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E58" w:rsidRPr="00867E58" w:rsidRDefault="00384E6F" w:rsidP="00867E58">
      <w:pPr>
        <w:pStyle w:val="Nadpis1"/>
        <w:rPr>
          <w:rFonts w:cs="Arial"/>
          <w:color w:val="1F497D"/>
          <w:sz w:val="32"/>
          <w:szCs w:val="32"/>
        </w:rPr>
      </w:pPr>
      <w:r>
        <w:rPr>
          <w:noProof/>
        </w:rPr>
        <w:drawing>
          <wp:anchor distT="0" distB="0" distL="114300" distR="114300" simplePos="0" relativeHeight="251657728" behindDoc="1" locked="0" layoutInCell="1" allowOverlap="1">
            <wp:simplePos x="0" y="0"/>
            <wp:positionH relativeFrom="column">
              <wp:posOffset>-51435</wp:posOffset>
            </wp:positionH>
            <wp:positionV relativeFrom="paragraph">
              <wp:posOffset>11430</wp:posOffset>
            </wp:positionV>
            <wp:extent cx="828040" cy="822325"/>
            <wp:effectExtent l="0" t="0" r="0" b="0"/>
            <wp:wrapNone/>
            <wp:docPr id="3" name="obrázek 2" descr="C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10;"/>
                    <pic:cNvPicPr>
                      <a:picLocks noChangeAspect="1" noChangeArrowheads="1"/>
                    </pic:cNvPicPr>
                  </pic:nvPicPr>
                  <pic:blipFill>
                    <a:blip r:embed="rId8">
                      <a:extLst>
                        <a:ext uri="{28A0092B-C50C-407E-A947-70E740481C1C}">
                          <a14:useLocalDpi xmlns:a14="http://schemas.microsoft.com/office/drawing/2010/main" val="0"/>
                        </a:ext>
                      </a:extLst>
                    </a:blip>
                    <a:srcRect l="2" r="77238"/>
                    <a:stretch>
                      <a:fillRect/>
                    </a:stretch>
                  </pic:blipFill>
                  <pic:spPr bwMode="auto">
                    <a:xfrm>
                      <a:off x="0" y="0"/>
                      <a:ext cx="828040" cy="822325"/>
                    </a:xfrm>
                    <a:prstGeom prst="rect">
                      <a:avLst/>
                    </a:prstGeom>
                    <a:noFill/>
                  </pic:spPr>
                </pic:pic>
              </a:graphicData>
            </a:graphic>
            <wp14:sizeRelH relativeFrom="page">
              <wp14:pctWidth>0</wp14:pctWidth>
            </wp14:sizeRelH>
            <wp14:sizeRelV relativeFrom="page">
              <wp14:pctHeight>0</wp14:pctHeight>
            </wp14:sizeRelV>
          </wp:anchor>
        </w:drawing>
      </w:r>
      <w:r w:rsidR="00867E58" w:rsidRPr="00867E58">
        <w:rPr>
          <w:i/>
          <w:color w:val="1F497D"/>
          <w:sz w:val="32"/>
          <w:szCs w:val="32"/>
        </w:rPr>
        <w:tab/>
      </w:r>
      <w:r w:rsidR="00867E58" w:rsidRPr="00867E58">
        <w:rPr>
          <w:i/>
          <w:color w:val="1F497D"/>
          <w:sz w:val="32"/>
          <w:szCs w:val="32"/>
        </w:rPr>
        <w:tab/>
      </w:r>
      <w:r w:rsidR="00867E58" w:rsidRPr="00867E58">
        <w:rPr>
          <w:color w:val="1F497D"/>
          <w:sz w:val="32"/>
          <w:szCs w:val="32"/>
        </w:rPr>
        <w:t xml:space="preserve"> CIVIL AVIATION AUTHORITY CZECH REPUBLIC                   </w:t>
      </w:r>
    </w:p>
    <w:p w:rsidR="00B13859" w:rsidRDefault="00B13859" w:rsidP="005B1A4E">
      <w:pPr>
        <w:spacing w:after="120"/>
        <w:ind w:right="-285"/>
        <w:rPr>
          <w:b/>
          <w:sz w:val="24"/>
          <w:szCs w:val="24"/>
          <w:lang w:val="cs-CZ"/>
        </w:rPr>
      </w:pPr>
    </w:p>
    <w:p w:rsidR="00867E58" w:rsidRDefault="00867E58" w:rsidP="005B1A4E">
      <w:pPr>
        <w:spacing w:after="120"/>
        <w:ind w:right="-285"/>
        <w:rPr>
          <w:b/>
          <w:sz w:val="24"/>
          <w:szCs w:val="24"/>
          <w:lang w:val="cs-CZ"/>
        </w:rPr>
      </w:pPr>
    </w:p>
    <w:p w:rsidR="00B13859" w:rsidRDefault="00B13859" w:rsidP="00867E58">
      <w:pPr>
        <w:ind w:right="-285"/>
        <w:rPr>
          <w:b/>
          <w:sz w:val="24"/>
          <w:szCs w:val="24"/>
          <w:lang w:val="cs-CZ"/>
        </w:rPr>
      </w:pPr>
    </w:p>
    <w:p w:rsidR="007F0DFB" w:rsidRDefault="007F0DFB" w:rsidP="00EC2D1F">
      <w:pPr>
        <w:spacing w:after="120"/>
        <w:rPr>
          <w:b/>
          <w:sz w:val="24"/>
          <w:szCs w:val="24"/>
        </w:rPr>
      </w:pPr>
      <w:r w:rsidRPr="007F0DFB">
        <w:rPr>
          <w:b/>
          <w:sz w:val="24"/>
          <w:szCs w:val="24"/>
        </w:rPr>
        <w:t>A</w:t>
      </w:r>
      <w:r>
        <w:rPr>
          <w:b/>
          <w:sz w:val="24"/>
          <w:szCs w:val="24"/>
        </w:rPr>
        <w:t xml:space="preserve">PPLICATION </w:t>
      </w:r>
      <w:r w:rsidR="002D7623">
        <w:rPr>
          <w:b/>
          <w:sz w:val="24"/>
          <w:szCs w:val="24"/>
        </w:rPr>
        <w:t xml:space="preserve">FORM </w:t>
      </w:r>
      <w:r>
        <w:rPr>
          <w:b/>
          <w:sz w:val="24"/>
          <w:szCs w:val="24"/>
        </w:rPr>
        <w:t xml:space="preserve">FOR CHANGE OF COMPETENT AUTHORITY - </w:t>
      </w:r>
      <w:r w:rsidR="00492D8A" w:rsidRPr="00492D8A">
        <w:rPr>
          <w:b/>
          <w:sz w:val="24"/>
          <w:szCs w:val="24"/>
        </w:rPr>
        <w:t xml:space="preserve">PART.66 </w:t>
      </w:r>
      <w:r w:rsidR="00492D8A">
        <w:rPr>
          <w:b/>
          <w:sz w:val="24"/>
          <w:szCs w:val="24"/>
        </w:rPr>
        <w:t>AML</w:t>
      </w:r>
    </w:p>
    <w:p w:rsidR="00E160BF" w:rsidRPr="00B911EA" w:rsidRDefault="007F0DFB" w:rsidP="00EB5C3D">
      <w:pPr>
        <w:spacing w:after="120"/>
        <w:rPr>
          <w:rFonts w:cs="Arial"/>
          <w:b/>
        </w:rPr>
      </w:pPr>
      <w:r w:rsidRPr="00B911EA">
        <w:rPr>
          <w:rFonts w:cs="Arial"/>
          <w:b/>
        </w:rPr>
        <w:t>Please fill in</w:t>
      </w:r>
      <w:r w:rsidR="002E71C3" w:rsidRPr="00B911EA">
        <w:rPr>
          <w:rFonts w:cs="Arial"/>
          <w:b/>
        </w:rPr>
        <w:t xml:space="preserve"> on the computer</w:t>
      </w:r>
      <w:r w:rsidRPr="00B911EA">
        <w:rPr>
          <w:rFonts w:cs="Arial"/>
          <w:b/>
        </w:rPr>
        <w:t xml:space="preserve">, sign it and </w:t>
      </w:r>
      <w:r w:rsidR="0047214B">
        <w:rPr>
          <w:rFonts w:cs="Arial"/>
          <w:b/>
        </w:rPr>
        <w:t>deliver</w:t>
      </w:r>
      <w:r w:rsidRPr="00B911EA">
        <w:rPr>
          <w:rFonts w:cs="Arial"/>
          <w:b/>
        </w:rPr>
        <w:t xml:space="preserve"> it together with attachments to </w:t>
      </w:r>
      <w:r w:rsidR="00EB5C3D">
        <w:rPr>
          <w:rFonts w:cs="Arial"/>
          <w:b/>
        </w:rPr>
        <w:t xml:space="preserve">address: </w:t>
      </w:r>
      <w:r w:rsidR="00EB5C3D" w:rsidRPr="00B911EA">
        <w:rPr>
          <w:rFonts w:cs="Arial"/>
          <w:b/>
          <w:lang w:val="cs-CZ"/>
        </w:rPr>
        <w:t>Úřad pro civilní letectví, K letišti</w:t>
      </w:r>
      <w:r w:rsidR="00EB5C3D" w:rsidRPr="00B911EA">
        <w:rPr>
          <w:rFonts w:cs="Arial"/>
          <w:b/>
        </w:rPr>
        <w:t xml:space="preserve"> 1149/23, 160 08 Praha 6</w:t>
      </w:r>
      <w:r w:rsidR="00EB5C3D">
        <w:rPr>
          <w:rFonts w:cs="Arial"/>
          <w:b/>
        </w:rPr>
        <w:t>, Czech Republic</w:t>
      </w:r>
      <w:r w:rsidR="00E160BF" w:rsidRPr="00B911EA">
        <w:rPr>
          <w:rFonts w:cs="Arial"/>
          <w:b/>
        </w:rPr>
        <w:t xml:space="preserve"> / </w:t>
      </w:r>
      <w:r w:rsidR="00EB5C3D">
        <w:rPr>
          <w:rFonts w:cs="Arial"/>
          <w:b/>
        </w:rPr>
        <w:t xml:space="preserve">data box: </w:t>
      </w:r>
      <w:r w:rsidR="00E160BF" w:rsidRPr="00B911EA">
        <w:rPr>
          <w:rFonts w:cs="Arial"/>
          <w:b/>
        </w:rPr>
        <w:t>v8gaaz5</w:t>
      </w:r>
    </w:p>
    <w:p w:rsidR="0087262A" w:rsidRPr="00B911EA" w:rsidRDefault="0087262A" w:rsidP="0087262A">
      <w:pPr>
        <w:rPr>
          <w:rFonts w:cs="Arial"/>
          <w:b/>
        </w:rPr>
      </w:pPr>
      <w:r w:rsidRPr="00B911EA">
        <w:rPr>
          <w:rFonts w:cs="Arial"/>
          <w:b/>
        </w:rPr>
        <w:t xml:space="preserve">Part A: </w:t>
      </w:r>
      <w:r w:rsidR="002D7623" w:rsidRPr="002D7623">
        <w:rPr>
          <w:rFonts w:cs="Arial"/>
          <w:b/>
        </w:rPr>
        <w:t>Applicant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4"/>
        <w:gridCol w:w="5052"/>
      </w:tblGrid>
      <w:tr w:rsidR="009928E9" w:rsidRPr="001712AA" w:rsidTr="004130B5">
        <w:trPr>
          <w:trHeight w:val="510"/>
        </w:trPr>
        <w:tc>
          <w:tcPr>
            <w:tcW w:w="5000" w:type="pct"/>
            <w:gridSpan w:val="2"/>
            <w:vAlign w:val="center"/>
          </w:tcPr>
          <w:p w:rsidR="009928E9" w:rsidRPr="001712AA" w:rsidRDefault="002D7623" w:rsidP="002D7623">
            <w:pPr>
              <w:pStyle w:val="Zhlav"/>
              <w:tabs>
                <w:tab w:val="clear" w:pos="4536"/>
                <w:tab w:val="clear" w:pos="9072"/>
              </w:tabs>
              <w:rPr>
                <w:rFonts w:cs="Arial"/>
              </w:rPr>
            </w:pPr>
            <w:r>
              <w:rPr>
                <w:rFonts w:cs="Arial"/>
              </w:rPr>
              <w:t>Full Name (LAST and first names)</w:t>
            </w:r>
            <w:r w:rsidR="009928E9" w:rsidRPr="001712AA">
              <w:rPr>
                <w:rFonts w:cs="Arial"/>
              </w:rPr>
              <w:t xml:space="preserv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9928E9" w:rsidRPr="001712AA" w:rsidTr="004130B5">
        <w:trPr>
          <w:trHeight w:val="510"/>
        </w:trPr>
        <w:tc>
          <w:tcPr>
            <w:tcW w:w="5000" w:type="pct"/>
            <w:gridSpan w:val="2"/>
            <w:vAlign w:val="center"/>
          </w:tcPr>
          <w:p w:rsidR="009928E9" w:rsidRPr="001712AA" w:rsidRDefault="009928E9" w:rsidP="005A23A2">
            <w:pPr>
              <w:pStyle w:val="Zhlav"/>
              <w:rPr>
                <w:rFonts w:cs="Arial"/>
              </w:rPr>
            </w:pPr>
            <w:r w:rsidRPr="001712AA">
              <w:rPr>
                <w:rFonts w:cs="Arial"/>
              </w:rPr>
              <w:t xml:space="preserve">Date and </w:t>
            </w:r>
            <w:r w:rsidR="005A23A2">
              <w:rPr>
                <w:rFonts w:cs="Arial"/>
              </w:rPr>
              <w:t>P</w:t>
            </w:r>
            <w:r w:rsidRPr="001712AA">
              <w:rPr>
                <w:rFonts w:cs="Arial"/>
              </w:rPr>
              <w:t xml:space="preserve">lace of </w:t>
            </w:r>
            <w:r w:rsidR="005A23A2">
              <w:rPr>
                <w:rFonts w:cs="Arial"/>
              </w:rPr>
              <w:t>B</w:t>
            </w:r>
            <w:r w:rsidRPr="001712AA">
              <w:rPr>
                <w:rFonts w:cs="Arial"/>
              </w:rPr>
              <w:t xml:space="preserve">irth: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9928E9" w:rsidRPr="001712AA" w:rsidTr="004130B5">
        <w:trPr>
          <w:trHeight w:val="510"/>
        </w:trPr>
        <w:tc>
          <w:tcPr>
            <w:tcW w:w="5000" w:type="pct"/>
            <w:gridSpan w:val="2"/>
            <w:vAlign w:val="center"/>
          </w:tcPr>
          <w:p w:rsidR="009928E9" w:rsidRPr="001712AA" w:rsidRDefault="00B60AC4" w:rsidP="005A23A2">
            <w:pPr>
              <w:pStyle w:val="Zhlav"/>
              <w:rPr>
                <w:rFonts w:cs="Arial"/>
              </w:rPr>
            </w:pPr>
            <w:r>
              <w:rPr>
                <w:rFonts w:cs="Arial"/>
              </w:rPr>
              <w:t>Permanent</w:t>
            </w:r>
            <w:r w:rsidR="005A23A2">
              <w:rPr>
                <w:rFonts w:cs="Arial"/>
              </w:rPr>
              <w:t xml:space="preserve"> A</w:t>
            </w:r>
            <w:r w:rsidR="009928E9" w:rsidRPr="001712AA">
              <w:rPr>
                <w:rFonts w:cs="Arial"/>
              </w:rPr>
              <w:t xml:space="preserve">ddress: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B60AC4" w:rsidRPr="001712AA" w:rsidTr="004130B5">
        <w:trPr>
          <w:trHeight w:val="510"/>
        </w:trPr>
        <w:tc>
          <w:tcPr>
            <w:tcW w:w="5000" w:type="pct"/>
            <w:gridSpan w:val="2"/>
            <w:vAlign w:val="center"/>
          </w:tcPr>
          <w:p w:rsidR="00B60AC4" w:rsidRDefault="00B60AC4" w:rsidP="005A23A2">
            <w:pPr>
              <w:pStyle w:val="Zhlav"/>
              <w:rPr>
                <w:rFonts w:cs="Arial"/>
              </w:rPr>
            </w:pPr>
            <w:r>
              <w:rPr>
                <w:rFonts w:cs="Arial"/>
              </w:rPr>
              <w:t>Postal A</w:t>
            </w:r>
            <w:r w:rsidRPr="001712AA">
              <w:rPr>
                <w:rFonts w:cs="Arial"/>
              </w:rPr>
              <w:t xml:space="preserve">ddress: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9928E9" w:rsidRPr="001712AA" w:rsidTr="004130B5">
        <w:trPr>
          <w:trHeight w:val="510"/>
        </w:trPr>
        <w:tc>
          <w:tcPr>
            <w:tcW w:w="2584" w:type="pct"/>
            <w:vAlign w:val="center"/>
          </w:tcPr>
          <w:p w:rsidR="009928E9" w:rsidRPr="001712AA" w:rsidRDefault="009928E9" w:rsidP="00B911EA">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vAlign w:val="center"/>
          </w:tcPr>
          <w:p w:rsidR="009928E9" w:rsidRPr="001712AA" w:rsidRDefault="005A23A2" w:rsidP="00B911EA">
            <w:pPr>
              <w:rPr>
                <w:rFonts w:cs="Arial"/>
              </w:rPr>
            </w:pPr>
            <w:r>
              <w:rPr>
                <w:rFonts w:cs="Arial"/>
              </w:rPr>
              <w:t>M</w:t>
            </w:r>
            <w:r w:rsidR="009928E9" w:rsidRPr="001712AA">
              <w:rPr>
                <w:rFonts w:cs="Arial"/>
              </w:rPr>
              <w:t xml:space="preserve">obile: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noProof/>
              </w:rPr>
              <w:t> </w:t>
            </w:r>
            <w:r w:rsidR="009928E9" w:rsidRPr="00575872">
              <w:rPr>
                <w:rFonts w:cs="Arial"/>
                <w:b/>
              </w:rPr>
              <w:fldChar w:fldCharType="end"/>
            </w:r>
          </w:p>
        </w:tc>
      </w:tr>
      <w:tr w:rsidR="009928E9" w:rsidRPr="001712AA" w:rsidTr="004130B5">
        <w:trPr>
          <w:trHeight w:val="510"/>
        </w:trPr>
        <w:tc>
          <w:tcPr>
            <w:tcW w:w="2584" w:type="pct"/>
            <w:vAlign w:val="center"/>
          </w:tcPr>
          <w:p w:rsidR="009928E9" w:rsidRPr="001712AA" w:rsidRDefault="009928E9" w:rsidP="005A23A2">
            <w:pPr>
              <w:rPr>
                <w:rFonts w:cs="Arial"/>
              </w:rPr>
            </w:pPr>
            <w:r w:rsidRPr="001712AA">
              <w:rPr>
                <w:rFonts w:cs="Arial"/>
              </w:rPr>
              <w:t xml:space="preserve">Identity </w:t>
            </w:r>
            <w:r w:rsidR="005A23A2">
              <w:rPr>
                <w:rFonts w:cs="Arial"/>
              </w:rPr>
              <w:t>C</w:t>
            </w:r>
            <w:r w:rsidRPr="001712AA">
              <w:rPr>
                <w:rFonts w:cs="Arial"/>
              </w:rPr>
              <w:t xml:space="preserve">ard </w:t>
            </w:r>
            <w:r w:rsidR="005A23A2">
              <w:rPr>
                <w:rFonts w:cs="Arial"/>
              </w:rPr>
              <w:t>N</w:t>
            </w:r>
            <w:r w:rsidRPr="001712AA">
              <w:rPr>
                <w:rFonts w:cs="Arial"/>
              </w:rPr>
              <w:t xml:space="preserve">umber (Czech citizens): </w:t>
            </w:r>
            <w:r w:rsidRPr="00575872">
              <w:rPr>
                <w:rFonts w:cs="Arial"/>
                <w:b/>
              </w:rPr>
              <w:fldChar w:fldCharType="begin">
                <w:ffData>
                  <w:name w:val="Text61"/>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vAlign w:val="center"/>
          </w:tcPr>
          <w:p w:rsidR="009928E9" w:rsidRPr="001712AA" w:rsidRDefault="009928E9" w:rsidP="005A23A2">
            <w:pPr>
              <w:rPr>
                <w:rFonts w:cs="Arial"/>
              </w:rPr>
            </w:pPr>
            <w:r w:rsidRPr="001712AA">
              <w:rPr>
                <w:rFonts w:cs="Arial"/>
              </w:rPr>
              <w:t xml:space="preserve">Passport </w:t>
            </w:r>
            <w:r w:rsidR="005A23A2">
              <w:rPr>
                <w:rFonts w:cs="Arial"/>
              </w:rPr>
              <w:t>N</w:t>
            </w:r>
            <w:r w:rsidRPr="001712AA">
              <w:rPr>
                <w:rFonts w:cs="Arial"/>
              </w:rPr>
              <w:t>umber (</w:t>
            </w:r>
            <w:r w:rsidR="0036469B">
              <w:rPr>
                <w:rFonts w:cs="Arial"/>
              </w:rPr>
              <w:t>f</w:t>
            </w:r>
            <w:r w:rsidRPr="001712AA">
              <w:rPr>
                <w:rFonts w:cs="Arial"/>
              </w:rPr>
              <w:t xml:space="preserve">oreign nationals): </w:t>
            </w:r>
            <w:r w:rsidRPr="00575872">
              <w:rPr>
                <w:rFonts w:cs="Arial"/>
                <w:b/>
              </w:rPr>
              <w:fldChar w:fldCharType="begin">
                <w:ffData>
                  <w:name w:val="Text62"/>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bl>
    <w:p w:rsidR="001A0110" w:rsidRPr="001712AA" w:rsidRDefault="001A0110" w:rsidP="001A0110">
      <w:pPr>
        <w:rPr>
          <w:rFonts w:cs="Arial"/>
          <w:b/>
        </w:rPr>
      </w:pPr>
      <w:r w:rsidRPr="001712AA">
        <w:rPr>
          <w:rFonts w:cs="Arial"/>
          <w:b/>
        </w:rPr>
        <w:t xml:space="preserve">Part B: I am a holder of this </w:t>
      </w:r>
      <w:r w:rsidR="00492D8A">
        <w:rPr>
          <w:rFonts w:cs="Arial"/>
          <w:b/>
        </w:rPr>
        <w:t>AML</w:t>
      </w:r>
      <w:r w:rsidRPr="001712AA">
        <w:rPr>
          <w:rFonts w:cs="Arial"/>
          <w:b/>
        </w:rPr>
        <w:t xml:space="preserve"> licence: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6"/>
      </w:tblGrid>
      <w:tr w:rsidR="009928E9" w:rsidRPr="001712AA" w:rsidTr="004130B5">
        <w:trPr>
          <w:trHeight w:val="510"/>
        </w:trPr>
        <w:tc>
          <w:tcPr>
            <w:tcW w:w="5000" w:type="pct"/>
            <w:vAlign w:val="center"/>
          </w:tcPr>
          <w:p w:rsidR="009928E9" w:rsidRPr="001712AA" w:rsidRDefault="00492D8A" w:rsidP="005A23A2">
            <w:pPr>
              <w:rPr>
                <w:rFonts w:cs="Arial"/>
              </w:rPr>
            </w:pPr>
            <w:r w:rsidRPr="00492D8A">
              <w:rPr>
                <w:rFonts w:cs="Arial"/>
              </w:rPr>
              <w:t>Licence N</w:t>
            </w:r>
            <w:r>
              <w:rPr>
                <w:rFonts w:cs="Arial"/>
              </w:rPr>
              <w:t>o</w:t>
            </w:r>
            <w:r w:rsidR="009928E9" w:rsidRPr="001712AA">
              <w:rPr>
                <w:rFonts w:cs="Arial"/>
              </w:rPr>
              <w:t xml:space="preserve">: </w:t>
            </w:r>
            <w:r w:rsidR="009928E9" w:rsidRPr="00575872">
              <w:rPr>
                <w:rFonts w:cs="Arial"/>
                <w:b/>
              </w:rPr>
              <w:fldChar w:fldCharType="begin">
                <w:ffData>
                  <w:name w:val="Text56"/>
                  <w:enabled/>
                  <w:calcOnExit w:val="0"/>
                  <w:textInput/>
                </w:ffData>
              </w:fldChar>
            </w:r>
            <w:r w:rsidR="009928E9" w:rsidRPr="00575872">
              <w:rPr>
                <w:rFonts w:cs="Arial"/>
                <w:b/>
              </w:rPr>
              <w:instrText xml:space="preserve"> FORMTEXT </w:instrText>
            </w:r>
            <w:r w:rsidR="009928E9" w:rsidRPr="00575872">
              <w:rPr>
                <w:rFonts w:cs="Arial"/>
                <w:b/>
              </w:rPr>
            </w:r>
            <w:r w:rsidR="009928E9" w:rsidRPr="00575872">
              <w:rPr>
                <w:rFonts w:cs="Arial"/>
                <w:b/>
              </w:rPr>
              <w:fldChar w:fldCharType="separate"/>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t> </w:t>
            </w:r>
            <w:r w:rsidR="009928E9" w:rsidRPr="00575872">
              <w:rPr>
                <w:rFonts w:cs="Arial"/>
                <w:b/>
              </w:rPr>
              <w:fldChar w:fldCharType="end"/>
            </w:r>
          </w:p>
        </w:tc>
      </w:tr>
      <w:tr w:rsidR="00492D8A" w:rsidRPr="001712AA" w:rsidTr="004130B5">
        <w:trPr>
          <w:trHeight w:val="510"/>
        </w:trPr>
        <w:tc>
          <w:tcPr>
            <w:tcW w:w="5000" w:type="pct"/>
            <w:vAlign w:val="center"/>
          </w:tcPr>
          <w:p w:rsidR="00492D8A" w:rsidRPr="00492D8A" w:rsidRDefault="00492D8A" w:rsidP="005A23A2">
            <w:pPr>
              <w:rPr>
                <w:rFonts w:cs="Arial"/>
              </w:rPr>
            </w:pPr>
            <w:r>
              <w:rPr>
                <w:rFonts w:cs="Arial"/>
              </w:rPr>
              <w:t xml:space="preserve">State of Issue: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2F7349" w:rsidRPr="001712AA" w:rsidTr="004130B5">
        <w:trPr>
          <w:trHeight w:val="510"/>
        </w:trPr>
        <w:tc>
          <w:tcPr>
            <w:tcW w:w="5000" w:type="pct"/>
            <w:vAlign w:val="center"/>
          </w:tcPr>
          <w:p w:rsidR="002F7349" w:rsidRPr="001712AA" w:rsidRDefault="00492D8A" w:rsidP="005A23A2">
            <w:pPr>
              <w:rPr>
                <w:rFonts w:cs="Arial"/>
              </w:rPr>
            </w:pPr>
            <w:r w:rsidRPr="00492D8A">
              <w:rPr>
                <w:rFonts w:cs="Arial"/>
              </w:rPr>
              <w:t xml:space="preserve">Date of </w:t>
            </w:r>
            <w:proofErr w:type="spellStart"/>
            <w:r w:rsidRPr="00492D8A">
              <w:rPr>
                <w:rFonts w:cs="Arial"/>
              </w:rPr>
              <w:t>lssue</w:t>
            </w:r>
            <w:proofErr w:type="spellEnd"/>
            <w:r w:rsidR="002F7349" w:rsidRPr="001712AA">
              <w:rPr>
                <w:rFonts w:cs="Arial"/>
              </w:rPr>
              <w:t xml:space="preserve">: </w:t>
            </w:r>
            <w:r w:rsidR="002F7349" w:rsidRPr="00575872">
              <w:rPr>
                <w:rFonts w:cs="Arial"/>
                <w:b/>
              </w:rPr>
              <w:fldChar w:fldCharType="begin">
                <w:ffData>
                  <w:name w:val="Text56"/>
                  <w:enabled/>
                  <w:calcOnExit w:val="0"/>
                  <w:textInput/>
                </w:ffData>
              </w:fldChar>
            </w:r>
            <w:r w:rsidR="002F7349" w:rsidRPr="00575872">
              <w:rPr>
                <w:rFonts w:cs="Arial"/>
                <w:b/>
              </w:rPr>
              <w:instrText xml:space="preserve"> FORMTEXT </w:instrText>
            </w:r>
            <w:r w:rsidR="002F7349" w:rsidRPr="00575872">
              <w:rPr>
                <w:rFonts w:cs="Arial"/>
                <w:b/>
              </w:rPr>
            </w:r>
            <w:r w:rsidR="002F7349" w:rsidRPr="00575872">
              <w:rPr>
                <w:rFonts w:cs="Arial"/>
                <w:b/>
              </w:rPr>
              <w:fldChar w:fldCharType="separate"/>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t> </w:t>
            </w:r>
            <w:r w:rsidR="002F7349" w:rsidRPr="00575872">
              <w:rPr>
                <w:rFonts w:cs="Arial"/>
                <w:b/>
              </w:rPr>
              <w:fldChar w:fldCharType="end"/>
            </w:r>
          </w:p>
        </w:tc>
      </w:tr>
      <w:tr w:rsidR="00492D8A" w:rsidRPr="001712AA" w:rsidTr="00BB2524">
        <w:trPr>
          <w:trHeight w:val="510"/>
        </w:trPr>
        <w:tc>
          <w:tcPr>
            <w:tcW w:w="5000" w:type="pct"/>
            <w:vAlign w:val="center"/>
          </w:tcPr>
          <w:p w:rsidR="00492D8A" w:rsidRPr="001712AA" w:rsidRDefault="00492D8A" w:rsidP="00492D8A">
            <w:pPr>
              <w:spacing w:before="120" w:after="120"/>
              <w:rPr>
                <w:rFonts w:cs="Arial"/>
              </w:rPr>
            </w:pPr>
            <w:r w:rsidRPr="002D7623">
              <w:rPr>
                <w:rFonts w:cs="Arial"/>
              </w:rPr>
              <w:t>Current competent authority</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r>
              <w:rPr>
                <w:rFonts w:cs="Arial"/>
              </w:rPr>
              <w:tab/>
            </w:r>
            <w:r>
              <w:rPr>
                <w:rFonts w:cs="Arial"/>
              </w:rPr>
              <w:tab/>
            </w:r>
          </w:p>
        </w:tc>
      </w:tr>
      <w:tr w:rsidR="00492D8A" w:rsidRPr="001712AA" w:rsidTr="00BB2524">
        <w:trPr>
          <w:trHeight w:val="510"/>
        </w:trPr>
        <w:tc>
          <w:tcPr>
            <w:tcW w:w="5000" w:type="pct"/>
            <w:vAlign w:val="center"/>
          </w:tcPr>
          <w:p w:rsidR="00492D8A" w:rsidRPr="001712AA" w:rsidRDefault="00492D8A" w:rsidP="00492D8A">
            <w:pPr>
              <w:spacing w:before="120" w:after="120"/>
              <w:rPr>
                <w:rFonts w:cs="Arial"/>
              </w:rPr>
            </w:pPr>
            <w:r w:rsidRPr="002D7623">
              <w:rPr>
                <w:rFonts w:cs="Arial"/>
              </w:rPr>
              <w:t>Future competent authority</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621AE8" w:rsidRPr="0008273A" w:rsidRDefault="00621AE8" w:rsidP="00F86BCF">
      <w:pPr>
        <w:jc w:val="both"/>
        <w:rPr>
          <w:rFonts w:cs="Arial"/>
          <w:b/>
        </w:rPr>
      </w:pPr>
      <w:r w:rsidRPr="0008273A">
        <w:rPr>
          <w:rFonts w:cs="Arial"/>
          <w:b/>
        </w:rPr>
        <w:t xml:space="preserve">Part </w:t>
      </w:r>
      <w:r w:rsidR="00093957">
        <w:rPr>
          <w:rFonts w:cs="Arial"/>
          <w:b/>
        </w:rPr>
        <w:t>C</w:t>
      </w:r>
      <w:r w:rsidRPr="0008273A">
        <w:rPr>
          <w:rFonts w:cs="Arial"/>
          <w:b/>
        </w:rPr>
        <w:t xml:space="preserve">: </w:t>
      </w:r>
      <w:r w:rsidR="00136308" w:rsidRPr="00136308">
        <w:rPr>
          <w:rFonts w:cs="Arial"/>
          <w:b/>
        </w:rPr>
        <w:t>Reason for</w:t>
      </w:r>
      <w:r w:rsidR="00136308">
        <w:rPr>
          <w:rFonts w:cs="Arial"/>
          <w:b/>
        </w:rPr>
        <w:t xml:space="preserve"> </w:t>
      </w:r>
      <w:r w:rsidR="00136308" w:rsidRPr="00136308">
        <w:rPr>
          <w:rFonts w:cs="Arial"/>
          <w:b/>
        </w:rPr>
        <w:t>the A</w:t>
      </w:r>
      <w:r w:rsidR="00136308">
        <w:rPr>
          <w:rFonts w:cs="Arial"/>
          <w:b/>
        </w:rPr>
        <w:t>ML</w:t>
      </w:r>
      <w:r w:rsidR="00136308" w:rsidRPr="00136308">
        <w:rPr>
          <w:rFonts w:cs="Arial"/>
          <w:b/>
        </w:rPr>
        <w:t xml:space="preserve"> transfer</w:t>
      </w:r>
      <w:r w:rsidR="00136308">
        <w:rPr>
          <w:rFonts w:cs="Arial"/>
          <w:b/>
        </w:rPr>
        <w:t>:</w:t>
      </w:r>
      <w:r w:rsidRPr="0008273A">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9722"/>
      </w:tblGrid>
      <w:tr w:rsidR="007E5366" w:rsidRPr="001712AA" w:rsidTr="007E5366">
        <w:trPr>
          <w:trHeight w:val="223"/>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7E5366" w:rsidRDefault="007E5366" w:rsidP="007E5366">
            <w:pPr>
              <w:spacing w:before="60" w:after="60"/>
              <w:rPr>
                <w:rFonts w:cs="Arial"/>
              </w:rPr>
            </w:pPr>
            <w:r w:rsidRPr="00BB2524">
              <w:rPr>
                <w:rFonts w:cs="Arial"/>
              </w:rPr>
              <w:t>Citizenship of the destination country</w:t>
            </w:r>
          </w:p>
        </w:tc>
      </w:tr>
      <w:tr w:rsidR="007E5366" w:rsidRPr="001712AA" w:rsidTr="007E5366">
        <w:trPr>
          <w:trHeight w:val="142"/>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7E5366" w:rsidRPr="00D90CF6" w:rsidRDefault="007E5366" w:rsidP="007E5366">
            <w:pPr>
              <w:spacing w:before="60" w:after="60"/>
              <w:rPr>
                <w:rFonts w:cs="Arial"/>
              </w:rPr>
            </w:pPr>
            <w:r>
              <w:rPr>
                <w:rFonts w:cs="Arial"/>
              </w:rPr>
              <w:t>P</w:t>
            </w:r>
            <w:r w:rsidRPr="00BB2524">
              <w:rPr>
                <w:rFonts w:cs="Arial"/>
              </w:rPr>
              <w:t>lace of residence is in the destination country</w:t>
            </w:r>
          </w:p>
        </w:tc>
      </w:tr>
      <w:tr w:rsidR="007E5366" w:rsidRPr="001712AA" w:rsidTr="007E5366">
        <w:trPr>
          <w:trHeight w:val="204"/>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jc w:val="both"/>
              <w:rPr>
                <w:rFonts w:cs="Arial"/>
              </w:rPr>
            </w:pPr>
            <w:r w:rsidRPr="00BB2524">
              <w:rPr>
                <w:rFonts w:cs="Arial"/>
              </w:rPr>
              <w:t>Work place is in the destination country</w:t>
            </w:r>
          </w:p>
        </w:tc>
      </w:tr>
      <w:tr w:rsidR="007E5366" w:rsidRPr="001712AA" w:rsidTr="007E5366">
        <w:trPr>
          <w:trHeight w:val="64"/>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rPr>
                <w:rFonts w:cs="Arial"/>
              </w:rPr>
            </w:pPr>
            <w:r w:rsidRPr="00BB2524">
              <w:rPr>
                <w:rFonts w:cs="Arial"/>
              </w:rPr>
              <w:t>Employer is approved by the destination count</w:t>
            </w:r>
            <w:r>
              <w:rPr>
                <w:rFonts w:cs="Arial"/>
              </w:rPr>
              <w:t>r</w:t>
            </w:r>
            <w:r w:rsidRPr="00BB2524">
              <w:rPr>
                <w:rFonts w:cs="Arial"/>
              </w:rPr>
              <w:t>y</w:t>
            </w:r>
          </w:p>
        </w:tc>
      </w:tr>
      <w:tr w:rsidR="007E5366" w:rsidRPr="001712AA" w:rsidTr="007E5366">
        <w:trPr>
          <w:trHeight w:val="200"/>
        </w:trPr>
        <w:tc>
          <w:tcPr>
            <w:tcW w:w="351" w:type="pct"/>
            <w:vAlign w:val="center"/>
          </w:tcPr>
          <w:p w:rsidR="007E5366" w:rsidRDefault="007E536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7E5366" w:rsidRPr="00A069F6" w:rsidRDefault="007E5366" w:rsidP="007E5366">
            <w:pPr>
              <w:spacing w:before="60" w:after="60"/>
              <w:rPr>
                <w:rFonts w:cs="Arial"/>
              </w:rPr>
            </w:pPr>
            <w:r>
              <w:rPr>
                <w:rFonts w:cs="Arial"/>
              </w:rPr>
              <w:t>Please state o</w:t>
            </w:r>
            <w:r w:rsidRPr="00BB2524">
              <w:rPr>
                <w:rFonts w:cs="Arial"/>
              </w:rPr>
              <w:t>ther relevant reasons</w:t>
            </w:r>
            <w:r>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E566C6" w:rsidRDefault="00E566C6" w:rsidP="00E566C6">
      <w:pPr>
        <w:jc w:val="both"/>
        <w:rPr>
          <w:rFonts w:cs="Arial"/>
          <w:b/>
        </w:rPr>
      </w:pPr>
      <w:r w:rsidRPr="00D90CF6">
        <w:rPr>
          <w:rFonts w:cs="Arial"/>
          <w:b/>
        </w:rPr>
        <w:t xml:space="preserve">Part </w:t>
      </w:r>
      <w:r>
        <w:rPr>
          <w:rFonts w:cs="Arial"/>
          <w:b/>
        </w:rPr>
        <w:t>D</w:t>
      </w:r>
      <w:r w:rsidRPr="00D90CF6">
        <w:rPr>
          <w:rFonts w:cs="Arial"/>
          <w:b/>
        </w:rPr>
        <w:t xml:space="preserve">: </w:t>
      </w:r>
      <w:r>
        <w:rPr>
          <w:rFonts w:cs="Arial"/>
          <w:b/>
        </w:rPr>
        <w:t>Required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9722"/>
      </w:tblGrid>
      <w:tr w:rsidR="00E566C6" w:rsidRPr="001712AA" w:rsidTr="007E5366">
        <w:trPr>
          <w:trHeight w:val="166"/>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E566C6" w:rsidRDefault="00E566C6" w:rsidP="007E5366">
            <w:pPr>
              <w:spacing w:before="60" w:after="60"/>
              <w:rPr>
                <w:rFonts w:cs="Arial"/>
              </w:rPr>
            </w:pPr>
            <w:r w:rsidRPr="00093957">
              <w:rPr>
                <w:rFonts w:cs="Arial"/>
              </w:rPr>
              <w:t>Passport (foreign nationals) or identity card (Czech citizens) for all citizenships held</w:t>
            </w:r>
          </w:p>
        </w:tc>
      </w:tr>
      <w:tr w:rsidR="00E566C6" w:rsidRPr="001712AA" w:rsidTr="007E5366">
        <w:trPr>
          <w:trHeight w:val="242"/>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E566C6" w:rsidRPr="00D90CF6" w:rsidRDefault="00E566C6" w:rsidP="007E5366">
            <w:pPr>
              <w:spacing w:before="60" w:after="60"/>
              <w:rPr>
                <w:rFonts w:cs="Arial"/>
              </w:rPr>
            </w:pPr>
            <w:r w:rsidRPr="00A069F6">
              <w:rPr>
                <w:rFonts w:cs="Arial"/>
              </w:rPr>
              <w:t>Original of the Czech Part-66 AML (to be revoked as part of the transfer process)</w:t>
            </w:r>
          </w:p>
        </w:tc>
      </w:tr>
      <w:tr w:rsidR="00E566C6" w:rsidRPr="001712AA" w:rsidTr="007E5366">
        <w:trPr>
          <w:trHeight w:val="149"/>
        </w:trPr>
        <w:tc>
          <w:tcPr>
            <w:tcW w:w="351" w:type="pct"/>
            <w:vAlign w:val="center"/>
          </w:tcPr>
          <w:p w:rsidR="00E566C6" w:rsidRDefault="00E566C6" w:rsidP="007E5366">
            <w:pPr>
              <w:spacing w:before="60" w:after="6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vAlign w:val="center"/>
          </w:tcPr>
          <w:p w:rsidR="00E566C6" w:rsidRPr="00A069F6" w:rsidRDefault="00E566C6" w:rsidP="007E5366">
            <w:pPr>
              <w:spacing w:before="60" w:after="60"/>
              <w:rPr>
                <w:rFonts w:cs="Arial"/>
              </w:rPr>
            </w:pPr>
            <w:r w:rsidRPr="00A069F6">
              <w:rPr>
                <w:rFonts w:cs="Arial"/>
              </w:rPr>
              <w:t>Copy of Part</w:t>
            </w:r>
            <w:r>
              <w:rPr>
                <w:rFonts w:cs="Arial"/>
              </w:rPr>
              <w:t xml:space="preserve"> </w:t>
            </w:r>
            <w:r w:rsidRPr="00A069F6">
              <w:rPr>
                <w:rFonts w:cs="Arial"/>
              </w:rPr>
              <w:t xml:space="preserve">66 </w:t>
            </w:r>
            <w:r>
              <w:rPr>
                <w:rFonts w:cs="Arial"/>
              </w:rPr>
              <w:t xml:space="preserve">AML </w:t>
            </w:r>
            <w:r w:rsidRPr="00A069F6">
              <w:rPr>
                <w:rFonts w:cs="Arial"/>
              </w:rPr>
              <w:t xml:space="preserve">which is to be transferred to </w:t>
            </w:r>
            <w:r>
              <w:rPr>
                <w:rFonts w:cs="Arial"/>
              </w:rPr>
              <w:t>Czech Republic</w:t>
            </w:r>
          </w:p>
        </w:tc>
      </w:tr>
    </w:tbl>
    <w:p w:rsidR="00725CD4" w:rsidRPr="0008273A" w:rsidRDefault="00725CD4" w:rsidP="00725CD4">
      <w:pPr>
        <w:rPr>
          <w:rFonts w:cs="Arial"/>
          <w:b/>
        </w:rPr>
      </w:pPr>
      <w:r w:rsidRPr="0008273A">
        <w:rPr>
          <w:rFonts w:cs="Arial"/>
          <w:b/>
        </w:rPr>
        <w:t xml:space="preserve">Part </w:t>
      </w:r>
      <w:r w:rsidR="00E566C6">
        <w:rPr>
          <w:rFonts w:cs="Arial"/>
          <w:b/>
        </w:rPr>
        <w:t>E</w:t>
      </w:r>
      <w:r w:rsidRPr="0008273A">
        <w:rPr>
          <w:rFonts w:cs="Arial"/>
          <w:b/>
        </w:rPr>
        <w:t xml:space="preserve">: </w:t>
      </w:r>
      <w:r w:rsidR="000C5D82">
        <w:rPr>
          <w:rFonts w:cs="Arial"/>
          <w:b/>
        </w:rPr>
        <w:t>Declaration and Consent</w:t>
      </w:r>
      <w:r w:rsidRPr="0008273A">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6"/>
        <w:gridCol w:w="3486"/>
        <w:gridCol w:w="3484"/>
      </w:tblGrid>
      <w:tr w:rsidR="009962A6" w:rsidRPr="000C5D82" w:rsidTr="000C5D82">
        <w:trPr>
          <w:trHeight w:val="421"/>
        </w:trPr>
        <w:tc>
          <w:tcPr>
            <w:tcW w:w="5000" w:type="pct"/>
            <w:gridSpan w:val="3"/>
          </w:tcPr>
          <w:p w:rsidR="00E566C6" w:rsidRDefault="00E566C6" w:rsidP="00E566C6">
            <w:pPr>
              <w:spacing w:after="120"/>
              <w:jc w:val="both"/>
            </w:pPr>
            <w:r>
              <w:t>I hereby apply, in accordance with point 66.1(a) of Annex III (Part-66) to Regulation (EU) No 1321/2014, for a transfer of the competent authority responsible for my Aircraft Maintenance Licence from my current competent authority to the future competent authority.</w:t>
            </w:r>
          </w:p>
          <w:p w:rsidR="00E566C6" w:rsidRDefault="00E566C6" w:rsidP="00E566C6">
            <w:pPr>
              <w:spacing w:after="120"/>
              <w:jc w:val="both"/>
            </w:pPr>
            <w:r>
              <w:t>For the purpose of this transfer, I explicitly consent to the revocation and invalidation of my current Part-66 AML by the transferring authority prior to the issuance of any new AML by the receiving authority, and to the transfer of all licence records and related documentation maintained in accordance with point 66.B.20.</w:t>
            </w:r>
          </w:p>
          <w:p w:rsidR="00E566C6" w:rsidRDefault="00E566C6" w:rsidP="00E566C6">
            <w:pPr>
              <w:spacing w:after="120"/>
              <w:jc w:val="both"/>
            </w:pPr>
            <w:r>
              <w:t>I further consent to the exchange and processing of all relevant licence-related and personal data, including sensitive data, between the transferring and the receiving authorities, insofar as this is necessary for the transfer of oversight responsibility in accordance with Regulation (EU) No 1321/2014.</w:t>
            </w:r>
          </w:p>
          <w:p w:rsidR="00E566C6" w:rsidRDefault="00E566C6" w:rsidP="00E566C6">
            <w:pPr>
              <w:spacing w:after="120"/>
              <w:jc w:val="both"/>
            </w:pPr>
            <w:r>
              <w:lastRenderedPageBreak/>
              <w:t>I acknowledge and accept that:</w:t>
            </w:r>
          </w:p>
          <w:p w:rsidR="00E566C6" w:rsidRDefault="00E566C6" w:rsidP="00E566C6">
            <w:pPr>
              <w:pStyle w:val="Odstavecseseznamem"/>
              <w:numPr>
                <w:ilvl w:val="0"/>
                <w:numId w:val="48"/>
              </w:numPr>
              <w:spacing w:after="120"/>
              <w:jc w:val="both"/>
            </w:pPr>
            <w:r>
              <w:t>my current Part-66 AML becomes invalid as soon as it is revoked, and that no Part-66 privileges may be exercised during the transfer process;</w:t>
            </w:r>
          </w:p>
          <w:p w:rsidR="00E566C6" w:rsidRDefault="00E566C6" w:rsidP="00E566C6">
            <w:pPr>
              <w:pStyle w:val="Odstavecseseznamem"/>
              <w:numPr>
                <w:ilvl w:val="0"/>
                <w:numId w:val="48"/>
              </w:numPr>
              <w:spacing w:after="120"/>
              <w:jc w:val="both"/>
            </w:pPr>
            <w:r>
              <w:t>the revocation of my AML may result in a period during which no Part-66 privileges may be exercised until a new AML is issued by the receiving authority;</w:t>
            </w:r>
          </w:p>
          <w:p w:rsidR="00E566C6" w:rsidRDefault="00E566C6" w:rsidP="00E566C6">
            <w:pPr>
              <w:pStyle w:val="Odstavecseseznamem"/>
              <w:numPr>
                <w:ilvl w:val="0"/>
                <w:numId w:val="49"/>
              </w:numPr>
              <w:spacing w:after="120"/>
              <w:jc w:val="both"/>
            </w:pPr>
            <w:r>
              <w:t>the receiving authority is not obliged to issue a new AML, and that any new AML may be issued with limitations, reduced scope of privileges, or may be refused, in accordance with the applicable regulatory and administrative requirements;</w:t>
            </w:r>
          </w:p>
          <w:p w:rsidR="00E566C6" w:rsidRDefault="00E566C6" w:rsidP="00E566C6">
            <w:pPr>
              <w:pStyle w:val="Odstavecseseznamem"/>
              <w:numPr>
                <w:ilvl w:val="0"/>
                <w:numId w:val="49"/>
              </w:numPr>
              <w:spacing w:after="120"/>
              <w:jc w:val="both"/>
            </w:pPr>
            <w:r>
              <w:t>in the event that the transfer is not completed or a new AML is not issued, the transferring authority is not obliged to re-issue the revoked AML;</w:t>
            </w:r>
          </w:p>
          <w:p w:rsidR="00E566C6" w:rsidRDefault="00E566C6" w:rsidP="00E566C6">
            <w:pPr>
              <w:pStyle w:val="Odstavecseseznamem"/>
              <w:numPr>
                <w:ilvl w:val="0"/>
                <w:numId w:val="49"/>
              </w:numPr>
              <w:spacing w:after="120"/>
              <w:jc w:val="both"/>
            </w:pPr>
            <w:proofErr w:type="gramStart"/>
            <w:r>
              <w:t>the</w:t>
            </w:r>
            <w:proofErr w:type="gramEnd"/>
            <w:r>
              <w:t xml:space="preserve"> transfer of competent authority shall be completed only upon issuance of a new AML by the receiving authority based on the transferred records.</w:t>
            </w:r>
          </w:p>
          <w:p w:rsidR="00E566C6" w:rsidRDefault="00E566C6" w:rsidP="00E566C6">
            <w:pPr>
              <w:pStyle w:val="Odstavecseseznamem"/>
              <w:numPr>
                <w:ilvl w:val="0"/>
                <w:numId w:val="49"/>
              </w:numPr>
              <w:spacing w:after="120"/>
              <w:jc w:val="both"/>
            </w:pPr>
            <w:r>
              <w:t>I understand that no guarantee is given that all categories, subcategories, aircraft type ratings, group or subgroup ratings, or associated limitations previously endorsed on my AML will be transferred unchanged.</w:t>
            </w:r>
          </w:p>
          <w:p w:rsidR="00E566C6" w:rsidRDefault="00E566C6" w:rsidP="00E566C6">
            <w:pPr>
              <w:pStyle w:val="Odstavecseseznamem"/>
              <w:numPr>
                <w:ilvl w:val="0"/>
                <w:numId w:val="49"/>
              </w:numPr>
              <w:spacing w:after="120"/>
              <w:jc w:val="both"/>
            </w:pPr>
            <w:r>
              <w:t>I hereby declare that I have not submitted any parallel or competing application for a transfer of competent authority to another authority.</w:t>
            </w:r>
          </w:p>
          <w:p w:rsidR="009962A6" w:rsidRPr="000C5D82" w:rsidRDefault="00E566C6" w:rsidP="000C5D82">
            <w:pPr>
              <w:pStyle w:val="Odstavecseseznamem"/>
              <w:numPr>
                <w:ilvl w:val="0"/>
                <w:numId w:val="49"/>
              </w:numPr>
              <w:spacing w:after="120"/>
              <w:jc w:val="both"/>
            </w:pPr>
            <w:r>
              <w:t>I declare that all information provided in this application is true, complete, and correct. I am aware that the provision of incorrect or incomplete information, or non-compliance with Regulation (EU) No 1321/2014 (Part-66), may result in the refusal of the transfer or the issuance of a restricted AML.</w:t>
            </w:r>
          </w:p>
        </w:tc>
      </w:tr>
      <w:tr w:rsidR="000C5D82" w:rsidRPr="00944E02" w:rsidTr="00E566C6">
        <w:tblPrEx>
          <w:jc w:val="center"/>
        </w:tblPrEx>
        <w:trPr>
          <w:trHeight w:val="362"/>
          <w:jc w:val="center"/>
        </w:trPr>
        <w:tc>
          <w:tcPr>
            <w:tcW w:w="1667" w:type="pct"/>
            <w:vAlign w:val="center"/>
          </w:tcPr>
          <w:p w:rsidR="000C5D82" w:rsidRDefault="000C5D82" w:rsidP="00E566C6">
            <w:pPr>
              <w:spacing w:after="120"/>
              <w:jc w:val="both"/>
              <w:rPr>
                <w:rFonts w:cs="Arial"/>
              </w:rPr>
            </w:pPr>
            <w:r>
              <w:rPr>
                <w:rFonts w:cs="Arial"/>
              </w:rPr>
              <w:lastRenderedPageBreak/>
              <w:t>Place:</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vAlign w:val="center"/>
          </w:tcPr>
          <w:p w:rsidR="000C5D82" w:rsidRDefault="000C5D82" w:rsidP="00E566C6">
            <w:pPr>
              <w:spacing w:after="120"/>
              <w:jc w:val="both"/>
              <w:rPr>
                <w:rFonts w:cs="Arial"/>
              </w:rPr>
            </w:pPr>
            <w:r>
              <w:rPr>
                <w:rFonts w:cs="Arial"/>
              </w:rPr>
              <w:t>Date:</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0C5D82" w:rsidRDefault="000C5D82" w:rsidP="00E566C6">
            <w:pPr>
              <w:spacing w:after="120"/>
              <w:jc w:val="both"/>
              <w:rPr>
                <w:rFonts w:cs="Arial"/>
              </w:rPr>
            </w:pPr>
            <w:r>
              <w:rPr>
                <w:rFonts w:cs="Arial"/>
              </w:rPr>
              <w:t>Signature of Applicant:</w:t>
            </w:r>
          </w:p>
          <w:p w:rsidR="000C5D82" w:rsidRPr="001712AA" w:rsidRDefault="000C5D82"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E566C6" w:rsidRDefault="00E566C6" w:rsidP="00E566C6">
      <w:pPr>
        <w:jc w:val="both"/>
        <w:rPr>
          <w:rFonts w:cs="Arial"/>
          <w:b/>
        </w:rPr>
      </w:pPr>
      <w:r w:rsidRPr="00D90CF6">
        <w:rPr>
          <w:rFonts w:cs="Arial"/>
          <w:b/>
        </w:rPr>
        <w:t xml:space="preserve">Part </w:t>
      </w:r>
      <w:r>
        <w:rPr>
          <w:rFonts w:cs="Arial"/>
          <w:b/>
        </w:rPr>
        <w:t>F</w:t>
      </w:r>
      <w:r w:rsidRPr="00D90CF6">
        <w:rPr>
          <w:rFonts w:cs="Arial"/>
          <w:b/>
        </w:rPr>
        <w:t xml:space="preserve">: Notification of the </w:t>
      </w:r>
      <w:r>
        <w:rPr>
          <w:rFonts w:cs="Arial"/>
          <w:b/>
        </w:rPr>
        <w:t>Receiving</w:t>
      </w:r>
      <w:r w:rsidRPr="00D90CF6">
        <w:rPr>
          <w:rFonts w:cs="Arial"/>
          <w:b/>
        </w:rPr>
        <w:t xml:space="preserve"> </w:t>
      </w:r>
      <w:r>
        <w:rPr>
          <w:rFonts w:cs="Arial"/>
          <w:b/>
        </w:rPr>
        <w:t>A</w:t>
      </w:r>
      <w:r w:rsidRPr="00D90CF6">
        <w:rPr>
          <w:rFonts w:cs="Arial"/>
          <w:b/>
        </w:rPr>
        <w:t>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6"/>
        <w:gridCol w:w="1918"/>
        <w:gridCol w:w="1568"/>
        <w:gridCol w:w="3484"/>
      </w:tblGrid>
      <w:tr w:rsidR="00E566C6" w:rsidRPr="001712AA" w:rsidTr="00987A67">
        <w:trPr>
          <w:trHeight w:val="510"/>
        </w:trPr>
        <w:tc>
          <w:tcPr>
            <w:tcW w:w="5000" w:type="pct"/>
            <w:gridSpan w:val="4"/>
            <w:vAlign w:val="center"/>
          </w:tcPr>
          <w:p w:rsidR="00E566C6" w:rsidRPr="001712AA" w:rsidRDefault="00E566C6" w:rsidP="00987A67">
            <w:pPr>
              <w:pStyle w:val="Zhlav"/>
              <w:tabs>
                <w:tab w:val="clear" w:pos="4536"/>
                <w:tab w:val="clear" w:pos="9072"/>
              </w:tabs>
              <w:rPr>
                <w:rFonts w:cs="Arial"/>
              </w:rPr>
            </w:pPr>
            <w:r>
              <w:rPr>
                <w:rFonts w:cs="Arial"/>
              </w:rPr>
              <w:t>Authority Name</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Pr="001712AA" w:rsidRDefault="00E566C6" w:rsidP="00987A67">
            <w:pPr>
              <w:pStyle w:val="Zhlav"/>
              <w:rPr>
                <w:rFonts w:cs="Arial"/>
              </w:rPr>
            </w:pPr>
            <w:r>
              <w:rPr>
                <w:rFonts w:cs="Arial"/>
              </w:rPr>
              <w:t>Authority Address</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Pr="001712AA" w:rsidRDefault="00E566C6" w:rsidP="00987A67">
            <w:pPr>
              <w:pStyle w:val="Zhlav"/>
              <w:rPr>
                <w:rFonts w:cs="Arial"/>
              </w:rPr>
            </w:pPr>
            <w:r>
              <w:rPr>
                <w:rFonts w:cs="Arial"/>
              </w:rPr>
              <w:t>Land</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Default="00E566C6" w:rsidP="00987A67">
            <w:pPr>
              <w:pStyle w:val="Zhlav"/>
              <w:rPr>
                <w:rFonts w:cs="Arial"/>
              </w:rPr>
            </w:pPr>
            <w:r>
              <w:rPr>
                <w:rFonts w:cs="Arial"/>
              </w:rPr>
              <w:t>Contact Person of the Receiving</w:t>
            </w:r>
            <w:r w:rsidRPr="00D90CF6">
              <w:rPr>
                <w:rFonts w:cs="Arial"/>
              </w:rPr>
              <w:t xml:space="preserve"> Authority</w:t>
            </w:r>
            <w:r>
              <w:rPr>
                <w:rFonts w:cs="Arial"/>
              </w:rPr>
              <w:t>:</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E566C6" w:rsidRPr="001712AA" w:rsidTr="00987A67">
        <w:trPr>
          <w:trHeight w:val="510"/>
        </w:trPr>
        <w:tc>
          <w:tcPr>
            <w:tcW w:w="2584" w:type="pct"/>
            <w:gridSpan w:val="2"/>
            <w:vAlign w:val="center"/>
          </w:tcPr>
          <w:p w:rsidR="00E566C6" w:rsidRPr="001712AA" w:rsidRDefault="00E566C6" w:rsidP="00987A67">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gridSpan w:val="2"/>
            <w:vAlign w:val="center"/>
          </w:tcPr>
          <w:p w:rsidR="00E566C6" w:rsidRPr="001712AA" w:rsidRDefault="00E566C6" w:rsidP="00987A67">
            <w:pPr>
              <w:rPr>
                <w:rFonts w:cs="Arial"/>
              </w:rPr>
            </w:pPr>
            <w:r>
              <w:rPr>
                <w:rFonts w:cs="Arial"/>
              </w:rPr>
              <w:t>M</w:t>
            </w:r>
            <w:r w:rsidRPr="001712AA">
              <w:rPr>
                <w:rFonts w:cs="Arial"/>
              </w:rPr>
              <w:t xml:space="preserve">obile: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r w:rsidR="00E566C6" w:rsidRPr="001712AA" w:rsidTr="00987A67">
        <w:trPr>
          <w:trHeight w:val="510"/>
        </w:trPr>
        <w:tc>
          <w:tcPr>
            <w:tcW w:w="5000" w:type="pct"/>
            <w:gridSpan w:val="4"/>
            <w:vAlign w:val="center"/>
          </w:tcPr>
          <w:p w:rsidR="00E566C6" w:rsidRDefault="00E566C6" w:rsidP="00987A67">
            <w:pPr>
              <w:spacing w:before="120" w:after="120"/>
              <w:jc w:val="both"/>
              <w:rPr>
                <w:rFonts w:cs="Arial"/>
              </w:rPr>
            </w:pPr>
            <w:r w:rsidRPr="00A069F6">
              <w:rPr>
                <w:rFonts w:cs="Arial"/>
              </w:rPr>
              <w:t>The receiving authority hereby agrees to the transfer of competent authority in accordance with point 66.1(a) of Annex III (Part-66) to Regulation (EU) No 1321/2014.</w:t>
            </w:r>
          </w:p>
        </w:tc>
      </w:tr>
      <w:tr w:rsidR="00E566C6" w:rsidRPr="00944E02" w:rsidTr="00E566C6">
        <w:tblPrEx>
          <w:jc w:val="center"/>
        </w:tblPrEx>
        <w:trPr>
          <w:trHeight w:val="68"/>
          <w:jc w:val="center"/>
        </w:trPr>
        <w:tc>
          <w:tcPr>
            <w:tcW w:w="1667" w:type="pct"/>
            <w:vAlign w:val="center"/>
          </w:tcPr>
          <w:p w:rsidR="00E566C6" w:rsidRDefault="00E566C6" w:rsidP="00E566C6">
            <w:pPr>
              <w:spacing w:after="120"/>
              <w:jc w:val="both"/>
              <w:rPr>
                <w:rFonts w:cs="Arial"/>
              </w:rPr>
            </w:pPr>
            <w:r>
              <w:rPr>
                <w:rFonts w:cs="Arial"/>
              </w:rPr>
              <w:t>Place:</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gridSpan w:val="2"/>
            <w:vAlign w:val="center"/>
          </w:tcPr>
          <w:p w:rsidR="00E566C6" w:rsidRDefault="00E566C6" w:rsidP="00E566C6">
            <w:pPr>
              <w:spacing w:after="120"/>
              <w:jc w:val="both"/>
              <w:rPr>
                <w:rFonts w:cs="Arial"/>
              </w:rPr>
            </w:pPr>
            <w:r>
              <w:rPr>
                <w:rFonts w:cs="Arial"/>
              </w:rPr>
              <w:t>Date:</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E566C6" w:rsidRDefault="00E566C6" w:rsidP="00E566C6">
            <w:pPr>
              <w:spacing w:after="120"/>
              <w:jc w:val="both"/>
              <w:rPr>
                <w:rFonts w:cs="Arial"/>
              </w:rPr>
            </w:pPr>
            <w:r>
              <w:rPr>
                <w:rFonts w:cs="Arial"/>
              </w:rPr>
              <w:t>Signature and Stamp of the Authority:</w:t>
            </w:r>
          </w:p>
          <w:p w:rsidR="00E566C6" w:rsidRPr="001712AA" w:rsidRDefault="00E566C6"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0C5D82" w:rsidRDefault="00D90CF6" w:rsidP="006D2CA2">
      <w:pPr>
        <w:jc w:val="both"/>
        <w:rPr>
          <w:rFonts w:cs="Arial"/>
          <w:b/>
        </w:rPr>
      </w:pPr>
      <w:r w:rsidRPr="00D90CF6">
        <w:rPr>
          <w:rFonts w:cs="Arial"/>
          <w:b/>
        </w:rPr>
        <w:t xml:space="preserve">Part </w:t>
      </w:r>
      <w:r w:rsidR="00E566C6">
        <w:rPr>
          <w:rFonts w:cs="Arial"/>
          <w:b/>
        </w:rPr>
        <w:t>G</w:t>
      </w:r>
      <w:r w:rsidRPr="00D90CF6">
        <w:rPr>
          <w:rFonts w:cs="Arial"/>
          <w:b/>
        </w:rPr>
        <w:t xml:space="preserve">: Notification of the </w:t>
      </w:r>
      <w:r>
        <w:rPr>
          <w:rFonts w:cs="Arial"/>
          <w:b/>
        </w:rPr>
        <w:t>T</w:t>
      </w:r>
      <w:r w:rsidRPr="00D90CF6">
        <w:rPr>
          <w:rFonts w:cs="Arial"/>
          <w:b/>
        </w:rPr>
        <w:t xml:space="preserve">ransferring </w:t>
      </w:r>
      <w:r>
        <w:rPr>
          <w:rFonts w:cs="Arial"/>
          <w:b/>
        </w:rPr>
        <w:t>A</w:t>
      </w:r>
      <w:r w:rsidRPr="00D90CF6">
        <w:rPr>
          <w:rFonts w:cs="Arial"/>
          <w:b/>
        </w:rPr>
        <w:t>uthority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
        <w:gridCol w:w="2752"/>
        <w:gridCol w:w="1918"/>
        <w:gridCol w:w="1568"/>
        <w:gridCol w:w="3484"/>
      </w:tblGrid>
      <w:tr w:rsidR="00D90CF6" w:rsidRPr="001712AA" w:rsidTr="00987A67">
        <w:trPr>
          <w:trHeight w:val="510"/>
        </w:trPr>
        <w:tc>
          <w:tcPr>
            <w:tcW w:w="5000" w:type="pct"/>
            <w:gridSpan w:val="5"/>
            <w:vAlign w:val="center"/>
          </w:tcPr>
          <w:p w:rsidR="00D90CF6" w:rsidRPr="001712AA" w:rsidRDefault="00D90CF6" w:rsidP="00987A67">
            <w:pPr>
              <w:pStyle w:val="Zhlav"/>
              <w:tabs>
                <w:tab w:val="clear" w:pos="4536"/>
                <w:tab w:val="clear" w:pos="9072"/>
              </w:tabs>
              <w:rPr>
                <w:rFonts w:cs="Arial"/>
              </w:rPr>
            </w:pPr>
            <w:r>
              <w:rPr>
                <w:rFonts w:cs="Arial"/>
              </w:rPr>
              <w:t>Authority Name</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Pr="001712AA" w:rsidRDefault="00D90CF6" w:rsidP="00987A67">
            <w:pPr>
              <w:pStyle w:val="Zhlav"/>
              <w:rPr>
                <w:rFonts w:cs="Arial"/>
              </w:rPr>
            </w:pPr>
            <w:r>
              <w:rPr>
                <w:rFonts w:cs="Arial"/>
              </w:rPr>
              <w:t>Authority Address</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Pr="001712AA" w:rsidRDefault="00D90CF6" w:rsidP="00987A67">
            <w:pPr>
              <w:pStyle w:val="Zhlav"/>
              <w:rPr>
                <w:rFonts w:cs="Arial"/>
              </w:rPr>
            </w:pPr>
            <w:r>
              <w:rPr>
                <w:rFonts w:cs="Arial"/>
              </w:rPr>
              <w:t>Land</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5000" w:type="pct"/>
            <w:gridSpan w:val="5"/>
            <w:vAlign w:val="center"/>
          </w:tcPr>
          <w:p w:rsidR="00D90CF6" w:rsidRDefault="00D90CF6" w:rsidP="00D90CF6">
            <w:pPr>
              <w:pStyle w:val="Zhlav"/>
              <w:rPr>
                <w:rFonts w:cs="Arial"/>
              </w:rPr>
            </w:pPr>
            <w:r>
              <w:rPr>
                <w:rFonts w:cs="Arial"/>
              </w:rPr>
              <w:t xml:space="preserve">Contact Person of the </w:t>
            </w:r>
            <w:r w:rsidRPr="00D90CF6">
              <w:rPr>
                <w:rFonts w:cs="Arial"/>
              </w:rPr>
              <w:t>Transferring Authority</w:t>
            </w:r>
            <w:r>
              <w:rPr>
                <w:rFonts w:cs="Arial"/>
              </w:rPr>
              <w:t>:</w:t>
            </w:r>
            <w:r w:rsidRPr="001712AA">
              <w:rPr>
                <w:rFonts w:cs="Arial"/>
              </w:rPr>
              <w:t xml:space="preserv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r w:rsidR="00D90CF6" w:rsidRPr="001712AA" w:rsidTr="00987A67">
        <w:trPr>
          <w:trHeight w:val="510"/>
        </w:trPr>
        <w:tc>
          <w:tcPr>
            <w:tcW w:w="2584" w:type="pct"/>
            <w:gridSpan w:val="3"/>
            <w:vAlign w:val="center"/>
          </w:tcPr>
          <w:p w:rsidR="00D90CF6" w:rsidRPr="001712AA" w:rsidRDefault="00D90CF6" w:rsidP="00987A67">
            <w:pPr>
              <w:rPr>
                <w:rFonts w:cs="Arial"/>
              </w:rPr>
            </w:pPr>
            <w:r w:rsidRPr="001712AA">
              <w:rPr>
                <w:rFonts w:cs="Arial"/>
              </w:rPr>
              <w:t xml:space="preserve">E-mail: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c>
          <w:tcPr>
            <w:tcW w:w="2416" w:type="pct"/>
            <w:gridSpan w:val="2"/>
            <w:vAlign w:val="center"/>
          </w:tcPr>
          <w:p w:rsidR="00D90CF6" w:rsidRPr="001712AA" w:rsidRDefault="00D90CF6" w:rsidP="00987A67">
            <w:pPr>
              <w:rPr>
                <w:rFonts w:cs="Arial"/>
              </w:rPr>
            </w:pPr>
            <w:r>
              <w:rPr>
                <w:rFonts w:cs="Arial"/>
              </w:rPr>
              <w:t>M</w:t>
            </w:r>
            <w:r w:rsidRPr="001712AA">
              <w:rPr>
                <w:rFonts w:cs="Arial"/>
              </w:rPr>
              <w:t xml:space="preserve">obile: </w:t>
            </w: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noProof/>
              </w:rPr>
              <w:t> </w:t>
            </w:r>
            <w:r w:rsidRPr="00575872">
              <w:rPr>
                <w:rFonts w:cs="Arial"/>
                <w:b/>
              </w:rPr>
              <w:fldChar w:fldCharType="end"/>
            </w:r>
          </w:p>
        </w:tc>
      </w:tr>
      <w:tr w:rsidR="00093957" w:rsidRPr="001712AA" w:rsidTr="00093957">
        <w:trPr>
          <w:trHeight w:val="510"/>
        </w:trPr>
        <w:tc>
          <w:tcPr>
            <w:tcW w:w="351" w:type="pct"/>
            <w:vAlign w:val="center"/>
          </w:tcPr>
          <w:p w:rsidR="00093957" w:rsidRDefault="00093957" w:rsidP="00093957">
            <w:pPr>
              <w:spacing w:before="120" w:after="12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w:instrText>
            </w:r>
            <w:bookmarkStart w:id="0" w:name="Zaškrtávací6"/>
            <w:r>
              <w:rPr>
                <w:rFonts w:cs="Arial"/>
              </w:rPr>
              <w:instrText xml:space="preserve">FORMCHECKBOX </w:instrText>
            </w:r>
            <w:r w:rsidR="00C51DE6">
              <w:rPr>
                <w:rFonts w:cs="Arial"/>
              </w:rPr>
            </w:r>
            <w:r w:rsidR="00C51DE6">
              <w:rPr>
                <w:rFonts w:cs="Arial"/>
              </w:rPr>
              <w:fldChar w:fldCharType="separate"/>
            </w:r>
            <w:r>
              <w:rPr>
                <w:rFonts w:cs="Arial"/>
              </w:rPr>
              <w:fldChar w:fldCharType="end"/>
            </w:r>
            <w:bookmarkEnd w:id="0"/>
          </w:p>
        </w:tc>
        <w:tc>
          <w:tcPr>
            <w:tcW w:w="4649" w:type="pct"/>
            <w:gridSpan w:val="4"/>
            <w:vAlign w:val="center"/>
          </w:tcPr>
          <w:p w:rsidR="00093957" w:rsidRDefault="00093957" w:rsidP="00E566C6">
            <w:pPr>
              <w:spacing w:before="120" w:after="120"/>
              <w:rPr>
                <w:rFonts w:cs="Arial"/>
              </w:rPr>
            </w:pPr>
            <w:r w:rsidRPr="00D90CF6">
              <w:rPr>
                <w:rFonts w:cs="Arial"/>
              </w:rPr>
              <w:t>The authority has no knowledge of proceedings under 66.B.500</w:t>
            </w:r>
            <w:r w:rsidR="00E566C6">
              <w:rPr>
                <w:rFonts w:cs="Arial"/>
              </w:rPr>
              <w:t xml:space="preserve"> or</w:t>
            </w:r>
            <w:r w:rsidRPr="00D90CF6">
              <w:rPr>
                <w:rFonts w:cs="Arial"/>
              </w:rPr>
              <w:t xml:space="preserve"> </w:t>
            </w:r>
            <w:r>
              <w:rPr>
                <w:rFonts w:cs="Arial"/>
              </w:rPr>
              <w:t>comparable</w:t>
            </w:r>
            <w:r w:rsidRPr="00D90CF6">
              <w:rPr>
                <w:rFonts w:cs="Arial"/>
              </w:rPr>
              <w:t xml:space="preserve"> national law</w:t>
            </w:r>
            <w:r w:rsidR="00E566C6">
              <w:rPr>
                <w:rFonts w:cs="Arial"/>
              </w:rPr>
              <w:t>.</w:t>
            </w:r>
          </w:p>
        </w:tc>
      </w:tr>
      <w:tr w:rsidR="00093957" w:rsidRPr="001712AA" w:rsidTr="00093957">
        <w:trPr>
          <w:trHeight w:val="510"/>
        </w:trPr>
        <w:tc>
          <w:tcPr>
            <w:tcW w:w="351" w:type="pct"/>
            <w:vAlign w:val="center"/>
          </w:tcPr>
          <w:p w:rsidR="00093957" w:rsidRDefault="00093957" w:rsidP="00093957">
            <w:pPr>
              <w:spacing w:before="120" w:after="120"/>
              <w:jc w:val="center"/>
              <w:rPr>
                <w:rFonts w:cs="Arial"/>
              </w:rPr>
            </w:pPr>
            <w:r>
              <w:rPr>
                <w:rFonts w:cs="Arial"/>
              </w:rPr>
              <w:fldChar w:fldCharType="begin">
                <w:ffData>
                  <w:name w:val="Zaškrtávací6"/>
                  <w:enabled/>
                  <w:calcOnExit w:val="0"/>
                  <w:checkBox>
                    <w:sizeAuto/>
                    <w:default w:val="0"/>
                  </w:checkBox>
                </w:ffData>
              </w:fldChar>
            </w:r>
            <w:r>
              <w:rPr>
                <w:rFonts w:cs="Arial"/>
              </w:rPr>
              <w:instrText xml:space="preserve"> FORMCHECKBOX </w:instrText>
            </w:r>
            <w:r w:rsidR="00C51DE6">
              <w:rPr>
                <w:rFonts w:cs="Arial"/>
              </w:rPr>
            </w:r>
            <w:r w:rsidR="00C51DE6">
              <w:rPr>
                <w:rFonts w:cs="Arial"/>
              </w:rPr>
              <w:fldChar w:fldCharType="separate"/>
            </w:r>
            <w:r>
              <w:rPr>
                <w:rFonts w:cs="Arial"/>
              </w:rPr>
              <w:fldChar w:fldCharType="end"/>
            </w:r>
          </w:p>
        </w:tc>
        <w:tc>
          <w:tcPr>
            <w:tcW w:w="4649" w:type="pct"/>
            <w:gridSpan w:val="4"/>
            <w:vAlign w:val="center"/>
          </w:tcPr>
          <w:p w:rsidR="00093957" w:rsidRPr="00D90CF6" w:rsidRDefault="00093957" w:rsidP="00093957">
            <w:pPr>
              <w:spacing w:before="120" w:after="120"/>
              <w:rPr>
                <w:rFonts w:cs="Arial"/>
              </w:rPr>
            </w:pPr>
            <w:r w:rsidRPr="00093957">
              <w:rPr>
                <w:rFonts w:cs="Arial"/>
              </w:rPr>
              <w:t xml:space="preserve">The authority agrees to a transfer in accordance with 66.1 (a) and has revoked the previous Part-66 licence with immediate effect. The </w:t>
            </w:r>
            <w:r>
              <w:rPr>
                <w:rFonts w:cs="Arial"/>
              </w:rPr>
              <w:t>Receiving Authority</w:t>
            </w:r>
            <w:r w:rsidRPr="00093957">
              <w:rPr>
                <w:rFonts w:cs="Arial"/>
              </w:rPr>
              <w:t xml:space="preserve"> may issue a new Part-66</w:t>
            </w:r>
            <w:r>
              <w:rPr>
                <w:rFonts w:cs="Arial"/>
              </w:rPr>
              <w:t xml:space="preserve"> </w:t>
            </w:r>
            <w:r w:rsidRPr="00093957">
              <w:rPr>
                <w:rFonts w:cs="Arial"/>
              </w:rPr>
              <w:t>licence to the licen</w:t>
            </w:r>
            <w:r>
              <w:rPr>
                <w:rFonts w:cs="Arial"/>
              </w:rPr>
              <w:t>ce</w:t>
            </w:r>
            <w:r w:rsidRPr="00093957">
              <w:rPr>
                <w:rFonts w:cs="Arial"/>
              </w:rPr>
              <w:t xml:space="preserve"> holder co</w:t>
            </w:r>
            <w:r>
              <w:rPr>
                <w:rFonts w:cs="Arial"/>
              </w:rPr>
              <w:t>ncerned</w:t>
            </w:r>
            <w:r w:rsidRPr="00093957">
              <w:rPr>
                <w:rFonts w:cs="Arial"/>
              </w:rPr>
              <w:t>.</w:t>
            </w:r>
          </w:p>
        </w:tc>
      </w:tr>
      <w:tr w:rsidR="00093957" w:rsidRPr="00944E02" w:rsidTr="00E566C6">
        <w:tblPrEx>
          <w:jc w:val="center"/>
        </w:tblPrEx>
        <w:trPr>
          <w:trHeight w:val="64"/>
          <w:jc w:val="center"/>
        </w:trPr>
        <w:tc>
          <w:tcPr>
            <w:tcW w:w="1667" w:type="pct"/>
            <w:gridSpan w:val="2"/>
            <w:vAlign w:val="center"/>
          </w:tcPr>
          <w:p w:rsidR="00093957" w:rsidRDefault="00093957" w:rsidP="00E566C6">
            <w:pPr>
              <w:spacing w:after="120"/>
              <w:jc w:val="both"/>
              <w:rPr>
                <w:rFonts w:cs="Arial"/>
              </w:rPr>
            </w:pPr>
            <w:r>
              <w:rPr>
                <w:rFonts w:cs="Arial"/>
              </w:rPr>
              <w:t>Place:</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7" w:type="pct"/>
            <w:gridSpan w:val="2"/>
            <w:vAlign w:val="center"/>
          </w:tcPr>
          <w:p w:rsidR="00093957" w:rsidRDefault="00093957" w:rsidP="00E566C6">
            <w:pPr>
              <w:spacing w:after="120"/>
              <w:jc w:val="both"/>
              <w:rPr>
                <w:rFonts w:cs="Arial"/>
              </w:rPr>
            </w:pPr>
            <w:r>
              <w:rPr>
                <w:rFonts w:cs="Arial"/>
              </w:rPr>
              <w:t>Date:</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c>
          <w:tcPr>
            <w:tcW w:w="1666" w:type="pct"/>
            <w:vAlign w:val="center"/>
          </w:tcPr>
          <w:p w:rsidR="00093957" w:rsidRDefault="00093957" w:rsidP="00E566C6">
            <w:pPr>
              <w:spacing w:after="120"/>
              <w:jc w:val="both"/>
              <w:rPr>
                <w:rFonts w:cs="Arial"/>
              </w:rPr>
            </w:pPr>
            <w:r>
              <w:rPr>
                <w:rFonts w:cs="Arial"/>
              </w:rPr>
              <w:t>Signature and Stamp of the Authority:</w:t>
            </w:r>
          </w:p>
          <w:p w:rsidR="00093957" w:rsidRPr="001712AA" w:rsidRDefault="00093957" w:rsidP="00E566C6">
            <w:pPr>
              <w:spacing w:after="120"/>
              <w:jc w:val="both"/>
              <w:rPr>
                <w:rFonts w:cs="Arial"/>
              </w:rPr>
            </w:pPr>
            <w:r w:rsidRPr="00575872">
              <w:rPr>
                <w:rFonts w:cs="Arial"/>
                <w:b/>
              </w:rPr>
              <w:fldChar w:fldCharType="begin">
                <w:ffData>
                  <w:name w:val="Text56"/>
                  <w:enabled/>
                  <w:calcOnExit w:val="0"/>
                  <w:textInput/>
                </w:ffData>
              </w:fldChar>
            </w:r>
            <w:r w:rsidRPr="00575872">
              <w:rPr>
                <w:rFonts w:cs="Arial"/>
                <w:b/>
              </w:rPr>
              <w:instrText xml:space="preserve"> FORMTEXT </w:instrText>
            </w:r>
            <w:r w:rsidRPr="00575872">
              <w:rPr>
                <w:rFonts w:cs="Arial"/>
                <w:b/>
              </w:rPr>
            </w:r>
            <w:r w:rsidRPr="00575872">
              <w:rPr>
                <w:rFonts w:cs="Arial"/>
                <w:b/>
              </w:rPr>
              <w:fldChar w:fldCharType="separate"/>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t> </w:t>
            </w:r>
            <w:r w:rsidRPr="00575872">
              <w:rPr>
                <w:rFonts w:cs="Arial"/>
                <w:b/>
              </w:rPr>
              <w:fldChar w:fldCharType="end"/>
            </w:r>
          </w:p>
        </w:tc>
      </w:tr>
    </w:tbl>
    <w:p w:rsidR="00D90CF6" w:rsidRPr="00D90CF6" w:rsidRDefault="00D90CF6" w:rsidP="006D2CA2">
      <w:pPr>
        <w:jc w:val="both"/>
        <w:rPr>
          <w:rFonts w:cs="Arial"/>
          <w:b/>
        </w:rPr>
      </w:pPr>
    </w:p>
    <w:sectPr w:rsidR="00D90CF6" w:rsidRPr="00D90CF6" w:rsidSect="006D2CA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D82" w:rsidRDefault="000C5D82">
      <w:r>
        <w:separator/>
      </w:r>
    </w:p>
  </w:endnote>
  <w:endnote w:type="continuationSeparator" w:id="0">
    <w:p w:rsidR="000C5D82" w:rsidRDefault="000C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82" w:rsidRDefault="000C5D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C5D82" w:rsidRDefault="000C5D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82" w:rsidRPr="00136101" w:rsidRDefault="00C51DE6" w:rsidP="00416648">
    <w:pPr>
      <w:pStyle w:val="Zpat"/>
      <w:tabs>
        <w:tab w:val="clear" w:pos="4536"/>
        <w:tab w:val="clear" w:pos="9072"/>
        <w:tab w:val="center" w:pos="5103"/>
        <w:tab w:val="right" w:pos="10466"/>
      </w:tabs>
      <w:rPr>
        <w:rFonts w:cs="Arial"/>
        <w:lang w:val="cs-CZ"/>
      </w:rPr>
    </w:pPr>
    <w:r>
      <w:t>CAA-F-121-8</w:t>
    </w:r>
    <w:bookmarkStart w:id="1" w:name="_GoBack"/>
    <w:bookmarkEnd w:id="1"/>
    <w:r w:rsidR="000C5D82">
      <w:rPr>
        <w:rFonts w:cs="Arial"/>
        <w:lang w:val="cs-CZ"/>
      </w:rPr>
      <w:tab/>
    </w:r>
    <w:proofErr w:type="spellStart"/>
    <w:r w:rsidR="000C5D82">
      <w:rPr>
        <w:rFonts w:cs="Arial"/>
        <w:lang w:val="cs-CZ"/>
      </w:rPr>
      <w:t>rev</w:t>
    </w:r>
    <w:proofErr w:type="spellEnd"/>
    <w:r w:rsidR="000C5D82">
      <w:rPr>
        <w:rFonts w:cs="Arial"/>
        <w:lang w:val="cs-CZ"/>
      </w:rPr>
      <w:t>. 0</w:t>
    </w:r>
    <w:r w:rsidR="000C5D82">
      <w:rPr>
        <w:rFonts w:cs="Arial"/>
        <w:lang w:val="cs-CZ"/>
      </w:rPr>
      <w:tab/>
    </w:r>
    <w:proofErr w:type="spellStart"/>
    <w:r w:rsidR="000C5D82">
      <w:rPr>
        <w:rFonts w:cs="Arial"/>
        <w:lang w:val="cs-CZ"/>
      </w:rPr>
      <w:t>Page</w:t>
    </w:r>
    <w:proofErr w:type="spellEnd"/>
    <w:r w:rsidR="000C5D82">
      <w:rPr>
        <w:rFonts w:cs="Arial"/>
        <w:lang w:val="cs-CZ"/>
      </w:rPr>
      <w:t xml:space="preserve"> </w:t>
    </w:r>
    <w:r w:rsidR="000C5D82" w:rsidRPr="00EA5D7F">
      <w:rPr>
        <w:rFonts w:cs="Arial"/>
        <w:lang w:val="cs-CZ"/>
      </w:rPr>
      <w:fldChar w:fldCharType="begin"/>
    </w:r>
    <w:r w:rsidR="000C5D82" w:rsidRPr="00EA5D7F">
      <w:rPr>
        <w:rFonts w:cs="Arial"/>
        <w:lang w:val="cs-CZ"/>
      </w:rPr>
      <w:instrText>PAGE   \* MERGEFORMAT</w:instrText>
    </w:r>
    <w:r w:rsidR="000C5D82" w:rsidRPr="00EA5D7F">
      <w:rPr>
        <w:rFonts w:cs="Arial"/>
        <w:lang w:val="cs-CZ"/>
      </w:rPr>
      <w:fldChar w:fldCharType="separate"/>
    </w:r>
    <w:r>
      <w:rPr>
        <w:rFonts w:cs="Arial"/>
        <w:noProof/>
        <w:lang w:val="cs-CZ"/>
      </w:rPr>
      <w:t>2</w:t>
    </w:r>
    <w:r w:rsidR="000C5D82" w:rsidRPr="00EA5D7F">
      <w:rPr>
        <w:rFonts w:cs="Arial"/>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E6" w:rsidRDefault="00C51D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D82" w:rsidRDefault="000C5D82">
      <w:r>
        <w:separator/>
      </w:r>
    </w:p>
  </w:footnote>
  <w:footnote w:type="continuationSeparator" w:id="0">
    <w:p w:rsidR="000C5D82" w:rsidRDefault="000C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E6" w:rsidRDefault="00C51D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E6" w:rsidRDefault="00C51DE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E6" w:rsidRDefault="00C51D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78B"/>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4"/>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AF1C3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03795A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A35B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9065E7E"/>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9C16FB4"/>
    <w:multiLevelType w:val="hybridMultilevel"/>
    <w:tmpl w:val="E7F09F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1614F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DF33A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39626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9" w15:restartNumberingAfterBreak="0">
    <w:nsid w:val="13E2717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15546BC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0A15EF"/>
    <w:multiLevelType w:val="singleLevel"/>
    <w:tmpl w:val="5380EDEE"/>
    <w:lvl w:ilvl="0">
      <w:start w:val="1"/>
      <w:numFmt w:val="lowerLetter"/>
      <w:lvlText w:val="%1)"/>
      <w:lvlJc w:val="left"/>
      <w:pPr>
        <w:tabs>
          <w:tab w:val="num" w:pos="705"/>
        </w:tabs>
        <w:ind w:left="705" w:hanging="705"/>
      </w:pPr>
      <w:rPr>
        <w:rFonts w:cs="Times New Roman" w:hint="default"/>
      </w:rPr>
    </w:lvl>
  </w:abstractNum>
  <w:abstractNum w:abstractNumId="12" w15:restartNumberingAfterBreak="0">
    <w:nsid w:val="1ABD6F84"/>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13" w15:restartNumberingAfterBreak="0">
    <w:nsid w:val="1C8665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EC232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15:restartNumberingAfterBreak="0">
    <w:nsid w:val="21C533A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226B226F"/>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38F5239"/>
    <w:multiLevelType w:val="hybridMultilevel"/>
    <w:tmpl w:val="08108D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E5691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6250D58"/>
    <w:multiLevelType w:val="hybridMultilevel"/>
    <w:tmpl w:val="94A4E70A"/>
    <w:lvl w:ilvl="0" w:tplc="F2F6910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9E4326"/>
    <w:multiLevelType w:val="hybridMultilevel"/>
    <w:tmpl w:val="5E4E737E"/>
    <w:lvl w:ilvl="0" w:tplc="7F86A8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A2770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2" w15:restartNumberingAfterBreak="0">
    <w:nsid w:val="2B2B521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3" w15:restartNumberingAfterBreak="0">
    <w:nsid w:val="2E4001FE"/>
    <w:multiLevelType w:val="singleLevel"/>
    <w:tmpl w:val="2A78CCBE"/>
    <w:lvl w:ilvl="0">
      <w:start w:val="2"/>
      <w:numFmt w:val="decimal"/>
      <w:lvlText w:val="%1."/>
      <w:lvlJc w:val="left"/>
      <w:pPr>
        <w:tabs>
          <w:tab w:val="num" w:pos="420"/>
        </w:tabs>
        <w:ind w:left="420" w:hanging="420"/>
      </w:pPr>
      <w:rPr>
        <w:rFonts w:cs="Times New Roman" w:hint="default"/>
      </w:rPr>
    </w:lvl>
  </w:abstractNum>
  <w:abstractNum w:abstractNumId="24" w15:restartNumberingAfterBreak="0">
    <w:nsid w:val="2FE765C9"/>
    <w:multiLevelType w:val="singleLevel"/>
    <w:tmpl w:val="9FB6800A"/>
    <w:lvl w:ilvl="0">
      <w:start w:val="1"/>
      <w:numFmt w:val="bullet"/>
      <w:lvlText w:val=""/>
      <w:lvlJc w:val="left"/>
      <w:pPr>
        <w:tabs>
          <w:tab w:val="num" w:pos="360"/>
        </w:tabs>
        <w:ind w:left="360" w:hanging="360"/>
      </w:pPr>
      <w:rPr>
        <w:rFonts w:ascii="Wingdings" w:hAnsi="Wingdings" w:hint="default"/>
        <w:sz w:val="36"/>
      </w:rPr>
    </w:lvl>
  </w:abstractNum>
  <w:abstractNum w:abstractNumId="25" w15:restartNumberingAfterBreak="0">
    <w:nsid w:val="30142F8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954F6B"/>
    <w:multiLevelType w:val="hybridMultilevel"/>
    <w:tmpl w:val="F4EA4842"/>
    <w:lvl w:ilvl="0" w:tplc="FD240C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F670D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A0154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B56C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0" w15:restartNumberingAfterBreak="0">
    <w:nsid w:val="4B791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A541B3"/>
    <w:multiLevelType w:val="singleLevel"/>
    <w:tmpl w:val="DF8C96C2"/>
    <w:lvl w:ilvl="0">
      <w:start w:val="1"/>
      <w:numFmt w:val="decimal"/>
      <w:lvlText w:val="%1."/>
      <w:lvlJc w:val="left"/>
      <w:pPr>
        <w:tabs>
          <w:tab w:val="num" w:pos="360"/>
        </w:tabs>
        <w:ind w:left="360" w:hanging="360"/>
      </w:pPr>
      <w:rPr>
        <w:rFonts w:cs="Times New Roman" w:hint="default"/>
        <w:b w:val="0"/>
      </w:rPr>
    </w:lvl>
  </w:abstractNum>
  <w:abstractNum w:abstractNumId="32" w15:restartNumberingAfterBreak="0">
    <w:nsid w:val="4F997080"/>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24B445D"/>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34" w15:restartNumberingAfterBreak="0">
    <w:nsid w:val="530952C4"/>
    <w:multiLevelType w:val="singleLevel"/>
    <w:tmpl w:val="59D24A2A"/>
    <w:lvl w:ilvl="0">
      <w:start w:val="1"/>
      <w:numFmt w:val="bullet"/>
      <w:lvlText w:val=""/>
      <w:lvlJc w:val="left"/>
      <w:pPr>
        <w:tabs>
          <w:tab w:val="num" w:pos="360"/>
        </w:tabs>
        <w:ind w:left="360" w:hanging="360"/>
      </w:pPr>
      <w:rPr>
        <w:rFonts w:ascii="Wingdings" w:hAnsi="Wingdings" w:hint="default"/>
        <w:sz w:val="36"/>
      </w:rPr>
    </w:lvl>
  </w:abstractNum>
  <w:abstractNum w:abstractNumId="35" w15:restartNumberingAfterBreak="0">
    <w:nsid w:val="55AB3C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BB20F9"/>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7" w15:restartNumberingAfterBreak="0">
    <w:nsid w:val="63755629"/>
    <w:multiLevelType w:val="hybridMultilevel"/>
    <w:tmpl w:val="682CCCE4"/>
    <w:lvl w:ilvl="0" w:tplc="FD240C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57C2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9" w15:restartNumberingAfterBreak="0">
    <w:nsid w:val="650A702B"/>
    <w:multiLevelType w:val="singleLevel"/>
    <w:tmpl w:val="CFFC78C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8361A5B"/>
    <w:multiLevelType w:val="singleLevel"/>
    <w:tmpl w:val="D0D62722"/>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6A05179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15:restartNumberingAfterBreak="0">
    <w:nsid w:val="6A714D6D"/>
    <w:multiLevelType w:val="multilevel"/>
    <w:tmpl w:val="A22E67D6"/>
    <w:lvl w:ilvl="0">
      <w:start w:val="6"/>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C6D64EB"/>
    <w:multiLevelType w:val="multilevel"/>
    <w:tmpl w:val="7482F85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E3961A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5" w15:restartNumberingAfterBreak="0">
    <w:nsid w:val="73042DA9"/>
    <w:multiLevelType w:val="hybridMultilevel"/>
    <w:tmpl w:val="B9546B60"/>
    <w:lvl w:ilvl="0" w:tplc="2AA20CEE">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6" w15:restartNumberingAfterBreak="0">
    <w:nsid w:val="75DC4BEA"/>
    <w:multiLevelType w:val="multilevel"/>
    <w:tmpl w:val="35C89E5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D237A8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8" w15:restartNumberingAfterBreak="0">
    <w:nsid w:val="7D9D5320"/>
    <w:multiLevelType w:val="multilevel"/>
    <w:tmpl w:val="9954B5EA"/>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3"/>
  </w:num>
  <w:num w:numId="3">
    <w:abstractNumId w:val="38"/>
  </w:num>
  <w:num w:numId="4">
    <w:abstractNumId w:val="22"/>
  </w:num>
  <w:num w:numId="5">
    <w:abstractNumId w:val="27"/>
  </w:num>
  <w:num w:numId="6">
    <w:abstractNumId w:val="2"/>
  </w:num>
  <w:num w:numId="7">
    <w:abstractNumId w:val="28"/>
  </w:num>
  <w:num w:numId="8">
    <w:abstractNumId w:val="10"/>
  </w:num>
  <w:num w:numId="9">
    <w:abstractNumId w:val="6"/>
  </w:num>
  <w:num w:numId="10">
    <w:abstractNumId w:val="35"/>
  </w:num>
  <w:num w:numId="11">
    <w:abstractNumId w:val="30"/>
  </w:num>
  <w:num w:numId="12">
    <w:abstractNumId w:val="18"/>
  </w:num>
  <w:num w:numId="13">
    <w:abstractNumId w:val="48"/>
  </w:num>
  <w:num w:numId="14">
    <w:abstractNumId w:val="13"/>
  </w:num>
  <w:num w:numId="15">
    <w:abstractNumId w:val="39"/>
  </w:num>
  <w:num w:numId="16">
    <w:abstractNumId w:val="15"/>
  </w:num>
  <w:num w:numId="17">
    <w:abstractNumId w:val="9"/>
  </w:num>
  <w:num w:numId="18">
    <w:abstractNumId w:val="14"/>
  </w:num>
  <w:num w:numId="19">
    <w:abstractNumId w:val="36"/>
  </w:num>
  <w:num w:numId="20">
    <w:abstractNumId w:val="47"/>
  </w:num>
  <w:num w:numId="21">
    <w:abstractNumId w:val="1"/>
  </w:num>
  <w:num w:numId="22">
    <w:abstractNumId w:val="8"/>
  </w:num>
  <w:num w:numId="23">
    <w:abstractNumId w:val="29"/>
  </w:num>
  <w:num w:numId="24">
    <w:abstractNumId w:val="23"/>
  </w:num>
  <w:num w:numId="25">
    <w:abstractNumId w:val="41"/>
  </w:num>
  <w:num w:numId="26">
    <w:abstractNumId w:val="40"/>
  </w:num>
  <w:num w:numId="27">
    <w:abstractNumId w:val="31"/>
  </w:num>
  <w:num w:numId="28">
    <w:abstractNumId w:val="24"/>
  </w:num>
  <w:num w:numId="29">
    <w:abstractNumId w:val="34"/>
  </w:num>
  <w:num w:numId="30">
    <w:abstractNumId w:val="44"/>
  </w:num>
  <w:num w:numId="31">
    <w:abstractNumId w:val="12"/>
  </w:num>
  <w:num w:numId="32">
    <w:abstractNumId w:val="33"/>
  </w:num>
  <w:num w:numId="33">
    <w:abstractNumId w:val="11"/>
  </w:num>
  <w:num w:numId="34">
    <w:abstractNumId w:val="46"/>
  </w:num>
  <w:num w:numId="35">
    <w:abstractNumId w:val="32"/>
  </w:num>
  <w:num w:numId="36">
    <w:abstractNumId w:val="16"/>
  </w:num>
  <w:num w:numId="37">
    <w:abstractNumId w:val="0"/>
  </w:num>
  <w:num w:numId="38">
    <w:abstractNumId w:val="43"/>
  </w:num>
  <w:num w:numId="39">
    <w:abstractNumId w:val="4"/>
  </w:num>
  <w:num w:numId="40">
    <w:abstractNumId w:val="7"/>
  </w:num>
  <w:num w:numId="41">
    <w:abstractNumId w:val="25"/>
  </w:num>
  <w:num w:numId="42">
    <w:abstractNumId w:val="42"/>
  </w:num>
  <w:num w:numId="43">
    <w:abstractNumId w:val="17"/>
  </w:num>
  <w:num w:numId="44">
    <w:abstractNumId w:val="5"/>
  </w:num>
  <w:num w:numId="45">
    <w:abstractNumId w:val="19"/>
  </w:num>
  <w:num w:numId="46">
    <w:abstractNumId w:val="45"/>
  </w:num>
  <w:num w:numId="47">
    <w:abstractNumId w:val="20"/>
  </w:num>
  <w:num w:numId="48">
    <w:abstractNumId w:val="3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11"/>
    <w:rsid w:val="00006898"/>
    <w:rsid w:val="00010A45"/>
    <w:rsid w:val="0001527C"/>
    <w:rsid w:val="0001599F"/>
    <w:rsid w:val="00022C29"/>
    <w:rsid w:val="0002389D"/>
    <w:rsid w:val="000238D7"/>
    <w:rsid w:val="00051365"/>
    <w:rsid w:val="000600EF"/>
    <w:rsid w:val="00063B53"/>
    <w:rsid w:val="000660F6"/>
    <w:rsid w:val="00071D27"/>
    <w:rsid w:val="0007237B"/>
    <w:rsid w:val="000809AF"/>
    <w:rsid w:val="00081682"/>
    <w:rsid w:val="00081982"/>
    <w:rsid w:val="00083891"/>
    <w:rsid w:val="0008693D"/>
    <w:rsid w:val="0009066D"/>
    <w:rsid w:val="00093957"/>
    <w:rsid w:val="000A12C8"/>
    <w:rsid w:val="000A417D"/>
    <w:rsid w:val="000A6268"/>
    <w:rsid w:val="000A651F"/>
    <w:rsid w:val="000C1069"/>
    <w:rsid w:val="000C4485"/>
    <w:rsid w:val="000C5D82"/>
    <w:rsid w:val="000D6725"/>
    <w:rsid w:val="000E0782"/>
    <w:rsid w:val="000E5470"/>
    <w:rsid w:val="000F56E7"/>
    <w:rsid w:val="00110F3A"/>
    <w:rsid w:val="00114DA6"/>
    <w:rsid w:val="00115B22"/>
    <w:rsid w:val="00116AB2"/>
    <w:rsid w:val="001227D9"/>
    <w:rsid w:val="00134DDB"/>
    <w:rsid w:val="00136101"/>
    <w:rsid w:val="00136308"/>
    <w:rsid w:val="001375EF"/>
    <w:rsid w:val="001429DA"/>
    <w:rsid w:val="00147C57"/>
    <w:rsid w:val="001729F8"/>
    <w:rsid w:val="00175AED"/>
    <w:rsid w:val="001821D9"/>
    <w:rsid w:val="00190D60"/>
    <w:rsid w:val="001A0110"/>
    <w:rsid w:val="001A1AD1"/>
    <w:rsid w:val="001A552A"/>
    <w:rsid w:val="001A68F0"/>
    <w:rsid w:val="001A6EFF"/>
    <w:rsid w:val="001A776A"/>
    <w:rsid w:val="001B095A"/>
    <w:rsid w:val="001C4A0A"/>
    <w:rsid w:val="001C50F5"/>
    <w:rsid w:val="001C64CA"/>
    <w:rsid w:val="001E143C"/>
    <w:rsid w:val="001E2881"/>
    <w:rsid w:val="001E621D"/>
    <w:rsid w:val="0020068E"/>
    <w:rsid w:val="00202B51"/>
    <w:rsid w:val="00203C7F"/>
    <w:rsid w:val="002116FD"/>
    <w:rsid w:val="00224DAB"/>
    <w:rsid w:val="00225FFC"/>
    <w:rsid w:val="002401BD"/>
    <w:rsid w:val="00247743"/>
    <w:rsid w:val="00250249"/>
    <w:rsid w:val="00250CA1"/>
    <w:rsid w:val="00252E6B"/>
    <w:rsid w:val="0025518A"/>
    <w:rsid w:val="00260753"/>
    <w:rsid w:val="0026153B"/>
    <w:rsid w:val="0026175E"/>
    <w:rsid w:val="00271644"/>
    <w:rsid w:val="00284E95"/>
    <w:rsid w:val="00285A10"/>
    <w:rsid w:val="002911D8"/>
    <w:rsid w:val="00292636"/>
    <w:rsid w:val="002A0F04"/>
    <w:rsid w:val="002B1E94"/>
    <w:rsid w:val="002B30A5"/>
    <w:rsid w:val="002B433C"/>
    <w:rsid w:val="002B4749"/>
    <w:rsid w:val="002B51D0"/>
    <w:rsid w:val="002B58C9"/>
    <w:rsid w:val="002C2B4A"/>
    <w:rsid w:val="002C2C4A"/>
    <w:rsid w:val="002C747A"/>
    <w:rsid w:val="002D0DDA"/>
    <w:rsid w:val="002D16B3"/>
    <w:rsid w:val="002D542D"/>
    <w:rsid w:val="002D7623"/>
    <w:rsid w:val="002E71C3"/>
    <w:rsid w:val="002F7349"/>
    <w:rsid w:val="00306051"/>
    <w:rsid w:val="00310FEA"/>
    <w:rsid w:val="00313A8C"/>
    <w:rsid w:val="00314716"/>
    <w:rsid w:val="0032332F"/>
    <w:rsid w:val="003256A1"/>
    <w:rsid w:val="003343CF"/>
    <w:rsid w:val="00352EB7"/>
    <w:rsid w:val="00353280"/>
    <w:rsid w:val="00357040"/>
    <w:rsid w:val="00360F73"/>
    <w:rsid w:val="003630C5"/>
    <w:rsid w:val="0036469B"/>
    <w:rsid w:val="0036679E"/>
    <w:rsid w:val="00373171"/>
    <w:rsid w:val="00384E6F"/>
    <w:rsid w:val="0038609D"/>
    <w:rsid w:val="00387314"/>
    <w:rsid w:val="003A363C"/>
    <w:rsid w:val="003A68C6"/>
    <w:rsid w:val="003A76EB"/>
    <w:rsid w:val="003B07EE"/>
    <w:rsid w:val="003C63AA"/>
    <w:rsid w:val="003D045A"/>
    <w:rsid w:val="003D79F2"/>
    <w:rsid w:val="003E31A6"/>
    <w:rsid w:val="003E640E"/>
    <w:rsid w:val="003E6848"/>
    <w:rsid w:val="003E78FC"/>
    <w:rsid w:val="00402601"/>
    <w:rsid w:val="00406873"/>
    <w:rsid w:val="00407C42"/>
    <w:rsid w:val="00411233"/>
    <w:rsid w:val="00412F4A"/>
    <w:rsid w:val="004130B5"/>
    <w:rsid w:val="004138CC"/>
    <w:rsid w:val="00416648"/>
    <w:rsid w:val="004220B9"/>
    <w:rsid w:val="0042679F"/>
    <w:rsid w:val="00437B58"/>
    <w:rsid w:val="004407C1"/>
    <w:rsid w:val="00460A15"/>
    <w:rsid w:val="004705C5"/>
    <w:rsid w:val="0047214B"/>
    <w:rsid w:val="00472DD7"/>
    <w:rsid w:val="00475B9A"/>
    <w:rsid w:val="00476654"/>
    <w:rsid w:val="00476A3F"/>
    <w:rsid w:val="0049100A"/>
    <w:rsid w:val="00492686"/>
    <w:rsid w:val="00492D8A"/>
    <w:rsid w:val="004935B5"/>
    <w:rsid w:val="00497557"/>
    <w:rsid w:val="004A3D35"/>
    <w:rsid w:val="004A42A0"/>
    <w:rsid w:val="004B58D0"/>
    <w:rsid w:val="004B5A60"/>
    <w:rsid w:val="004C29D5"/>
    <w:rsid w:val="004C6C59"/>
    <w:rsid w:val="004D0D11"/>
    <w:rsid w:val="004E21EC"/>
    <w:rsid w:val="004E46EB"/>
    <w:rsid w:val="004F2E76"/>
    <w:rsid w:val="00506EC9"/>
    <w:rsid w:val="00511F1D"/>
    <w:rsid w:val="00514D12"/>
    <w:rsid w:val="005347B7"/>
    <w:rsid w:val="00542A1F"/>
    <w:rsid w:val="005555E6"/>
    <w:rsid w:val="00555836"/>
    <w:rsid w:val="00563C82"/>
    <w:rsid w:val="00564C46"/>
    <w:rsid w:val="00574F4D"/>
    <w:rsid w:val="00575872"/>
    <w:rsid w:val="00575EF1"/>
    <w:rsid w:val="00577DB0"/>
    <w:rsid w:val="00583313"/>
    <w:rsid w:val="00595296"/>
    <w:rsid w:val="005A0FDC"/>
    <w:rsid w:val="005A23A2"/>
    <w:rsid w:val="005B1A4E"/>
    <w:rsid w:val="005B44D2"/>
    <w:rsid w:val="005C6FB3"/>
    <w:rsid w:val="005D751A"/>
    <w:rsid w:val="00604CF2"/>
    <w:rsid w:val="0061779C"/>
    <w:rsid w:val="00621AE8"/>
    <w:rsid w:val="00634ECB"/>
    <w:rsid w:val="00646C46"/>
    <w:rsid w:val="00652953"/>
    <w:rsid w:val="0066474D"/>
    <w:rsid w:val="0066593C"/>
    <w:rsid w:val="006709CF"/>
    <w:rsid w:val="0067761A"/>
    <w:rsid w:val="00694867"/>
    <w:rsid w:val="006A03EC"/>
    <w:rsid w:val="006A3899"/>
    <w:rsid w:val="006B0325"/>
    <w:rsid w:val="006C5609"/>
    <w:rsid w:val="006D0E9E"/>
    <w:rsid w:val="006D2CA2"/>
    <w:rsid w:val="006D5E64"/>
    <w:rsid w:val="006D5EB2"/>
    <w:rsid w:val="006E1AE5"/>
    <w:rsid w:val="006F1510"/>
    <w:rsid w:val="0070322E"/>
    <w:rsid w:val="00711FC0"/>
    <w:rsid w:val="00711FDE"/>
    <w:rsid w:val="007120DF"/>
    <w:rsid w:val="00724A8F"/>
    <w:rsid w:val="00725CD4"/>
    <w:rsid w:val="007309E7"/>
    <w:rsid w:val="007323CD"/>
    <w:rsid w:val="007351E4"/>
    <w:rsid w:val="0073586C"/>
    <w:rsid w:val="00742802"/>
    <w:rsid w:val="00742936"/>
    <w:rsid w:val="007549AE"/>
    <w:rsid w:val="007662DF"/>
    <w:rsid w:val="007671DB"/>
    <w:rsid w:val="007718B9"/>
    <w:rsid w:val="00772305"/>
    <w:rsid w:val="00780764"/>
    <w:rsid w:val="00791B3E"/>
    <w:rsid w:val="007B1818"/>
    <w:rsid w:val="007B58A3"/>
    <w:rsid w:val="007B68E1"/>
    <w:rsid w:val="007B772D"/>
    <w:rsid w:val="007E0B6A"/>
    <w:rsid w:val="007E1F6B"/>
    <w:rsid w:val="007E5366"/>
    <w:rsid w:val="007E7F76"/>
    <w:rsid w:val="007F0DFB"/>
    <w:rsid w:val="007F2357"/>
    <w:rsid w:val="00802654"/>
    <w:rsid w:val="008042A2"/>
    <w:rsid w:val="0081087B"/>
    <w:rsid w:val="00810B76"/>
    <w:rsid w:val="00815DCE"/>
    <w:rsid w:val="00816B94"/>
    <w:rsid w:val="00822F5D"/>
    <w:rsid w:val="00824878"/>
    <w:rsid w:val="008324CE"/>
    <w:rsid w:val="00836540"/>
    <w:rsid w:val="00846173"/>
    <w:rsid w:val="00852FE0"/>
    <w:rsid w:val="008569B3"/>
    <w:rsid w:val="008622AE"/>
    <w:rsid w:val="00867E58"/>
    <w:rsid w:val="00870478"/>
    <w:rsid w:val="0087262A"/>
    <w:rsid w:val="00872818"/>
    <w:rsid w:val="00875813"/>
    <w:rsid w:val="00882F82"/>
    <w:rsid w:val="008862DD"/>
    <w:rsid w:val="008867B8"/>
    <w:rsid w:val="008A4043"/>
    <w:rsid w:val="008B0484"/>
    <w:rsid w:val="008B4C83"/>
    <w:rsid w:val="008B604F"/>
    <w:rsid w:val="008B7832"/>
    <w:rsid w:val="008C3EEA"/>
    <w:rsid w:val="008D3D94"/>
    <w:rsid w:val="008D480C"/>
    <w:rsid w:val="008E15F8"/>
    <w:rsid w:val="008E1764"/>
    <w:rsid w:val="008E49A6"/>
    <w:rsid w:val="008F3F49"/>
    <w:rsid w:val="008F6841"/>
    <w:rsid w:val="00903D61"/>
    <w:rsid w:val="009127F8"/>
    <w:rsid w:val="0091754A"/>
    <w:rsid w:val="00920320"/>
    <w:rsid w:val="009234E7"/>
    <w:rsid w:val="00931673"/>
    <w:rsid w:val="00944E02"/>
    <w:rsid w:val="00954C4A"/>
    <w:rsid w:val="00962ACE"/>
    <w:rsid w:val="00967105"/>
    <w:rsid w:val="009735F5"/>
    <w:rsid w:val="00973E66"/>
    <w:rsid w:val="00975A2A"/>
    <w:rsid w:val="009869B1"/>
    <w:rsid w:val="009928E9"/>
    <w:rsid w:val="009962A6"/>
    <w:rsid w:val="009A6047"/>
    <w:rsid w:val="009A69F2"/>
    <w:rsid w:val="009B516F"/>
    <w:rsid w:val="009B7912"/>
    <w:rsid w:val="009D0F77"/>
    <w:rsid w:val="009D2478"/>
    <w:rsid w:val="009D7E44"/>
    <w:rsid w:val="009E2A2C"/>
    <w:rsid w:val="009E4FB1"/>
    <w:rsid w:val="009E59DA"/>
    <w:rsid w:val="009F1636"/>
    <w:rsid w:val="00A0036E"/>
    <w:rsid w:val="00A069F6"/>
    <w:rsid w:val="00A109D2"/>
    <w:rsid w:val="00A1338F"/>
    <w:rsid w:val="00A172F6"/>
    <w:rsid w:val="00A17DC4"/>
    <w:rsid w:val="00A2306C"/>
    <w:rsid w:val="00A27766"/>
    <w:rsid w:val="00A30AE5"/>
    <w:rsid w:val="00A33372"/>
    <w:rsid w:val="00A34FEA"/>
    <w:rsid w:val="00A41FBE"/>
    <w:rsid w:val="00A435CB"/>
    <w:rsid w:val="00A477A9"/>
    <w:rsid w:val="00A551EF"/>
    <w:rsid w:val="00A6311F"/>
    <w:rsid w:val="00A644CB"/>
    <w:rsid w:val="00A664E5"/>
    <w:rsid w:val="00A750A6"/>
    <w:rsid w:val="00AA7061"/>
    <w:rsid w:val="00AB4C34"/>
    <w:rsid w:val="00AD192E"/>
    <w:rsid w:val="00AD4FB9"/>
    <w:rsid w:val="00AE32F6"/>
    <w:rsid w:val="00AE4F35"/>
    <w:rsid w:val="00AE7555"/>
    <w:rsid w:val="00AE7D93"/>
    <w:rsid w:val="00B00236"/>
    <w:rsid w:val="00B03AE3"/>
    <w:rsid w:val="00B04F13"/>
    <w:rsid w:val="00B0764B"/>
    <w:rsid w:val="00B10035"/>
    <w:rsid w:val="00B11372"/>
    <w:rsid w:val="00B1166E"/>
    <w:rsid w:val="00B13859"/>
    <w:rsid w:val="00B256AE"/>
    <w:rsid w:val="00B46462"/>
    <w:rsid w:val="00B51E42"/>
    <w:rsid w:val="00B54C73"/>
    <w:rsid w:val="00B5626B"/>
    <w:rsid w:val="00B60AC4"/>
    <w:rsid w:val="00B6554D"/>
    <w:rsid w:val="00B71C59"/>
    <w:rsid w:val="00B76E25"/>
    <w:rsid w:val="00B77C5A"/>
    <w:rsid w:val="00B816F7"/>
    <w:rsid w:val="00B911EA"/>
    <w:rsid w:val="00BA0EBD"/>
    <w:rsid w:val="00BA7574"/>
    <w:rsid w:val="00BB2524"/>
    <w:rsid w:val="00BB41FE"/>
    <w:rsid w:val="00BB4951"/>
    <w:rsid w:val="00BD1AE3"/>
    <w:rsid w:val="00BD47F9"/>
    <w:rsid w:val="00BD631D"/>
    <w:rsid w:val="00BE6211"/>
    <w:rsid w:val="00BE7EFD"/>
    <w:rsid w:val="00BF468F"/>
    <w:rsid w:val="00BF6450"/>
    <w:rsid w:val="00BF6F77"/>
    <w:rsid w:val="00C222E2"/>
    <w:rsid w:val="00C30C24"/>
    <w:rsid w:val="00C3327D"/>
    <w:rsid w:val="00C34236"/>
    <w:rsid w:val="00C36C4C"/>
    <w:rsid w:val="00C44BC6"/>
    <w:rsid w:val="00C467EE"/>
    <w:rsid w:val="00C46C20"/>
    <w:rsid w:val="00C51B9C"/>
    <w:rsid w:val="00C51DE6"/>
    <w:rsid w:val="00C52BEA"/>
    <w:rsid w:val="00C531F9"/>
    <w:rsid w:val="00C552AE"/>
    <w:rsid w:val="00C5767A"/>
    <w:rsid w:val="00C675DB"/>
    <w:rsid w:val="00C70169"/>
    <w:rsid w:val="00C76E15"/>
    <w:rsid w:val="00C77DC6"/>
    <w:rsid w:val="00C814FD"/>
    <w:rsid w:val="00CA4182"/>
    <w:rsid w:val="00CA70DC"/>
    <w:rsid w:val="00CB4003"/>
    <w:rsid w:val="00CB7C07"/>
    <w:rsid w:val="00CC05DA"/>
    <w:rsid w:val="00CC4076"/>
    <w:rsid w:val="00CD15D5"/>
    <w:rsid w:val="00CD709C"/>
    <w:rsid w:val="00CE664D"/>
    <w:rsid w:val="00D05C37"/>
    <w:rsid w:val="00D14D39"/>
    <w:rsid w:val="00D158E8"/>
    <w:rsid w:val="00D32F38"/>
    <w:rsid w:val="00D343A5"/>
    <w:rsid w:val="00D35B00"/>
    <w:rsid w:val="00D36517"/>
    <w:rsid w:val="00D42C3A"/>
    <w:rsid w:val="00D46E8D"/>
    <w:rsid w:val="00D502C8"/>
    <w:rsid w:val="00D515E2"/>
    <w:rsid w:val="00D60B77"/>
    <w:rsid w:val="00D61308"/>
    <w:rsid w:val="00D64EDB"/>
    <w:rsid w:val="00D72BE9"/>
    <w:rsid w:val="00D8076A"/>
    <w:rsid w:val="00D81337"/>
    <w:rsid w:val="00D90CF6"/>
    <w:rsid w:val="00DA6B15"/>
    <w:rsid w:val="00DC4347"/>
    <w:rsid w:val="00DD2A47"/>
    <w:rsid w:val="00DE128B"/>
    <w:rsid w:val="00DE417F"/>
    <w:rsid w:val="00DE7C72"/>
    <w:rsid w:val="00DF292D"/>
    <w:rsid w:val="00DF4C57"/>
    <w:rsid w:val="00E03129"/>
    <w:rsid w:val="00E03BFD"/>
    <w:rsid w:val="00E073B7"/>
    <w:rsid w:val="00E110E3"/>
    <w:rsid w:val="00E147E8"/>
    <w:rsid w:val="00E160BF"/>
    <w:rsid w:val="00E22B1F"/>
    <w:rsid w:val="00E25E92"/>
    <w:rsid w:val="00E272BF"/>
    <w:rsid w:val="00E351D5"/>
    <w:rsid w:val="00E52102"/>
    <w:rsid w:val="00E566C6"/>
    <w:rsid w:val="00E71F4C"/>
    <w:rsid w:val="00E72083"/>
    <w:rsid w:val="00E87C2A"/>
    <w:rsid w:val="00E913BC"/>
    <w:rsid w:val="00E93216"/>
    <w:rsid w:val="00E95BC0"/>
    <w:rsid w:val="00EA2FC9"/>
    <w:rsid w:val="00EA5D7F"/>
    <w:rsid w:val="00EB469D"/>
    <w:rsid w:val="00EB4CC3"/>
    <w:rsid w:val="00EB5C3D"/>
    <w:rsid w:val="00EC2D1F"/>
    <w:rsid w:val="00EC4250"/>
    <w:rsid w:val="00EC4510"/>
    <w:rsid w:val="00EC68C5"/>
    <w:rsid w:val="00EE438B"/>
    <w:rsid w:val="00EE5817"/>
    <w:rsid w:val="00EF5A0E"/>
    <w:rsid w:val="00F1074A"/>
    <w:rsid w:val="00F13D0F"/>
    <w:rsid w:val="00F167D4"/>
    <w:rsid w:val="00F20C9C"/>
    <w:rsid w:val="00F225CB"/>
    <w:rsid w:val="00F23CE7"/>
    <w:rsid w:val="00F245E9"/>
    <w:rsid w:val="00F3372B"/>
    <w:rsid w:val="00F419DC"/>
    <w:rsid w:val="00F431FC"/>
    <w:rsid w:val="00F47026"/>
    <w:rsid w:val="00F4729E"/>
    <w:rsid w:val="00F47AFE"/>
    <w:rsid w:val="00F55FE7"/>
    <w:rsid w:val="00F56431"/>
    <w:rsid w:val="00F660BE"/>
    <w:rsid w:val="00F73356"/>
    <w:rsid w:val="00F806F2"/>
    <w:rsid w:val="00F81E20"/>
    <w:rsid w:val="00F8321C"/>
    <w:rsid w:val="00F86BCF"/>
    <w:rsid w:val="00F92782"/>
    <w:rsid w:val="00F94A41"/>
    <w:rsid w:val="00FA24A0"/>
    <w:rsid w:val="00FA2A25"/>
    <w:rsid w:val="00FA7A3A"/>
    <w:rsid w:val="00FC0ECC"/>
    <w:rsid w:val="00FC6186"/>
    <w:rsid w:val="00FE4B78"/>
    <w:rsid w:val="00FF060B"/>
    <w:rsid w:val="00FF2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8A47B"/>
  <w14:defaultImageDpi w14:val="0"/>
  <w15:docId w15:val="{F9794D79-56FA-425B-B69D-47BC2EF4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5D82"/>
    <w:rPr>
      <w:rFonts w:ascii="Arial" w:hAnsi="Arial"/>
      <w:lang w:val="en-GB"/>
    </w:rPr>
  </w:style>
  <w:style w:type="paragraph" w:styleId="Nadpis1">
    <w:name w:val="heading 1"/>
    <w:basedOn w:val="Normln"/>
    <w:next w:val="Normln"/>
    <w:link w:val="Nadpis1Char1"/>
    <w:uiPriority w:val="9"/>
    <w:qFormat/>
    <w:pPr>
      <w:keepNext/>
      <w:outlineLvl w:val="0"/>
    </w:pPr>
    <w:rPr>
      <w:b/>
      <w:sz w:val="24"/>
      <w:lang w:val="cs-CZ"/>
    </w:rPr>
  </w:style>
  <w:style w:type="paragraph" w:styleId="Nadpis2">
    <w:name w:val="heading 2"/>
    <w:basedOn w:val="Normln"/>
    <w:next w:val="Normln"/>
    <w:link w:val="Nadpis2Char1"/>
    <w:uiPriority w:val="9"/>
    <w:qFormat/>
    <w:pPr>
      <w:keepNext/>
      <w:jc w:val="center"/>
      <w:outlineLvl w:val="1"/>
    </w:pPr>
    <w:rPr>
      <w:b/>
      <w:sz w:val="24"/>
      <w:lang w:val="cs-CZ"/>
    </w:rPr>
  </w:style>
  <w:style w:type="paragraph" w:styleId="Nadpis3">
    <w:name w:val="heading 3"/>
    <w:basedOn w:val="Normln"/>
    <w:next w:val="Normln"/>
    <w:link w:val="Nadpis3Char"/>
    <w:uiPriority w:val="9"/>
    <w:qFormat/>
    <w:pPr>
      <w:keepNext/>
      <w:jc w:val="both"/>
      <w:outlineLvl w:val="2"/>
    </w:pPr>
    <w:rPr>
      <w:b/>
      <w:sz w:val="24"/>
      <w:lang w:val="cs-CZ"/>
    </w:rPr>
  </w:style>
  <w:style w:type="paragraph" w:styleId="Nadpis4">
    <w:name w:val="heading 4"/>
    <w:basedOn w:val="Normln"/>
    <w:next w:val="Normln"/>
    <w:link w:val="Nadpis4Char"/>
    <w:uiPriority w:val="9"/>
    <w:qFormat/>
    <w:pPr>
      <w:keepNext/>
      <w:outlineLvl w:val="3"/>
    </w:pPr>
    <w:rPr>
      <w:sz w:val="24"/>
      <w:lang w:val="cs-CZ"/>
    </w:rPr>
  </w:style>
  <w:style w:type="paragraph" w:styleId="Nadpis5">
    <w:name w:val="heading 5"/>
    <w:basedOn w:val="Normln"/>
    <w:next w:val="Normln"/>
    <w:link w:val="Nadpis5Char"/>
    <w:uiPriority w:val="9"/>
    <w:qFormat/>
    <w:pPr>
      <w:keepNext/>
      <w:outlineLvl w:val="4"/>
    </w:pPr>
    <w:rPr>
      <w:i/>
      <w:sz w:val="18"/>
      <w:lang w:val="cs-CZ"/>
    </w:rPr>
  </w:style>
  <w:style w:type="paragraph" w:styleId="Nadpis6">
    <w:name w:val="heading 6"/>
    <w:basedOn w:val="Normln"/>
    <w:next w:val="Normln"/>
    <w:link w:val="Nadpis6Char"/>
    <w:uiPriority w:val="9"/>
    <w:qFormat/>
    <w:pPr>
      <w:keepNext/>
      <w:outlineLvl w:val="5"/>
    </w:pPr>
    <w:rPr>
      <w:i/>
      <w:lang w:val="cs-CZ"/>
    </w:rPr>
  </w:style>
  <w:style w:type="paragraph" w:styleId="Nadpis7">
    <w:name w:val="heading 7"/>
    <w:basedOn w:val="Normln"/>
    <w:next w:val="Normln"/>
    <w:link w:val="Nadpis7Char"/>
    <w:uiPriority w:val="9"/>
    <w:qFormat/>
    <w:pPr>
      <w:keepNext/>
      <w:jc w:val="center"/>
      <w:outlineLvl w:val="6"/>
    </w:pPr>
    <w:rPr>
      <w:rFonts w:ascii="Comic Sans MS" w:hAnsi="Comic Sans MS"/>
      <w:i/>
      <w:lang w:val="cs-CZ"/>
    </w:rPr>
  </w:style>
  <w:style w:type="paragraph" w:styleId="Nadpis8">
    <w:name w:val="heading 8"/>
    <w:basedOn w:val="Normln"/>
    <w:next w:val="Normln"/>
    <w:link w:val="Nadpis8Char"/>
    <w:uiPriority w:val="9"/>
    <w:qFormat/>
    <w:pPr>
      <w:keepNext/>
      <w:jc w:val="both"/>
      <w:outlineLvl w:val="7"/>
    </w:pPr>
    <w:rPr>
      <w:sz w:val="24"/>
      <w:lang w:val="cs-CZ"/>
    </w:rPr>
  </w:style>
  <w:style w:type="paragraph" w:styleId="Nadpis9">
    <w:name w:val="heading 9"/>
    <w:basedOn w:val="Normln"/>
    <w:next w:val="Normln"/>
    <w:link w:val="Nadpis9Char"/>
    <w:uiPriority w:val="9"/>
    <w:qFormat/>
    <w:pPr>
      <w:keepNext/>
      <w:jc w:val="both"/>
      <w:outlineLvl w:val="8"/>
    </w:pPr>
    <w:rPr>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
    <w:rsid w:val="00B63CAD"/>
    <w:rPr>
      <w:rFonts w:ascii="Cambria" w:eastAsia="Times New Roman" w:hAnsi="Cambria" w:cs="Times New Roman"/>
      <w:b/>
      <w:bCs/>
      <w:kern w:val="32"/>
      <w:sz w:val="32"/>
      <w:szCs w:val="32"/>
      <w:lang w:val="en-GB"/>
    </w:rPr>
  </w:style>
  <w:style w:type="character" w:customStyle="1" w:styleId="Nadpis2Char1">
    <w:name w:val="Nadpis 2 Char1"/>
    <w:link w:val="Nadpis2"/>
    <w:uiPriority w:val="9"/>
    <w:semiHidden/>
    <w:rsid w:val="00B63CAD"/>
    <w:rPr>
      <w:rFonts w:ascii="Cambria" w:eastAsia="Times New Roman" w:hAnsi="Cambria" w:cs="Times New Roman"/>
      <w:b/>
      <w:bCs/>
      <w:i/>
      <w:iCs/>
      <w:sz w:val="28"/>
      <w:szCs w:val="28"/>
      <w:lang w:val="en-GB"/>
    </w:rPr>
  </w:style>
  <w:style w:type="character" w:customStyle="1" w:styleId="Nadpis3Char">
    <w:name w:val="Nadpis 3 Char"/>
    <w:link w:val="Nadpis3"/>
    <w:uiPriority w:val="9"/>
    <w:semiHidden/>
    <w:rsid w:val="00B63CAD"/>
    <w:rPr>
      <w:rFonts w:ascii="Cambria" w:eastAsia="Times New Roman" w:hAnsi="Cambria" w:cs="Times New Roman"/>
      <w:b/>
      <w:bCs/>
      <w:sz w:val="26"/>
      <w:szCs w:val="26"/>
      <w:lang w:val="en-GB"/>
    </w:rPr>
  </w:style>
  <w:style w:type="character" w:customStyle="1" w:styleId="Nadpis4Char">
    <w:name w:val="Nadpis 4 Char"/>
    <w:link w:val="Nadpis4"/>
    <w:uiPriority w:val="9"/>
    <w:semiHidden/>
    <w:rsid w:val="00B63CAD"/>
    <w:rPr>
      <w:rFonts w:ascii="Calibri" w:eastAsia="Times New Roman" w:hAnsi="Calibri" w:cs="Times New Roman"/>
      <w:b/>
      <w:bCs/>
      <w:sz w:val="28"/>
      <w:szCs w:val="28"/>
      <w:lang w:val="en-GB"/>
    </w:rPr>
  </w:style>
  <w:style w:type="character" w:customStyle="1" w:styleId="Nadpis5Char">
    <w:name w:val="Nadpis 5 Char"/>
    <w:link w:val="Nadpis5"/>
    <w:uiPriority w:val="9"/>
    <w:semiHidden/>
    <w:rsid w:val="00B63CAD"/>
    <w:rPr>
      <w:rFonts w:ascii="Calibri" w:eastAsia="Times New Roman" w:hAnsi="Calibri" w:cs="Times New Roman"/>
      <w:b/>
      <w:bCs/>
      <w:i/>
      <w:iCs/>
      <w:sz w:val="26"/>
      <w:szCs w:val="26"/>
      <w:lang w:val="en-GB"/>
    </w:rPr>
  </w:style>
  <w:style w:type="character" w:customStyle="1" w:styleId="Nadpis6Char">
    <w:name w:val="Nadpis 6 Char"/>
    <w:link w:val="Nadpis6"/>
    <w:uiPriority w:val="9"/>
    <w:semiHidden/>
    <w:rsid w:val="00B63CAD"/>
    <w:rPr>
      <w:rFonts w:ascii="Calibri" w:eastAsia="Times New Roman" w:hAnsi="Calibri" w:cs="Times New Roman"/>
      <w:b/>
      <w:bCs/>
      <w:sz w:val="22"/>
      <w:szCs w:val="22"/>
      <w:lang w:val="en-GB"/>
    </w:rPr>
  </w:style>
  <w:style w:type="character" w:customStyle="1" w:styleId="Nadpis7Char">
    <w:name w:val="Nadpis 7 Char"/>
    <w:link w:val="Nadpis7"/>
    <w:uiPriority w:val="9"/>
    <w:semiHidden/>
    <w:rsid w:val="00B63CAD"/>
    <w:rPr>
      <w:rFonts w:ascii="Calibri" w:eastAsia="Times New Roman" w:hAnsi="Calibri" w:cs="Times New Roman"/>
      <w:sz w:val="24"/>
      <w:szCs w:val="24"/>
      <w:lang w:val="en-GB"/>
    </w:rPr>
  </w:style>
  <w:style w:type="character" w:customStyle="1" w:styleId="Nadpis8Char">
    <w:name w:val="Nadpis 8 Char"/>
    <w:link w:val="Nadpis8"/>
    <w:uiPriority w:val="9"/>
    <w:semiHidden/>
    <w:rsid w:val="00B63CAD"/>
    <w:rPr>
      <w:rFonts w:ascii="Calibri" w:eastAsia="Times New Roman" w:hAnsi="Calibri" w:cs="Times New Roman"/>
      <w:i/>
      <w:iCs/>
      <w:sz w:val="24"/>
      <w:szCs w:val="24"/>
      <w:lang w:val="en-GB"/>
    </w:rPr>
  </w:style>
  <w:style w:type="character" w:customStyle="1" w:styleId="Nadpis9Char">
    <w:name w:val="Nadpis 9 Char"/>
    <w:link w:val="Nadpis9"/>
    <w:uiPriority w:val="9"/>
    <w:semiHidden/>
    <w:rsid w:val="00B63CAD"/>
    <w:rPr>
      <w:rFonts w:ascii="Cambria" w:eastAsia="Times New Roman" w:hAnsi="Cambria" w:cs="Times New Roman"/>
      <w:sz w:val="22"/>
      <w:szCs w:val="22"/>
      <w:lang w:val="en-GB"/>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link w:val="Zhlav"/>
    <w:uiPriority w:val="99"/>
    <w:semiHidden/>
    <w:rsid w:val="00B63CAD"/>
    <w:rPr>
      <w:lang w:val="en-GB"/>
    </w:rPr>
  </w:style>
  <w:style w:type="paragraph" w:styleId="Zpat">
    <w:name w:val="footer"/>
    <w:basedOn w:val="Normln"/>
    <w:link w:val="ZpatChar"/>
    <w:uiPriority w:val="99"/>
    <w:semiHidden/>
    <w:pPr>
      <w:tabs>
        <w:tab w:val="center" w:pos="4536"/>
        <w:tab w:val="right" w:pos="9072"/>
      </w:tabs>
    </w:pPr>
  </w:style>
  <w:style w:type="character" w:customStyle="1" w:styleId="ZpatChar">
    <w:name w:val="Zápatí Char"/>
    <w:link w:val="Zpat"/>
    <w:uiPriority w:val="99"/>
    <w:semiHidden/>
    <w:rsid w:val="00B63CAD"/>
    <w:rPr>
      <w:lang w:val="en-GB"/>
    </w:rPr>
  </w:style>
  <w:style w:type="character" w:styleId="slostrnky">
    <w:name w:val="page number"/>
    <w:uiPriority w:val="99"/>
    <w:semiHidden/>
    <w:rPr>
      <w:rFonts w:cs="Times New Roman"/>
    </w:rPr>
  </w:style>
  <w:style w:type="paragraph" w:styleId="Zkladntext">
    <w:name w:val="Body Text"/>
    <w:basedOn w:val="Normln"/>
    <w:link w:val="ZkladntextChar"/>
    <w:uiPriority w:val="99"/>
    <w:semiHidden/>
    <w:pPr>
      <w:jc w:val="both"/>
    </w:pPr>
    <w:rPr>
      <w:sz w:val="24"/>
      <w:lang w:val="cs-CZ"/>
    </w:rPr>
  </w:style>
  <w:style w:type="character" w:customStyle="1" w:styleId="ZkladntextChar">
    <w:name w:val="Základní text Char"/>
    <w:link w:val="Zkladntext"/>
    <w:uiPriority w:val="99"/>
    <w:semiHidden/>
    <w:rsid w:val="00B63CAD"/>
    <w:rPr>
      <w:lang w:val="en-GB"/>
    </w:rPr>
  </w:style>
  <w:style w:type="character" w:styleId="Hypertextovodkaz">
    <w:name w:val="Hyperlink"/>
    <w:uiPriority w:val="99"/>
    <w:semiHidden/>
    <w:rPr>
      <w:color w:val="0000FF"/>
      <w:u w:val="single"/>
    </w:rPr>
  </w:style>
  <w:style w:type="paragraph" w:styleId="Zkladntextodsazen">
    <w:name w:val="Body Text Indent"/>
    <w:basedOn w:val="Normln"/>
    <w:link w:val="ZkladntextodsazenChar"/>
    <w:uiPriority w:val="99"/>
    <w:semiHidden/>
    <w:pPr>
      <w:tabs>
        <w:tab w:val="left" w:pos="426"/>
      </w:tabs>
      <w:ind w:left="426" w:hanging="426"/>
      <w:jc w:val="both"/>
    </w:pPr>
    <w:rPr>
      <w:sz w:val="24"/>
      <w:lang w:val="cs-CZ"/>
    </w:rPr>
  </w:style>
  <w:style w:type="character" w:customStyle="1" w:styleId="ZkladntextodsazenChar">
    <w:name w:val="Základní text odsazený Char"/>
    <w:link w:val="Zkladntextodsazen"/>
    <w:uiPriority w:val="99"/>
    <w:semiHidden/>
    <w:rsid w:val="00B63CAD"/>
    <w:rPr>
      <w:lang w:val="en-GB"/>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rsid w:val="00B63CAD"/>
    <w:rPr>
      <w:lang w:val="en-GB"/>
    </w:rPr>
  </w:style>
  <w:style w:type="character" w:styleId="Znakapoznpodarou">
    <w:name w:val="footnote reference"/>
    <w:uiPriority w:val="99"/>
    <w:semiHidden/>
    <w:rPr>
      <w:vertAlign w:val="superscript"/>
    </w:rPr>
  </w:style>
  <w:style w:type="paragraph" w:customStyle="1" w:styleId="NormalArial">
    <w:name w:val="Normal Arial"/>
    <w:basedOn w:val="Normln"/>
    <w:rPr>
      <w:lang w:val="cs-CZ"/>
    </w:rPr>
  </w:style>
  <w:style w:type="paragraph" w:styleId="Titulek">
    <w:name w:val="caption"/>
    <w:basedOn w:val="Normln"/>
    <w:next w:val="Normln"/>
    <w:uiPriority w:val="35"/>
    <w:qFormat/>
    <w:rPr>
      <w:b/>
      <w:i/>
      <w:sz w:val="24"/>
      <w:lang w:val="cs-CZ"/>
    </w:rPr>
  </w:style>
  <w:style w:type="paragraph" w:customStyle="1" w:styleId="NormlnAAA">
    <w:name w:val="Normální.AAA"/>
    <w:rPr>
      <w:rFonts w:ascii="Arial" w:hAnsi="Arial"/>
      <w:sz w:val="24"/>
      <w:lang w:val="en-GB"/>
    </w:rPr>
  </w:style>
  <w:style w:type="paragraph" w:customStyle="1" w:styleId="definice">
    <w:name w:val="definice"/>
    <w:basedOn w:val="Normln"/>
    <w:pPr>
      <w:tabs>
        <w:tab w:val="left" w:pos="567"/>
      </w:tabs>
      <w:spacing w:before="240" w:after="20"/>
      <w:ind w:right="113"/>
      <w:jc w:val="both"/>
    </w:pPr>
    <w:rPr>
      <w:b/>
      <w:sz w:val="18"/>
      <w:lang w:val="cs-CZ"/>
    </w:rPr>
  </w:style>
  <w:style w:type="paragraph" w:styleId="Zkladntextodsazen2">
    <w:name w:val="Body Text Indent 2"/>
    <w:basedOn w:val="Normln"/>
    <w:link w:val="Zkladntextodsazen2Char"/>
    <w:uiPriority w:val="99"/>
    <w:semiHidden/>
    <w:pPr>
      <w:ind w:left="1418" w:hanging="1418"/>
      <w:jc w:val="both"/>
    </w:pPr>
    <w:rPr>
      <w:sz w:val="24"/>
      <w:lang w:val="cs-CZ"/>
    </w:rPr>
  </w:style>
  <w:style w:type="character" w:customStyle="1" w:styleId="Zkladntextodsazen2Char">
    <w:name w:val="Základní text odsazený 2 Char"/>
    <w:link w:val="Zkladntextodsazen2"/>
    <w:uiPriority w:val="99"/>
    <w:semiHidden/>
    <w:rsid w:val="00B63CAD"/>
    <w:rPr>
      <w:lang w:val="en-GB"/>
    </w:rPr>
  </w:style>
  <w:style w:type="paragraph" w:styleId="Zkladntextodsazen3">
    <w:name w:val="Body Text Indent 3"/>
    <w:basedOn w:val="Normln"/>
    <w:link w:val="Zkladntextodsazen3Char"/>
    <w:uiPriority w:val="99"/>
    <w:semiHidden/>
    <w:pPr>
      <w:pBdr>
        <w:right w:val="single" w:sz="12" w:space="4" w:color="auto"/>
      </w:pBdr>
      <w:tabs>
        <w:tab w:val="left" w:pos="2127"/>
        <w:tab w:val="left" w:pos="2835"/>
      </w:tabs>
      <w:ind w:left="2134" w:hanging="1425"/>
      <w:jc w:val="both"/>
    </w:pPr>
    <w:rPr>
      <w:sz w:val="24"/>
      <w:lang w:val="cs-CZ"/>
    </w:rPr>
  </w:style>
  <w:style w:type="character" w:customStyle="1" w:styleId="Zkladntextodsazen3Char">
    <w:name w:val="Základní text odsazený 3 Char"/>
    <w:link w:val="Zkladntextodsazen3"/>
    <w:uiPriority w:val="99"/>
    <w:semiHidden/>
    <w:rsid w:val="00B63CAD"/>
    <w:rPr>
      <w:sz w:val="16"/>
      <w:szCs w:val="16"/>
      <w:lang w:val="en-GB"/>
    </w:rPr>
  </w:style>
  <w:style w:type="character" w:customStyle="1" w:styleId="Nadpis1Char">
    <w:name w:val="Nadpis 1 Char"/>
    <w:rPr>
      <w:rFonts w:ascii="Arial" w:hAnsi="Arial"/>
      <w:b/>
      <w:sz w:val="24"/>
      <w:lang w:val="cs-CZ" w:eastAsia="cs-CZ"/>
    </w:rPr>
  </w:style>
  <w:style w:type="character" w:customStyle="1" w:styleId="Nadpis2Char">
    <w:name w:val="Nadpis 2 Char"/>
    <w:rPr>
      <w:rFonts w:ascii="Arial" w:hAnsi="Arial"/>
      <w:b/>
      <w:sz w:val="24"/>
      <w:lang w:val="cs-CZ" w:eastAsia="cs-CZ"/>
    </w:rPr>
  </w:style>
  <w:style w:type="table" w:styleId="Mkatabulky">
    <w:name w:val="Table Grid"/>
    <w:basedOn w:val="Normlntabulka"/>
    <w:uiPriority w:val="59"/>
    <w:rsid w:val="002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E49A6"/>
    <w:pPr>
      <w:ind w:left="720"/>
      <w:contextualSpacing/>
    </w:pPr>
  </w:style>
  <w:style w:type="paragraph" w:styleId="Textbubliny">
    <w:name w:val="Balloon Text"/>
    <w:basedOn w:val="Normln"/>
    <w:link w:val="TextbublinyChar"/>
    <w:uiPriority w:val="99"/>
    <w:semiHidden/>
    <w:unhideWhenUsed/>
    <w:rsid w:val="00BF64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645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AAA4-CF93-4CDC-85B4-81DAEBD8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758</Words>
  <Characters>4730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Civilní požadavky na letouny pro výcvik pilotů</vt:lpstr>
    </vt:vector>
  </TitlesOfParts>
  <Company>UCL</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Civilní požadavky na letouny pro výcvik pilotů</dc:title>
  <dc:subject/>
  <dc:creator>Vladimír Horák</dc:creator>
  <cp:keywords/>
  <dc:description/>
  <cp:lastModifiedBy>Hlůžová Markéta</cp:lastModifiedBy>
  <cp:revision>8</cp:revision>
  <cp:lastPrinted>2023-11-29T08:37:00Z</cp:lastPrinted>
  <dcterms:created xsi:type="dcterms:W3CDTF">2026-02-10T13:59:00Z</dcterms:created>
  <dcterms:modified xsi:type="dcterms:W3CDTF">2026-03-04T13:40:00Z</dcterms:modified>
</cp:coreProperties>
</file>