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58" w:rsidRPr="00867E58" w:rsidRDefault="00B82D75" w:rsidP="00867E58">
      <w:pPr>
        <w:pStyle w:val="Nadpis1"/>
        <w:rPr>
          <w:rFonts w:cs="Arial"/>
          <w:color w:val="1F497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11430</wp:posOffset>
            </wp:positionV>
            <wp:extent cx="828040" cy="822325"/>
            <wp:effectExtent l="0" t="0" r="0" b="0"/>
            <wp:wrapNone/>
            <wp:docPr id="3" name="obrázek 2" descr="Ci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Ci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77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E58">
        <w:rPr>
          <w:i/>
          <w:color w:val="1F497D"/>
          <w:sz w:val="32"/>
          <w:szCs w:val="32"/>
        </w:rPr>
        <w:tab/>
      </w:r>
      <w:r w:rsidRPr="00867E58">
        <w:rPr>
          <w:i/>
          <w:color w:val="1F497D"/>
          <w:sz w:val="32"/>
          <w:szCs w:val="32"/>
        </w:rPr>
        <w:tab/>
      </w:r>
      <w:r w:rsidRPr="00867E58">
        <w:rPr>
          <w:color w:val="1F497D"/>
          <w:sz w:val="32"/>
          <w:szCs w:val="32"/>
        </w:rPr>
        <w:t xml:space="preserve"> CIVIL AVIATION AUTHORITY CZECH REPUBLIC                   </w:t>
      </w:r>
    </w:p>
    <w:p w:rsidR="00B13859" w:rsidRDefault="00B13859" w:rsidP="005B1A4E">
      <w:pPr>
        <w:spacing w:after="120"/>
        <w:ind w:right="-285"/>
        <w:rPr>
          <w:rFonts w:ascii="Arial" w:hAnsi="Arial"/>
          <w:b/>
          <w:sz w:val="24"/>
          <w:szCs w:val="24"/>
          <w:lang w:val="cs-CZ"/>
        </w:rPr>
      </w:pPr>
    </w:p>
    <w:p w:rsidR="00867E58" w:rsidRDefault="00867E58" w:rsidP="005B1A4E">
      <w:pPr>
        <w:spacing w:after="120"/>
        <w:ind w:right="-285"/>
        <w:rPr>
          <w:rFonts w:ascii="Arial" w:hAnsi="Arial"/>
          <w:b/>
          <w:sz w:val="24"/>
          <w:szCs w:val="24"/>
          <w:lang w:val="cs-CZ"/>
        </w:rPr>
      </w:pPr>
    </w:p>
    <w:p w:rsidR="00B13859" w:rsidRPr="00815E86" w:rsidRDefault="00B13859" w:rsidP="00867E58">
      <w:pPr>
        <w:ind w:right="-285"/>
        <w:rPr>
          <w:rFonts w:ascii="Arial" w:hAnsi="Arial"/>
          <w:b/>
          <w:sz w:val="24"/>
          <w:szCs w:val="24"/>
          <w:lang w:val="cs-CZ"/>
        </w:rPr>
      </w:pPr>
    </w:p>
    <w:p w:rsidR="007F0DFB" w:rsidRPr="00815E86" w:rsidRDefault="00B82D75" w:rsidP="007555FA">
      <w:pPr>
        <w:spacing w:after="120"/>
        <w:jc w:val="both"/>
        <w:rPr>
          <w:rFonts w:ascii="Arial" w:hAnsi="Arial"/>
          <w:b/>
          <w:sz w:val="24"/>
          <w:szCs w:val="24"/>
          <w:lang w:val="cs-CZ"/>
        </w:rPr>
      </w:pPr>
      <w:r w:rsidRPr="00815E86">
        <w:rPr>
          <w:rFonts w:ascii="Arial" w:hAnsi="Arial"/>
          <w:b/>
          <w:sz w:val="24"/>
          <w:szCs w:val="24"/>
          <w:lang w:val="cs-CZ"/>
        </w:rPr>
        <w:t>ŽÁDOST O ZMĚNU PŘÍSLUŠNÉHO ÚŘADU – PŘEVOD PRŮKAZU VYDANÉHO PODLE ČÁSTI FCL, BFCL NEBO SFCL</w:t>
      </w:r>
    </w:p>
    <w:p w:rsidR="00E160BF" w:rsidRPr="00815E86" w:rsidRDefault="00B82D75" w:rsidP="00815E86">
      <w:pPr>
        <w:spacing w:after="120"/>
        <w:rPr>
          <w:rFonts w:ascii="Arial" w:hAnsi="Arial" w:cs="Arial"/>
          <w:b/>
          <w:lang w:val="cs-CZ"/>
        </w:rPr>
      </w:pPr>
      <w:r w:rsidRPr="00815E86">
        <w:rPr>
          <w:rFonts w:ascii="Arial" w:hAnsi="Arial" w:cs="Arial"/>
          <w:b/>
          <w:lang w:val="cs-CZ"/>
        </w:rPr>
        <w:t>Prosím vyplňte v počítači</w:t>
      </w:r>
      <w:r w:rsidR="007F0DFB" w:rsidRPr="00815E86">
        <w:rPr>
          <w:rFonts w:ascii="Arial" w:hAnsi="Arial" w:cs="Arial"/>
          <w:b/>
          <w:lang w:val="cs-CZ"/>
        </w:rPr>
        <w:t xml:space="preserve">, </w:t>
      </w:r>
      <w:r w:rsidRPr="00815E86">
        <w:rPr>
          <w:rFonts w:ascii="Arial" w:hAnsi="Arial" w:cs="Arial"/>
          <w:b/>
          <w:lang w:val="cs-CZ"/>
        </w:rPr>
        <w:t xml:space="preserve">podepište a doručte spolu s přílohami na: </w:t>
      </w:r>
      <w:r w:rsidR="00D331C8" w:rsidRPr="00D331C8">
        <w:rPr>
          <w:rFonts w:ascii="Arial" w:hAnsi="Arial" w:cs="Arial"/>
          <w:b/>
          <w:lang w:val="cs-CZ"/>
        </w:rPr>
        <w:t>Úřad pro civilní letectví, K letišti 1149/23, 16</w:t>
      </w:r>
      <w:r w:rsidR="00A47178">
        <w:rPr>
          <w:rFonts w:ascii="Arial" w:hAnsi="Arial" w:cs="Arial"/>
          <w:b/>
          <w:lang w:val="cs-CZ"/>
        </w:rPr>
        <w:t>1</w:t>
      </w:r>
      <w:r w:rsidR="00D331C8" w:rsidRPr="00D331C8">
        <w:rPr>
          <w:rFonts w:ascii="Arial" w:hAnsi="Arial" w:cs="Arial"/>
          <w:b/>
          <w:lang w:val="cs-CZ"/>
        </w:rPr>
        <w:t xml:space="preserve"> 0</w:t>
      </w:r>
      <w:r w:rsidR="00A47178">
        <w:rPr>
          <w:rFonts w:ascii="Arial" w:hAnsi="Arial" w:cs="Arial"/>
          <w:b/>
          <w:lang w:val="cs-CZ"/>
        </w:rPr>
        <w:t>0</w:t>
      </w:r>
      <w:r w:rsidR="00D331C8" w:rsidRPr="00D331C8">
        <w:rPr>
          <w:rFonts w:ascii="Arial" w:hAnsi="Arial" w:cs="Arial"/>
          <w:b/>
          <w:lang w:val="cs-CZ"/>
        </w:rPr>
        <w:t xml:space="preserve"> Praha 6</w:t>
      </w:r>
      <w:r w:rsidR="00D331C8">
        <w:rPr>
          <w:rFonts w:ascii="Arial" w:hAnsi="Arial" w:cs="Arial"/>
          <w:b/>
          <w:lang w:val="cs-CZ"/>
        </w:rPr>
        <w:t>, Česká Republika</w:t>
      </w:r>
      <w:r w:rsidRPr="00815E86">
        <w:rPr>
          <w:rFonts w:ascii="Arial" w:hAnsi="Arial" w:cs="Arial"/>
          <w:b/>
          <w:lang w:val="cs-CZ"/>
        </w:rPr>
        <w:t xml:space="preserve"> / </w:t>
      </w:r>
      <w:r w:rsidR="00D331C8">
        <w:rPr>
          <w:rFonts w:ascii="Arial" w:hAnsi="Arial" w:cs="Arial"/>
          <w:b/>
          <w:lang w:val="cs-CZ"/>
        </w:rPr>
        <w:t xml:space="preserve">datová schránka: </w:t>
      </w:r>
      <w:r w:rsidRPr="00815E86">
        <w:rPr>
          <w:rFonts w:ascii="Arial" w:hAnsi="Arial" w:cs="Arial"/>
          <w:b/>
          <w:lang w:val="cs-CZ"/>
        </w:rPr>
        <w:t xml:space="preserve">v8gaaz5 </w:t>
      </w:r>
    </w:p>
    <w:p w:rsidR="0087262A" w:rsidRPr="00815E86" w:rsidRDefault="00B82D75" w:rsidP="0087262A">
      <w:pPr>
        <w:rPr>
          <w:rFonts w:ascii="Arial" w:hAnsi="Arial" w:cs="Arial"/>
          <w:b/>
          <w:lang w:val="cs-CZ"/>
        </w:rPr>
      </w:pPr>
      <w:r w:rsidRPr="00815E86">
        <w:rPr>
          <w:rFonts w:ascii="Arial" w:hAnsi="Arial" w:cs="Arial"/>
          <w:b/>
          <w:lang w:val="cs-CZ"/>
        </w:rPr>
        <w:t xml:space="preserve">Část A: </w:t>
      </w:r>
      <w:r>
        <w:rPr>
          <w:rFonts w:ascii="Arial" w:hAnsi="Arial" w:cs="Arial"/>
          <w:b/>
          <w:lang w:val="cs-CZ"/>
        </w:rPr>
        <w:t>Osobní údaje žadatele</w:t>
      </w:r>
      <w:r w:rsidRPr="00815E86">
        <w:rPr>
          <w:rFonts w:ascii="Arial" w:hAnsi="Arial" w:cs="Arial"/>
          <w:b/>
          <w:lang w:val="cs-CZ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4"/>
        <w:gridCol w:w="5052"/>
      </w:tblGrid>
      <w:tr w:rsidR="00990F96" w:rsidTr="004130B5">
        <w:trPr>
          <w:trHeight w:val="510"/>
        </w:trPr>
        <w:tc>
          <w:tcPr>
            <w:tcW w:w="5000" w:type="pct"/>
            <w:gridSpan w:val="2"/>
            <w:vAlign w:val="center"/>
          </w:tcPr>
          <w:p w:rsidR="009928E9" w:rsidRPr="00815E86" w:rsidRDefault="00B82D75" w:rsidP="005A23A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Jméno a příjmení</w:t>
            </w:r>
            <w:r w:rsidRPr="00815E86">
              <w:rPr>
                <w:rFonts w:ascii="Arial" w:hAnsi="Arial" w:cs="Arial"/>
                <w:lang w:val="cs-CZ"/>
              </w:rPr>
              <w:t xml:space="preserve">: 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bookmarkStart w:id="0" w:name="_GoBack"/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bookmarkEnd w:id="0"/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</w:tr>
      <w:tr w:rsidR="00990F96" w:rsidTr="004130B5">
        <w:trPr>
          <w:trHeight w:val="510"/>
        </w:trPr>
        <w:tc>
          <w:tcPr>
            <w:tcW w:w="5000" w:type="pct"/>
            <w:gridSpan w:val="2"/>
            <w:vAlign w:val="center"/>
          </w:tcPr>
          <w:p w:rsidR="009928E9" w:rsidRPr="00815E86" w:rsidRDefault="00B82D75" w:rsidP="005A23A2">
            <w:pPr>
              <w:pStyle w:val="Zhlav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Datum a místo narození</w:t>
            </w:r>
            <w:r w:rsidRPr="00815E86">
              <w:rPr>
                <w:rFonts w:ascii="Arial" w:hAnsi="Arial" w:cs="Arial"/>
                <w:lang w:val="cs-CZ"/>
              </w:rPr>
              <w:t xml:space="preserve">: 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</w:tr>
      <w:tr w:rsidR="00990F96" w:rsidTr="004130B5">
        <w:trPr>
          <w:trHeight w:val="510"/>
        </w:trPr>
        <w:tc>
          <w:tcPr>
            <w:tcW w:w="5000" w:type="pct"/>
            <w:gridSpan w:val="2"/>
            <w:vAlign w:val="center"/>
          </w:tcPr>
          <w:p w:rsidR="009928E9" w:rsidRPr="00815E86" w:rsidRDefault="00B82D75" w:rsidP="005A23A2">
            <w:pPr>
              <w:pStyle w:val="Zhlav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Adresa</w:t>
            </w:r>
            <w:r w:rsidRPr="00815E86">
              <w:rPr>
                <w:rFonts w:ascii="Arial" w:hAnsi="Arial" w:cs="Arial"/>
                <w:lang w:val="cs-CZ"/>
              </w:rPr>
              <w:t xml:space="preserve">: 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</w:tr>
      <w:tr w:rsidR="00990F96" w:rsidTr="004130B5">
        <w:trPr>
          <w:trHeight w:val="510"/>
        </w:trPr>
        <w:tc>
          <w:tcPr>
            <w:tcW w:w="5000" w:type="pct"/>
            <w:gridSpan w:val="2"/>
            <w:vAlign w:val="center"/>
          </w:tcPr>
          <w:p w:rsidR="00B60AC4" w:rsidRPr="00815E86" w:rsidRDefault="00B82D75" w:rsidP="005A23A2">
            <w:pPr>
              <w:pStyle w:val="Zhlav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Poštovní adresa</w:t>
            </w:r>
            <w:r w:rsidRPr="00815E86">
              <w:rPr>
                <w:rFonts w:ascii="Arial" w:hAnsi="Arial" w:cs="Arial"/>
                <w:lang w:val="cs-CZ"/>
              </w:rPr>
              <w:t xml:space="preserve">: 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</w:tr>
      <w:tr w:rsidR="00990F96" w:rsidTr="004130B5">
        <w:trPr>
          <w:trHeight w:val="510"/>
        </w:trPr>
        <w:tc>
          <w:tcPr>
            <w:tcW w:w="2584" w:type="pct"/>
            <w:vAlign w:val="center"/>
          </w:tcPr>
          <w:p w:rsidR="009928E9" w:rsidRPr="00815E86" w:rsidRDefault="00B82D75" w:rsidP="00B911EA">
            <w:pPr>
              <w:rPr>
                <w:rFonts w:ascii="Arial" w:hAnsi="Arial" w:cs="Arial"/>
                <w:lang w:val="cs-CZ"/>
              </w:rPr>
            </w:pPr>
            <w:r w:rsidRPr="00815E86">
              <w:rPr>
                <w:rFonts w:ascii="Arial" w:hAnsi="Arial" w:cs="Arial"/>
                <w:lang w:val="cs-CZ"/>
              </w:rPr>
              <w:t xml:space="preserve">E-mail: 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  <w:tc>
          <w:tcPr>
            <w:tcW w:w="2416" w:type="pct"/>
            <w:vAlign w:val="center"/>
          </w:tcPr>
          <w:p w:rsidR="009928E9" w:rsidRPr="00815E86" w:rsidRDefault="00B82D75" w:rsidP="00B911E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Mobil</w:t>
            </w:r>
            <w:r w:rsidRPr="00815E86">
              <w:rPr>
                <w:rFonts w:ascii="Arial" w:hAnsi="Arial" w:cs="Arial"/>
                <w:lang w:val="cs-CZ"/>
              </w:rPr>
              <w:t xml:space="preserve">: 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</w:tr>
      <w:tr w:rsidR="00990F96" w:rsidTr="004130B5">
        <w:trPr>
          <w:trHeight w:val="510"/>
        </w:trPr>
        <w:tc>
          <w:tcPr>
            <w:tcW w:w="2584" w:type="pct"/>
            <w:vAlign w:val="center"/>
          </w:tcPr>
          <w:p w:rsidR="009928E9" w:rsidRPr="00815E86" w:rsidRDefault="00B82D75" w:rsidP="005A23A2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Číslo občanského průkazu (vydaný ČR)</w:t>
            </w:r>
            <w:r w:rsidRPr="00815E86">
              <w:rPr>
                <w:rFonts w:ascii="Arial" w:hAnsi="Arial" w:cs="Arial"/>
                <w:lang w:val="cs-CZ"/>
              </w:rPr>
              <w:t xml:space="preserve">: 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  <w:tc>
          <w:tcPr>
            <w:tcW w:w="2416" w:type="pct"/>
            <w:vAlign w:val="center"/>
          </w:tcPr>
          <w:p w:rsidR="009928E9" w:rsidRPr="00815E86" w:rsidRDefault="00B82D75" w:rsidP="004E46CF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Číslo pasu (cizinci):</w:t>
            </w:r>
            <w:r w:rsidRPr="00815E86">
              <w:rPr>
                <w:rFonts w:ascii="Arial" w:hAnsi="Arial" w:cs="Arial"/>
                <w:lang w:val="cs-CZ"/>
              </w:rPr>
              <w:t xml:space="preserve"> 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noProof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</w:tr>
    </w:tbl>
    <w:p w:rsidR="001A0110" w:rsidRPr="00815E86" w:rsidRDefault="00B82D75" w:rsidP="001A0110">
      <w:pPr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Část B:</w:t>
      </w:r>
      <w:r w:rsidRPr="00815E86">
        <w:rPr>
          <w:rFonts w:ascii="Arial" w:hAnsi="Arial" w:cs="Arial"/>
          <w:b/>
          <w:lang w:val="cs-CZ"/>
        </w:rPr>
        <w:t xml:space="preserve"> </w:t>
      </w:r>
      <w:r w:rsidR="009519C2">
        <w:rPr>
          <w:rFonts w:ascii="Arial" w:hAnsi="Arial" w:cs="Arial"/>
          <w:b/>
          <w:lang w:val="cs-CZ"/>
        </w:rPr>
        <w:t>Informace o průkazech způsobilosti</w:t>
      </w:r>
      <w:r w:rsidRPr="00815E86">
        <w:rPr>
          <w:rFonts w:ascii="Arial" w:hAnsi="Arial" w:cs="Arial"/>
          <w:b/>
          <w:lang w:val="cs-CZ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990F96" w:rsidTr="004130B5">
        <w:trPr>
          <w:trHeight w:val="510"/>
        </w:trPr>
        <w:tc>
          <w:tcPr>
            <w:tcW w:w="5000" w:type="pct"/>
            <w:vAlign w:val="center"/>
          </w:tcPr>
          <w:p w:rsidR="009928E9" w:rsidRPr="00815E86" w:rsidRDefault="00B82D75" w:rsidP="009519C2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Současný</w:t>
            </w:r>
            <w:r w:rsidR="009519C2">
              <w:rPr>
                <w:rFonts w:ascii="Arial" w:hAnsi="Arial" w:cs="Arial"/>
                <w:lang w:val="cs-CZ"/>
              </w:rPr>
              <w:t xml:space="preserve"> </w:t>
            </w:r>
            <w:r w:rsidR="00F06C9F">
              <w:rPr>
                <w:rFonts w:ascii="Arial" w:hAnsi="Arial" w:cs="Arial"/>
                <w:lang w:val="cs-CZ"/>
              </w:rPr>
              <w:t xml:space="preserve">příslušný </w:t>
            </w:r>
            <w:r w:rsidR="009519C2">
              <w:rPr>
                <w:rFonts w:ascii="Arial" w:hAnsi="Arial" w:cs="Arial"/>
                <w:lang w:val="cs-CZ"/>
              </w:rPr>
              <w:t>úřad</w:t>
            </w:r>
            <w:r w:rsidRPr="00815E86">
              <w:rPr>
                <w:rFonts w:ascii="Arial" w:hAnsi="Arial" w:cs="Arial"/>
                <w:lang w:val="cs-CZ"/>
              </w:rPr>
              <w:t xml:space="preserve">: 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</w:tr>
      <w:tr w:rsidR="00990F96" w:rsidTr="004130B5">
        <w:trPr>
          <w:trHeight w:val="510"/>
        </w:trPr>
        <w:tc>
          <w:tcPr>
            <w:tcW w:w="5000" w:type="pct"/>
            <w:vAlign w:val="center"/>
          </w:tcPr>
          <w:p w:rsidR="009519C2" w:rsidRDefault="00B82D75" w:rsidP="009519C2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Budoucí</w:t>
            </w:r>
            <w:r w:rsidR="00F06C9F">
              <w:rPr>
                <w:rFonts w:ascii="Arial" w:hAnsi="Arial" w:cs="Arial"/>
                <w:lang w:val="cs-CZ"/>
              </w:rPr>
              <w:t xml:space="preserve"> příslušný</w:t>
            </w:r>
            <w:r>
              <w:rPr>
                <w:rFonts w:ascii="Arial" w:hAnsi="Arial" w:cs="Arial"/>
                <w:lang w:val="cs-CZ"/>
              </w:rPr>
              <w:t xml:space="preserve"> úřad: </w:t>
            </w:r>
            <w:r w:rsidRPr="005005F9">
              <w:rPr>
                <w:rFonts w:ascii="Arial" w:hAnsi="Arial" w:cs="Arial"/>
                <w:b/>
                <w:lang w:val="cs-CZ"/>
              </w:rPr>
              <w:t>Úřad pro civilní letectví, K letišti 1149/23, 160 08 Praha 6, Česká republika</w:t>
            </w:r>
          </w:p>
        </w:tc>
      </w:tr>
      <w:tr w:rsidR="00990F96" w:rsidTr="004130B5">
        <w:trPr>
          <w:trHeight w:val="510"/>
        </w:trPr>
        <w:tc>
          <w:tcPr>
            <w:tcW w:w="5000" w:type="pct"/>
            <w:vAlign w:val="center"/>
          </w:tcPr>
          <w:p w:rsidR="009519C2" w:rsidRPr="009519C2" w:rsidRDefault="00B82D75" w:rsidP="009519C2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Typ a číslo průkazu </w:t>
            </w:r>
            <w:r w:rsidRPr="00815E86">
              <w:rPr>
                <w:rFonts w:ascii="Arial" w:hAnsi="Arial" w:cs="Arial"/>
                <w:lang w:val="cs-CZ"/>
              </w:rPr>
              <w:t>Part-FCL (</w:t>
            </w:r>
            <w:r>
              <w:rPr>
                <w:rFonts w:ascii="Arial" w:hAnsi="Arial" w:cs="Arial"/>
                <w:lang w:val="cs-CZ"/>
              </w:rPr>
              <w:t>letouny</w:t>
            </w:r>
            <w:r w:rsidRPr="00815E86">
              <w:rPr>
                <w:rFonts w:ascii="Arial" w:hAnsi="Arial" w:cs="Arial"/>
                <w:lang w:val="cs-CZ"/>
              </w:rPr>
              <w:t xml:space="preserve">): 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</w:tr>
      <w:tr w:rsidR="00990F96" w:rsidTr="004130B5">
        <w:trPr>
          <w:trHeight w:val="510"/>
        </w:trPr>
        <w:tc>
          <w:tcPr>
            <w:tcW w:w="5000" w:type="pct"/>
            <w:vAlign w:val="center"/>
          </w:tcPr>
          <w:p w:rsidR="002F7349" w:rsidRPr="00815E86" w:rsidRDefault="00B82D75" w:rsidP="009519C2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Typ a číslo průkazu </w:t>
            </w:r>
            <w:r w:rsidRPr="00815E86">
              <w:rPr>
                <w:rFonts w:ascii="Arial" w:hAnsi="Arial" w:cs="Arial"/>
                <w:lang w:val="cs-CZ"/>
              </w:rPr>
              <w:t xml:space="preserve">Part-FCL </w:t>
            </w:r>
            <w:r w:rsidR="005A23A2" w:rsidRPr="00815E86">
              <w:rPr>
                <w:rFonts w:ascii="Arial" w:hAnsi="Arial" w:cs="Arial"/>
                <w:lang w:val="cs-CZ"/>
              </w:rPr>
              <w:t>(</w:t>
            </w:r>
            <w:r>
              <w:rPr>
                <w:rFonts w:ascii="Arial" w:hAnsi="Arial" w:cs="Arial"/>
                <w:lang w:val="cs-CZ"/>
              </w:rPr>
              <w:t>vrtulníky</w:t>
            </w:r>
            <w:r w:rsidR="005A23A2" w:rsidRPr="00815E86">
              <w:rPr>
                <w:rFonts w:ascii="Arial" w:hAnsi="Arial" w:cs="Arial"/>
                <w:lang w:val="cs-CZ"/>
              </w:rPr>
              <w:t>)</w:t>
            </w:r>
            <w:r w:rsidRPr="00815E86">
              <w:rPr>
                <w:rFonts w:ascii="Arial" w:hAnsi="Arial" w:cs="Arial"/>
                <w:lang w:val="cs-CZ"/>
              </w:rPr>
              <w:t xml:space="preserve">: 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</w:tr>
      <w:tr w:rsidR="00990F96" w:rsidTr="004130B5">
        <w:trPr>
          <w:trHeight w:val="510"/>
        </w:trPr>
        <w:tc>
          <w:tcPr>
            <w:tcW w:w="5000" w:type="pct"/>
            <w:vAlign w:val="center"/>
          </w:tcPr>
          <w:p w:rsidR="002F7349" w:rsidRPr="00815E86" w:rsidRDefault="00B82D75" w:rsidP="009519C2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Typ a číslo průkazu </w:t>
            </w:r>
            <w:r w:rsidRPr="00815E86">
              <w:rPr>
                <w:rFonts w:ascii="Arial" w:hAnsi="Arial" w:cs="Arial"/>
                <w:lang w:val="cs-CZ"/>
              </w:rPr>
              <w:t>Part-</w:t>
            </w:r>
            <w:r>
              <w:rPr>
                <w:rFonts w:ascii="Arial" w:hAnsi="Arial" w:cs="Arial"/>
                <w:lang w:val="cs-CZ"/>
              </w:rPr>
              <w:t>B</w:t>
            </w:r>
            <w:r w:rsidRPr="00815E86">
              <w:rPr>
                <w:rFonts w:ascii="Arial" w:hAnsi="Arial" w:cs="Arial"/>
                <w:lang w:val="cs-CZ"/>
              </w:rPr>
              <w:t xml:space="preserve">FCL </w:t>
            </w:r>
            <w:r w:rsidR="005A23A2" w:rsidRPr="00815E86">
              <w:rPr>
                <w:rFonts w:ascii="Arial" w:hAnsi="Arial" w:cs="Arial"/>
                <w:lang w:val="cs-CZ"/>
              </w:rPr>
              <w:t>(</w:t>
            </w:r>
            <w:r>
              <w:rPr>
                <w:rFonts w:ascii="Arial" w:hAnsi="Arial" w:cs="Arial"/>
                <w:lang w:val="cs-CZ"/>
              </w:rPr>
              <w:t>balony</w:t>
            </w:r>
            <w:r w:rsidR="005A23A2" w:rsidRPr="00815E86">
              <w:rPr>
                <w:rFonts w:ascii="Arial" w:hAnsi="Arial" w:cs="Arial"/>
                <w:lang w:val="cs-CZ"/>
              </w:rPr>
              <w:t>)</w:t>
            </w:r>
            <w:r w:rsidRPr="00815E86">
              <w:rPr>
                <w:rFonts w:ascii="Arial" w:hAnsi="Arial" w:cs="Arial"/>
                <w:lang w:val="cs-CZ"/>
              </w:rPr>
              <w:t xml:space="preserve">: 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</w:tr>
      <w:tr w:rsidR="00990F96" w:rsidTr="004130B5">
        <w:trPr>
          <w:trHeight w:val="510"/>
        </w:trPr>
        <w:tc>
          <w:tcPr>
            <w:tcW w:w="5000" w:type="pct"/>
            <w:vAlign w:val="center"/>
          </w:tcPr>
          <w:p w:rsidR="002F7349" w:rsidRPr="00815E86" w:rsidRDefault="00B82D75" w:rsidP="009519C2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Typ a číslo průkazu </w:t>
            </w:r>
            <w:r w:rsidRPr="00815E86">
              <w:rPr>
                <w:rFonts w:ascii="Arial" w:hAnsi="Arial" w:cs="Arial"/>
                <w:lang w:val="cs-CZ"/>
              </w:rPr>
              <w:t>Part-</w:t>
            </w:r>
            <w:r>
              <w:rPr>
                <w:rFonts w:ascii="Arial" w:hAnsi="Arial" w:cs="Arial"/>
                <w:lang w:val="cs-CZ"/>
              </w:rPr>
              <w:t>S</w:t>
            </w:r>
            <w:r w:rsidRPr="00815E86">
              <w:rPr>
                <w:rFonts w:ascii="Arial" w:hAnsi="Arial" w:cs="Arial"/>
                <w:lang w:val="cs-CZ"/>
              </w:rPr>
              <w:t>FCL</w:t>
            </w:r>
            <w:r>
              <w:rPr>
                <w:rFonts w:ascii="Arial" w:hAnsi="Arial" w:cs="Arial"/>
                <w:lang w:val="cs-CZ"/>
              </w:rPr>
              <w:t xml:space="preserve"> </w:t>
            </w:r>
            <w:r w:rsidR="005A23A2" w:rsidRPr="00815E86">
              <w:rPr>
                <w:rFonts w:ascii="Arial" w:hAnsi="Arial" w:cs="Arial"/>
                <w:lang w:val="cs-CZ"/>
              </w:rPr>
              <w:t>(</w:t>
            </w:r>
            <w:r>
              <w:rPr>
                <w:rFonts w:ascii="Arial" w:hAnsi="Arial" w:cs="Arial"/>
                <w:lang w:val="cs-CZ"/>
              </w:rPr>
              <w:t>kluzáky</w:t>
            </w:r>
            <w:r w:rsidR="005A23A2" w:rsidRPr="00815E86">
              <w:rPr>
                <w:rFonts w:ascii="Arial" w:hAnsi="Arial" w:cs="Arial"/>
                <w:lang w:val="cs-CZ"/>
              </w:rPr>
              <w:t>)</w:t>
            </w:r>
            <w:r w:rsidRPr="00815E86">
              <w:rPr>
                <w:rFonts w:ascii="Arial" w:hAnsi="Arial" w:cs="Arial"/>
                <w:lang w:val="cs-CZ"/>
              </w:rPr>
              <w:t xml:space="preserve">: 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</w:tr>
      <w:tr w:rsidR="00990F96" w:rsidTr="004130B5">
        <w:trPr>
          <w:trHeight w:val="510"/>
        </w:trPr>
        <w:tc>
          <w:tcPr>
            <w:tcW w:w="5000" w:type="pct"/>
            <w:vAlign w:val="center"/>
          </w:tcPr>
          <w:p w:rsidR="00B60AC4" w:rsidRPr="00815E86" w:rsidRDefault="00B82D75" w:rsidP="009519C2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Třída a číslo nejnovějšího osvědčení zdravotní způsobilosti</w:t>
            </w:r>
            <w:r w:rsidRPr="00815E86">
              <w:rPr>
                <w:rFonts w:ascii="Arial" w:hAnsi="Arial" w:cs="Arial"/>
                <w:lang w:val="cs-CZ"/>
              </w:rPr>
              <w:t xml:space="preserve"> Part-MED: 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</w:tr>
    </w:tbl>
    <w:p w:rsidR="00621AE8" w:rsidRPr="00815E86" w:rsidRDefault="00B82D75" w:rsidP="00DF292D">
      <w:pPr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Část C</w:t>
      </w:r>
      <w:r w:rsidRPr="00815E86">
        <w:rPr>
          <w:rFonts w:ascii="Arial" w:hAnsi="Arial" w:cs="Arial"/>
          <w:b/>
          <w:lang w:val="cs-CZ"/>
        </w:rPr>
        <w:t xml:space="preserve">: </w:t>
      </w:r>
      <w:r>
        <w:rPr>
          <w:rFonts w:ascii="Arial" w:hAnsi="Arial" w:cs="Arial"/>
          <w:b/>
          <w:lang w:val="cs-CZ"/>
        </w:rPr>
        <w:t xml:space="preserve">Přílohy k žádosti </w:t>
      </w:r>
      <w:r w:rsidRPr="00815E86">
        <w:rPr>
          <w:rFonts w:ascii="Arial" w:hAnsi="Arial" w:cs="Arial"/>
          <w:lang w:val="cs-CZ"/>
        </w:rPr>
        <w:t>(</w:t>
      </w:r>
      <w:r>
        <w:rPr>
          <w:rFonts w:ascii="Arial" w:hAnsi="Arial" w:cs="Arial"/>
          <w:lang w:val="cs-CZ"/>
        </w:rPr>
        <w:t>kopie</w:t>
      </w:r>
      <w:r w:rsidRPr="00815E86">
        <w:rPr>
          <w:rFonts w:ascii="Arial" w:hAnsi="Arial" w:cs="Arial"/>
          <w:lang w:val="cs-CZ"/>
        </w:rPr>
        <w:t>)</w:t>
      </w:r>
      <w:r w:rsidRPr="00815E86">
        <w:rPr>
          <w:rFonts w:ascii="Arial" w:hAnsi="Arial" w:cs="Arial"/>
          <w:b/>
          <w:lang w:val="cs-CZ"/>
        </w:rPr>
        <w:t xml:space="preserve">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990F96" w:rsidTr="004130B5">
        <w:trPr>
          <w:trHeight w:val="607"/>
        </w:trPr>
        <w:tc>
          <w:tcPr>
            <w:tcW w:w="5000" w:type="pct"/>
          </w:tcPr>
          <w:p w:rsidR="00CD709C" w:rsidRPr="00815E86" w:rsidRDefault="00B82D75" w:rsidP="00CD709C">
            <w:pPr>
              <w:rPr>
                <w:rFonts w:ascii="Arial" w:hAnsi="Arial" w:cs="Arial"/>
                <w:lang w:val="cs-CZ"/>
              </w:rPr>
            </w:pPr>
            <w:r w:rsidRPr="00815E86">
              <w:rPr>
                <w:rFonts w:ascii="Arial" w:hAnsi="Arial" w:cs="Arial"/>
                <w:lang w:val="cs-CZ"/>
              </w:rPr>
              <w:t xml:space="preserve">1. </w:t>
            </w:r>
            <w:r w:rsidR="005005F9">
              <w:rPr>
                <w:rFonts w:ascii="Arial" w:hAnsi="Arial" w:cs="Arial"/>
                <w:lang w:val="cs-CZ"/>
              </w:rPr>
              <w:t>Občanský průkaz (občané ČR) nebo pas (cizinci)</w:t>
            </w:r>
          </w:p>
          <w:p w:rsidR="00EA2FC9" w:rsidRPr="00815E86" w:rsidRDefault="00B82D75" w:rsidP="005A23A2">
            <w:pPr>
              <w:rPr>
                <w:rFonts w:ascii="Arial" w:hAnsi="Arial" w:cs="Arial"/>
                <w:lang w:val="cs-CZ"/>
              </w:rPr>
            </w:pPr>
            <w:r w:rsidRPr="00815E86">
              <w:rPr>
                <w:rFonts w:ascii="Arial" w:hAnsi="Arial" w:cs="Arial"/>
                <w:lang w:val="cs-CZ"/>
              </w:rPr>
              <w:t>2.</w:t>
            </w:r>
            <w:r w:rsidR="005005F9">
              <w:rPr>
                <w:rFonts w:ascii="Arial" w:hAnsi="Arial" w:cs="Arial"/>
                <w:lang w:val="cs-CZ"/>
              </w:rPr>
              <w:t xml:space="preserve"> Průkaz(y) způsobilosti</w:t>
            </w:r>
            <w:r w:rsidRPr="00815E86">
              <w:rPr>
                <w:rFonts w:ascii="Arial" w:hAnsi="Arial" w:cs="Arial"/>
                <w:lang w:val="cs-CZ"/>
              </w:rPr>
              <w:t xml:space="preserve"> </w:t>
            </w:r>
            <w:r w:rsidR="002F7349" w:rsidRPr="00815E86">
              <w:rPr>
                <w:rFonts w:ascii="Arial" w:hAnsi="Arial" w:cs="Arial"/>
                <w:lang w:val="cs-CZ"/>
              </w:rPr>
              <w:t xml:space="preserve">Part-FCL / Part BFCL / </w:t>
            </w:r>
            <w:r w:rsidR="005A23A2" w:rsidRPr="00815E86">
              <w:rPr>
                <w:rFonts w:ascii="Arial" w:hAnsi="Arial" w:cs="Arial"/>
                <w:lang w:val="cs-CZ"/>
              </w:rPr>
              <w:t>Part SFCL</w:t>
            </w:r>
            <w:r w:rsidR="002F7349" w:rsidRPr="00815E86">
              <w:rPr>
                <w:rFonts w:ascii="Arial" w:hAnsi="Arial" w:cs="Arial"/>
                <w:lang w:val="cs-CZ"/>
              </w:rPr>
              <w:t xml:space="preserve"> </w:t>
            </w:r>
            <w:r w:rsidR="00284E95" w:rsidRPr="00815E86">
              <w:rPr>
                <w:rFonts w:ascii="Arial" w:hAnsi="Arial" w:cs="Arial"/>
                <w:lang w:val="cs-CZ"/>
              </w:rPr>
              <w:t>P</w:t>
            </w:r>
            <w:r w:rsidRPr="00815E86">
              <w:rPr>
                <w:rFonts w:ascii="Arial" w:hAnsi="Arial" w:cs="Arial"/>
                <w:lang w:val="cs-CZ"/>
              </w:rPr>
              <w:t>ilot licence</w:t>
            </w:r>
            <w:r w:rsidR="005A23A2" w:rsidRPr="00815E86">
              <w:rPr>
                <w:rFonts w:ascii="Arial" w:hAnsi="Arial" w:cs="Arial"/>
                <w:lang w:val="cs-CZ"/>
              </w:rPr>
              <w:t>(s)</w:t>
            </w:r>
          </w:p>
          <w:p w:rsidR="00B60AC4" w:rsidRDefault="00B82D75" w:rsidP="005005F9">
            <w:pPr>
              <w:rPr>
                <w:rFonts w:ascii="Arial" w:hAnsi="Arial" w:cs="Arial"/>
                <w:lang w:val="cs-CZ"/>
              </w:rPr>
            </w:pPr>
            <w:r w:rsidRPr="00815E86">
              <w:rPr>
                <w:rFonts w:ascii="Arial" w:hAnsi="Arial" w:cs="Arial"/>
                <w:lang w:val="cs-CZ"/>
              </w:rPr>
              <w:t xml:space="preserve">3. </w:t>
            </w:r>
            <w:r w:rsidR="005005F9">
              <w:rPr>
                <w:rFonts w:ascii="Arial" w:hAnsi="Arial" w:cs="Arial"/>
                <w:lang w:val="cs-CZ"/>
              </w:rPr>
              <w:t>Nejnovější osvědčení zdravotní způsobilosti</w:t>
            </w:r>
          </w:p>
          <w:p w:rsidR="009E4586" w:rsidRPr="00815E86" w:rsidRDefault="009E4586" w:rsidP="005005F9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4. Průkaz radiotelefonisty</w:t>
            </w:r>
          </w:p>
        </w:tc>
      </w:tr>
    </w:tbl>
    <w:p w:rsidR="00621AE8" w:rsidRPr="00815E86" w:rsidRDefault="00B82D75" w:rsidP="00F86BCF">
      <w:pPr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Část</w:t>
      </w:r>
      <w:r w:rsidRPr="00815E86">
        <w:rPr>
          <w:rFonts w:ascii="Arial" w:hAnsi="Arial" w:cs="Arial"/>
          <w:b/>
          <w:lang w:val="cs-CZ"/>
        </w:rPr>
        <w:t xml:space="preserve"> D: </w:t>
      </w:r>
      <w:r>
        <w:rPr>
          <w:rFonts w:ascii="Arial" w:hAnsi="Arial" w:cs="Arial"/>
          <w:b/>
          <w:lang w:val="cs-CZ"/>
        </w:rPr>
        <w:t>Prohlášení a souhlas</w:t>
      </w:r>
      <w:r w:rsidR="00B60AC4" w:rsidRPr="00815E86">
        <w:rPr>
          <w:rFonts w:ascii="Arial" w:hAnsi="Arial" w:cs="Arial"/>
          <w:b/>
          <w:lang w:val="cs-CZ"/>
        </w:rPr>
        <w:t>:</w:t>
      </w:r>
      <w:r w:rsidRPr="00815E86">
        <w:rPr>
          <w:rFonts w:ascii="Arial" w:hAnsi="Arial" w:cs="Arial"/>
          <w:b/>
          <w:lang w:val="cs-CZ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6"/>
        <w:gridCol w:w="3486"/>
        <w:gridCol w:w="3484"/>
      </w:tblGrid>
      <w:tr w:rsidR="00990F96" w:rsidTr="004130B5">
        <w:trPr>
          <w:trHeight w:val="510"/>
          <w:jc w:val="center"/>
        </w:trPr>
        <w:tc>
          <w:tcPr>
            <w:tcW w:w="5000" w:type="pct"/>
            <w:gridSpan w:val="3"/>
            <w:vAlign w:val="center"/>
          </w:tcPr>
          <w:p w:rsidR="00CA63BA" w:rsidRDefault="00B82D75" w:rsidP="006A3899">
            <w:pPr>
              <w:spacing w:after="12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Tímto žádám o</w:t>
            </w:r>
            <w:r w:rsidR="009B3039">
              <w:rPr>
                <w:rFonts w:ascii="Arial" w:hAnsi="Arial" w:cs="Arial"/>
                <w:lang w:val="cs-CZ"/>
              </w:rPr>
              <w:t xml:space="preserve"> změnu příslušného úřadu z mého současného příslušného úřadu na budoucí příslušný úřad. Za tímto účelem </w:t>
            </w:r>
            <w:r w:rsidR="000E3AA1">
              <w:rPr>
                <w:rFonts w:ascii="Arial" w:hAnsi="Arial" w:cs="Arial"/>
                <w:lang w:val="cs-CZ"/>
              </w:rPr>
              <w:t>souhlasím s</w:t>
            </w:r>
            <w:r w:rsidR="00792984">
              <w:rPr>
                <w:rFonts w:ascii="Arial" w:hAnsi="Arial" w:cs="Arial"/>
                <w:lang w:val="cs-CZ"/>
              </w:rPr>
              <w:t> převodem zdravotních dokumentace včetně převodu zdravotních záznamů a s tím spojenou výměnu informací mezi současným a budoucím příslušným úřadem. Žádám o převod všech mých průkazů způsobilosti pilota</w:t>
            </w:r>
            <w:r w:rsidR="00412741">
              <w:rPr>
                <w:rFonts w:ascii="Arial" w:hAnsi="Arial" w:cs="Arial"/>
                <w:lang w:val="cs-CZ"/>
              </w:rPr>
              <w:t xml:space="preserve"> vydaných pro různé kategorie letadel </w:t>
            </w:r>
            <w:r w:rsidR="00792984">
              <w:rPr>
                <w:rFonts w:ascii="Arial" w:hAnsi="Arial" w:cs="Arial"/>
                <w:lang w:val="cs-CZ"/>
              </w:rPr>
              <w:t xml:space="preserve">v souladu s </w:t>
            </w:r>
            <w:r w:rsidR="00792984" w:rsidRPr="00792984">
              <w:rPr>
                <w:rFonts w:ascii="Arial" w:hAnsi="Arial" w:cs="Arial"/>
                <w:lang w:val="cs-CZ"/>
              </w:rPr>
              <w:t>částí FCL nařízení (EU) č. 1178/2011, částí BFCL nařízení (EU) č. 2018/395 a částí SFCL nařízení (EU) č. 2018/1976</w:t>
            </w:r>
            <w:r w:rsidR="00A901ED">
              <w:rPr>
                <w:rFonts w:ascii="Arial" w:hAnsi="Arial" w:cs="Arial"/>
                <w:lang w:val="cs-CZ"/>
              </w:rPr>
              <w:t xml:space="preserve"> a dávám souhlas se s tím spojenou výměnou informací mezi současným a budoucím příslušným úřadem</w:t>
            </w:r>
            <w:r w:rsidR="00792984">
              <w:rPr>
                <w:rFonts w:ascii="Arial" w:hAnsi="Arial" w:cs="Arial"/>
                <w:lang w:val="cs-CZ"/>
              </w:rPr>
              <w:t>.</w:t>
            </w:r>
          </w:p>
          <w:p w:rsidR="00DF204F" w:rsidRDefault="00B82D75" w:rsidP="00634ECB">
            <w:pPr>
              <w:spacing w:after="12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</w:t>
            </w:r>
            <w:r w:rsidRPr="00595609">
              <w:rPr>
                <w:rFonts w:ascii="Arial" w:hAnsi="Arial" w:cs="Arial"/>
                <w:lang w:val="cs-CZ"/>
              </w:rPr>
              <w:t xml:space="preserve">hned po obdržení </w:t>
            </w:r>
            <w:r>
              <w:rPr>
                <w:rFonts w:ascii="Arial" w:hAnsi="Arial" w:cs="Arial"/>
                <w:lang w:val="cs-CZ"/>
              </w:rPr>
              <w:t>mého „nového“ průkazu způsobilosti pilota/osvědčení a osvědčení zdravotní způsobilosti p</w:t>
            </w:r>
            <w:r w:rsidRPr="00595609">
              <w:rPr>
                <w:rFonts w:ascii="Arial" w:hAnsi="Arial" w:cs="Arial"/>
                <w:lang w:val="cs-CZ"/>
              </w:rPr>
              <w:t>ředám sv</w:t>
            </w:r>
            <w:r>
              <w:rPr>
                <w:rFonts w:ascii="Arial" w:hAnsi="Arial" w:cs="Arial"/>
                <w:lang w:val="cs-CZ"/>
              </w:rPr>
              <w:t>ůj</w:t>
            </w:r>
            <w:r w:rsidRPr="00595609">
              <w:rPr>
                <w:rFonts w:ascii="Arial" w:hAnsi="Arial" w:cs="Arial"/>
                <w:lang w:val="cs-CZ"/>
              </w:rPr>
              <w:t xml:space="preserve"> stávající </w:t>
            </w:r>
            <w:r w:rsidRPr="007149D3">
              <w:rPr>
                <w:rFonts w:ascii="Arial" w:hAnsi="Arial" w:cs="Arial"/>
                <w:lang w:val="cs-CZ"/>
              </w:rPr>
              <w:t xml:space="preserve">průkaz způsobilosti pilota/osvědčení a osvědčení zdravotní způsobilosti </w:t>
            </w:r>
            <w:r>
              <w:rPr>
                <w:rFonts w:ascii="Arial" w:hAnsi="Arial" w:cs="Arial"/>
                <w:lang w:val="cs-CZ"/>
              </w:rPr>
              <w:t>budoucímu příslušnému Úřadu (</w:t>
            </w:r>
            <w:r w:rsidRPr="00595609">
              <w:rPr>
                <w:rFonts w:ascii="Arial" w:hAnsi="Arial" w:cs="Arial"/>
                <w:lang w:val="cs-CZ"/>
              </w:rPr>
              <w:t>Úřadu pro civilní letectví České republiky</w:t>
            </w:r>
            <w:r>
              <w:rPr>
                <w:rFonts w:ascii="Arial" w:hAnsi="Arial" w:cs="Arial"/>
                <w:lang w:val="cs-CZ"/>
              </w:rPr>
              <w:t>)</w:t>
            </w:r>
            <w:r w:rsidRPr="00595609">
              <w:rPr>
                <w:rFonts w:ascii="Arial" w:hAnsi="Arial" w:cs="Arial"/>
                <w:lang w:val="cs-CZ"/>
              </w:rPr>
              <w:t>.</w:t>
            </w:r>
            <w:r>
              <w:rPr>
                <w:rFonts w:ascii="Arial" w:hAnsi="Arial" w:cs="Arial"/>
                <w:lang w:val="cs-CZ"/>
              </w:rPr>
              <w:t xml:space="preserve"> </w:t>
            </w:r>
            <w:r w:rsidRPr="007149D3">
              <w:rPr>
                <w:rFonts w:ascii="Arial" w:hAnsi="Arial" w:cs="Arial"/>
                <w:lang w:val="cs-CZ"/>
              </w:rPr>
              <w:t xml:space="preserve">Beru na vědomí, že </w:t>
            </w:r>
            <w:r>
              <w:rPr>
                <w:rFonts w:ascii="Arial" w:hAnsi="Arial" w:cs="Arial"/>
                <w:lang w:val="cs-CZ"/>
              </w:rPr>
              <w:t xml:space="preserve">současný příslušný úřad </w:t>
            </w:r>
            <w:r w:rsidRPr="007149D3">
              <w:rPr>
                <w:rFonts w:ascii="Arial" w:hAnsi="Arial" w:cs="Arial"/>
                <w:lang w:val="cs-CZ"/>
              </w:rPr>
              <w:t>zůstává mým příslušným úřadem, dokud neobdržím</w:t>
            </w:r>
            <w:r>
              <w:rPr>
                <w:rFonts w:ascii="Arial" w:hAnsi="Arial" w:cs="Arial"/>
                <w:lang w:val="cs-CZ"/>
              </w:rPr>
              <w:t xml:space="preserve"> nový </w:t>
            </w:r>
            <w:r w:rsidRPr="007149D3">
              <w:rPr>
                <w:rFonts w:ascii="Arial" w:hAnsi="Arial" w:cs="Arial"/>
                <w:lang w:val="cs-CZ"/>
              </w:rPr>
              <w:t>průkaz způsobilosti pilota/osvědčení a osvědčení zdravotní způsobilosti</w:t>
            </w:r>
            <w:r>
              <w:rPr>
                <w:rFonts w:ascii="Arial" w:hAnsi="Arial" w:cs="Arial"/>
                <w:lang w:val="cs-CZ"/>
              </w:rPr>
              <w:t>, dle použitelnosti, vydaný budoucím příslušným úřadem. Tímto prohlašuji, že jsem nepodal žádnou jinou žádost jinému příslušnému úřadu než budoucímu příslušnému úřadu uvedenému výše (</w:t>
            </w:r>
            <w:r w:rsidRPr="00595609">
              <w:rPr>
                <w:rFonts w:ascii="Arial" w:hAnsi="Arial" w:cs="Arial"/>
                <w:lang w:val="cs-CZ"/>
              </w:rPr>
              <w:t>Úřadu pro civilní letectví České republiky</w:t>
            </w:r>
            <w:r>
              <w:rPr>
                <w:rFonts w:ascii="Arial" w:hAnsi="Arial" w:cs="Arial"/>
                <w:lang w:val="cs-CZ"/>
              </w:rPr>
              <w:t>).</w:t>
            </w:r>
          </w:p>
          <w:p w:rsidR="00552829" w:rsidRDefault="00B82D75" w:rsidP="00634ECB">
            <w:pPr>
              <w:spacing w:after="12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Tímto prohlašuji, že údaje uvedené v této žádosti jsou pravdivé, úplné a správné. Veškeré nesprávné informace nebo nesoulad se základními požadavky </w:t>
            </w:r>
            <w:r w:rsidR="009537A9">
              <w:rPr>
                <w:rFonts w:ascii="Arial" w:hAnsi="Arial" w:cs="Arial"/>
                <w:lang w:val="cs-CZ"/>
              </w:rPr>
              <w:t>přílohy IV k základní</w:t>
            </w:r>
            <w:r w:rsidR="008F6049">
              <w:rPr>
                <w:rFonts w:ascii="Arial" w:hAnsi="Arial" w:cs="Arial"/>
                <w:lang w:val="cs-CZ"/>
              </w:rPr>
              <w:t>mu</w:t>
            </w:r>
            <w:r w:rsidR="009537A9">
              <w:rPr>
                <w:rFonts w:ascii="Arial" w:hAnsi="Arial" w:cs="Arial"/>
                <w:lang w:val="cs-CZ"/>
              </w:rPr>
              <w:t xml:space="preserve"> nařízení nebo s požadavky nařízení (EU) č. 1178/2011, (EU) 2018/395 a (EU) 2018/1976 </w:t>
            </w:r>
            <w:r>
              <w:rPr>
                <w:rFonts w:ascii="Arial" w:hAnsi="Arial" w:cs="Arial"/>
                <w:lang w:val="cs-CZ"/>
              </w:rPr>
              <w:t>mohou žadateli znemožnit převod záznamů ze současného na budoucí úřad.</w:t>
            </w:r>
          </w:p>
          <w:p w:rsidR="00DD6413" w:rsidRPr="00815E86" w:rsidRDefault="00B82D75" w:rsidP="00B73A81">
            <w:pPr>
              <w:spacing w:after="12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lastRenderedPageBreak/>
              <w:t xml:space="preserve">Beru na vědomí, že převedený pilotní průkaz mi nebude </w:t>
            </w:r>
            <w:r w:rsidR="00530616">
              <w:rPr>
                <w:rFonts w:ascii="Arial" w:hAnsi="Arial" w:cs="Arial"/>
                <w:lang w:val="cs-CZ"/>
              </w:rPr>
              <w:t>zaslán</w:t>
            </w:r>
            <w:r>
              <w:rPr>
                <w:rFonts w:ascii="Arial" w:hAnsi="Arial" w:cs="Arial"/>
                <w:lang w:val="cs-CZ"/>
              </w:rPr>
              <w:t xml:space="preserve"> poštovní službou a bude mi předán pouze osobně po předložení originálu občanského průkazu (občan ČR) nebo cestovního pasu a dokladu prokazujícího bydl</w:t>
            </w:r>
            <w:r w:rsidR="00E65217">
              <w:rPr>
                <w:rFonts w:ascii="Arial" w:hAnsi="Arial" w:cs="Arial"/>
                <w:lang w:val="cs-CZ"/>
              </w:rPr>
              <w:t>iště (cizí státní příslušníci).</w:t>
            </w:r>
          </w:p>
        </w:tc>
      </w:tr>
      <w:tr w:rsidR="00990F96" w:rsidTr="00B911EA">
        <w:trPr>
          <w:trHeight w:val="1030"/>
          <w:jc w:val="center"/>
        </w:trPr>
        <w:tc>
          <w:tcPr>
            <w:tcW w:w="1667" w:type="pct"/>
            <w:vAlign w:val="center"/>
          </w:tcPr>
          <w:p w:rsidR="00B11372" w:rsidRPr="00815E86" w:rsidRDefault="00B82D75" w:rsidP="00B11372">
            <w:pPr>
              <w:spacing w:after="24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lastRenderedPageBreak/>
              <w:t>Místo</w:t>
            </w:r>
            <w:r w:rsidRPr="00815E86">
              <w:rPr>
                <w:rFonts w:ascii="Arial" w:hAnsi="Arial" w:cs="Arial"/>
                <w:lang w:val="cs-CZ"/>
              </w:rPr>
              <w:t>:</w:t>
            </w:r>
          </w:p>
          <w:p w:rsidR="00B11372" w:rsidRPr="00815E86" w:rsidRDefault="00B82D75" w:rsidP="00B11372">
            <w:pPr>
              <w:spacing w:after="240"/>
              <w:jc w:val="both"/>
              <w:rPr>
                <w:rFonts w:ascii="Arial" w:hAnsi="Arial" w:cs="Arial"/>
                <w:lang w:val="cs-CZ"/>
              </w:rPr>
            </w:pP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:rsidR="00B11372" w:rsidRPr="00815E86" w:rsidRDefault="00B82D75" w:rsidP="00B11372">
            <w:pPr>
              <w:spacing w:after="24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Datum</w:t>
            </w:r>
            <w:r w:rsidRPr="00815E86">
              <w:rPr>
                <w:rFonts w:ascii="Arial" w:hAnsi="Arial" w:cs="Arial"/>
                <w:lang w:val="cs-CZ"/>
              </w:rPr>
              <w:t>:</w:t>
            </w:r>
          </w:p>
          <w:p w:rsidR="00B11372" w:rsidRPr="00815E86" w:rsidRDefault="00B82D75" w:rsidP="00B11372">
            <w:pPr>
              <w:spacing w:after="240"/>
              <w:jc w:val="both"/>
              <w:rPr>
                <w:rFonts w:ascii="Arial" w:hAnsi="Arial" w:cs="Arial"/>
                <w:lang w:val="cs-CZ"/>
              </w:rPr>
            </w:pP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  <w:tc>
          <w:tcPr>
            <w:tcW w:w="1666" w:type="pct"/>
            <w:vAlign w:val="center"/>
          </w:tcPr>
          <w:p w:rsidR="00B11372" w:rsidRPr="00815E86" w:rsidRDefault="00B82D75" w:rsidP="00B11372">
            <w:pPr>
              <w:spacing w:after="24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Podpis žadatele</w:t>
            </w:r>
            <w:r w:rsidRPr="00815E86">
              <w:rPr>
                <w:rFonts w:ascii="Arial" w:hAnsi="Arial" w:cs="Arial"/>
                <w:lang w:val="cs-CZ"/>
              </w:rPr>
              <w:t>:</w:t>
            </w:r>
          </w:p>
          <w:p w:rsidR="00B11372" w:rsidRPr="00815E86" w:rsidRDefault="00B82D75" w:rsidP="00B11372">
            <w:pPr>
              <w:spacing w:after="240"/>
              <w:jc w:val="both"/>
              <w:rPr>
                <w:rFonts w:ascii="Arial" w:hAnsi="Arial" w:cs="Arial"/>
                <w:lang w:val="cs-CZ"/>
              </w:rPr>
            </w:pPr>
            <w:r w:rsidRPr="00815E86"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15E86">
              <w:rPr>
                <w:rFonts w:ascii="Arial" w:hAnsi="Arial" w:cs="Arial"/>
                <w:b/>
                <w:lang w:val="cs-CZ"/>
              </w:rPr>
              <w:instrText xml:space="preserve"> FORMTEXT </w:instrText>
            </w:r>
            <w:r w:rsidRPr="00815E86">
              <w:rPr>
                <w:rFonts w:ascii="Arial" w:hAnsi="Arial" w:cs="Arial"/>
                <w:b/>
                <w:lang w:val="cs-CZ"/>
              </w:rPr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separate"/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t> </w:t>
            </w:r>
            <w:r w:rsidRPr="00815E86">
              <w:rPr>
                <w:rFonts w:ascii="Arial" w:hAnsi="Arial" w:cs="Arial"/>
                <w:b/>
                <w:lang w:val="cs-CZ"/>
              </w:rPr>
              <w:fldChar w:fldCharType="end"/>
            </w:r>
          </w:p>
        </w:tc>
      </w:tr>
    </w:tbl>
    <w:p w:rsidR="00725CD4" w:rsidRPr="00815E86" w:rsidRDefault="00B82D75" w:rsidP="00725CD4">
      <w:pPr>
        <w:rPr>
          <w:rFonts w:ascii="Arial" w:hAnsi="Arial" w:cs="Arial"/>
          <w:b/>
          <w:lang w:val="cs-CZ"/>
        </w:rPr>
      </w:pPr>
      <w:r w:rsidRPr="00815E86">
        <w:rPr>
          <w:rFonts w:ascii="Arial" w:hAnsi="Arial" w:cs="Arial"/>
          <w:b/>
          <w:lang w:val="cs-CZ"/>
        </w:rPr>
        <w:t xml:space="preserve">Part E: Fee: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990F96" w:rsidTr="00B11372">
        <w:trPr>
          <w:trHeight w:val="421"/>
        </w:trPr>
        <w:tc>
          <w:tcPr>
            <w:tcW w:w="5000" w:type="pct"/>
          </w:tcPr>
          <w:p w:rsidR="009962A6" w:rsidRPr="00815E86" w:rsidRDefault="00B82D75" w:rsidP="004F4ADE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15E86">
              <w:rPr>
                <w:rFonts w:ascii="Arial" w:hAnsi="Arial" w:cs="Arial"/>
                <w:sz w:val="18"/>
                <w:szCs w:val="18"/>
                <w:lang w:val="cs-CZ"/>
              </w:rPr>
              <w:t>1.000,- CZK</w:t>
            </w:r>
            <w:r w:rsidR="009E4586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4F4ADE">
              <w:rPr>
                <w:rFonts w:ascii="Arial" w:hAnsi="Arial" w:cs="Arial"/>
                <w:sz w:val="18"/>
                <w:szCs w:val="18"/>
                <w:lang w:val="cs-CZ"/>
              </w:rPr>
              <w:t>(</w:t>
            </w:r>
            <w:r w:rsidR="009E4586">
              <w:rPr>
                <w:rFonts w:ascii="Arial" w:hAnsi="Arial" w:cs="Arial"/>
                <w:sz w:val="18"/>
                <w:szCs w:val="18"/>
                <w:lang w:val="cs-CZ"/>
              </w:rPr>
              <w:t>předpis k úhradě obdržíte po doručení žádosti, nehraďte bez výzvy</w:t>
            </w:r>
            <w:r w:rsidR="004F4ADE">
              <w:rPr>
                <w:rFonts w:ascii="Arial" w:hAnsi="Arial" w:cs="Arial"/>
                <w:sz w:val="18"/>
                <w:szCs w:val="18"/>
                <w:lang w:val="cs-CZ"/>
              </w:rPr>
              <w:t>)</w:t>
            </w:r>
          </w:p>
        </w:tc>
      </w:tr>
    </w:tbl>
    <w:p w:rsidR="003D79F2" w:rsidRPr="00815E86" w:rsidRDefault="003D79F2" w:rsidP="006D2CA2">
      <w:pPr>
        <w:jc w:val="both"/>
        <w:rPr>
          <w:rFonts w:ascii="Arial" w:hAnsi="Arial" w:cs="Arial"/>
          <w:b/>
          <w:lang w:val="cs-CZ"/>
        </w:rPr>
      </w:pPr>
    </w:p>
    <w:sectPr w:rsidR="003D79F2" w:rsidRPr="00815E86" w:rsidSect="006D2CA2">
      <w:footerReference w:type="even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5A" w:rsidRDefault="00593D5A">
      <w:r>
        <w:separator/>
      </w:r>
    </w:p>
  </w:endnote>
  <w:endnote w:type="continuationSeparator" w:id="0">
    <w:p w:rsidR="00593D5A" w:rsidRDefault="0059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AA1" w:rsidRDefault="00B82D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E3AA1" w:rsidRDefault="000E3A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AA1" w:rsidRPr="00136101" w:rsidRDefault="00B82D75" w:rsidP="00410633">
    <w:pPr>
      <w:pStyle w:val="Zpat"/>
      <w:tabs>
        <w:tab w:val="clear" w:pos="4536"/>
        <w:tab w:val="clear" w:pos="9072"/>
        <w:tab w:val="center" w:pos="5103"/>
        <w:tab w:val="right" w:pos="10466"/>
      </w:tabs>
      <w:rPr>
        <w:rFonts w:ascii="Arial" w:hAnsi="Arial" w:cs="Arial"/>
        <w:lang w:val="cs-CZ"/>
      </w:rPr>
    </w:pPr>
    <w:r>
      <w:rPr>
        <w:rFonts w:ascii="Arial" w:hAnsi="Arial" w:cs="Arial"/>
        <w:lang w:val="cs-CZ"/>
      </w:rPr>
      <w:t>ZLP-F-168-9</w:t>
    </w:r>
    <w:r w:rsidR="00936CA4">
      <w:rPr>
        <w:rFonts w:ascii="Arial" w:hAnsi="Arial" w:cs="Arial"/>
        <w:lang w:val="cs-CZ"/>
      </w:rPr>
      <w:t>a</w:t>
    </w:r>
    <w:r w:rsidR="00410633">
      <w:rPr>
        <w:rFonts w:ascii="Arial" w:hAnsi="Arial" w:cs="Arial"/>
        <w:lang w:val="cs-CZ"/>
      </w:rPr>
      <w:tab/>
      <w:t xml:space="preserve">rev. </w:t>
    </w:r>
    <w:r w:rsidR="00D472F7">
      <w:rPr>
        <w:rFonts w:ascii="Arial" w:hAnsi="Arial" w:cs="Arial"/>
        <w:lang w:val="cs-CZ"/>
      </w:rPr>
      <w:t>1</w:t>
    </w:r>
    <w:r w:rsidR="00410633">
      <w:rPr>
        <w:rFonts w:ascii="Arial" w:hAnsi="Arial" w:cs="Arial"/>
        <w:lang w:val="cs-CZ"/>
      </w:rPr>
      <w:tab/>
    </w:r>
    <w:r w:rsidR="00D8358B">
      <w:rPr>
        <w:rFonts w:ascii="Arial" w:hAnsi="Arial" w:cs="Arial"/>
        <w:lang w:val="cs-CZ"/>
      </w:rPr>
      <w:t>Strana</w:t>
    </w:r>
    <w:r>
      <w:rPr>
        <w:rFonts w:ascii="Arial" w:hAnsi="Arial" w:cs="Arial"/>
        <w:lang w:val="cs-CZ"/>
      </w:rPr>
      <w:t xml:space="preserve"> </w:t>
    </w:r>
    <w:r w:rsidRPr="00EA5D7F">
      <w:rPr>
        <w:rFonts w:ascii="Arial" w:hAnsi="Arial" w:cs="Arial"/>
        <w:lang w:val="cs-CZ"/>
      </w:rPr>
      <w:fldChar w:fldCharType="begin"/>
    </w:r>
    <w:r w:rsidRPr="00EA5D7F">
      <w:rPr>
        <w:rFonts w:ascii="Arial" w:hAnsi="Arial" w:cs="Arial"/>
        <w:lang w:val="cs-CZ"/>
      </w:rPr>
      <w:instrText>PAGE   \* MERGEFORMAT</w:instrText>
    </w:r>
    <w:r w:rsidRPr="00EA5D7F">
      <w:rPr>
        <w:rFonts w:ascii="Arial" w:hAnsi="Arial" w:cs="Arial"/>
        <w:lang w:val="cs-CZ"/>
      </w:rPr>
      <w:fldChar w:fldCharType="separate"/>
    </w:r>
    <w:r w:rsidR="00F64F38">
      <w:rPr>
        <w:rFonts w:ascii="Arial" w:hAnsi="Arial" w:cs="Arial"/>
        <w:noProof/>
        <w:lang w:val="cs-CZ"/>
      </w:rPr>
      <w:t>1</w:t>
    </w:r>
    <w:r w:rsidRPr="00EA5D7F">
      <w:rPr>
        <w:rFonts w:ascii="Arial" w:hAnsi="Arial" w:cs="Arial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5A" w:rsidRDefault="00593D5A">
      <w:r>
        <w:separator/>
      </w:r>
    </w:p>
  </w:footnote>
  <w:footnote w:type="continuationSeparator" w:id="0">
    <w:p w:rsidR="00593D5A" w:rsidRDefault="00593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78B"/>
    <w:multiLevelType w:val="multilevel"/>
    <w:tmpl w:val="7482F85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2AF1C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795A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A35B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9065E7E"/>
    <w:multiLevelType w:val="multilevel"/>
    <w:tmpl w:val="A22E67D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9C16FB4"/>
    <w:multiLevelType w:val="hybridMultilevel"/>
    <w:tmpl w:val="E7F09FFA"/>
    <w:lvl w:ilvl="0" w:tplc="699ACE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C92FD2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224F01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5007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40539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222FB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00CD69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68A3C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6E45B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1614F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DF33AD"/>
    <w:multiLevelType w:val="multilevel"/>
    <w:tmpl w:val="A22E67D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39626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13E2717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15546BC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0A15EF"/>
    <w:multiLevelType w:val="singleLevel"/>
    <w:tmpl w:val="5380EDE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2" w15:restartNumberingAfterBreak="0">
    <w:nsid w:val="1ABD6F84"/>
    <w:multiLevelType w:val="singleLevel"/>
    <w:tmpl w:val="59D24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3" w15:restartNumberingAfterBreak="0">
    <w:nsid w:val="1C8665A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DEC23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1C533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26B226F"/>
    <w:multiLevelType w:val="multilevel"/>
    <w:tmpl w:val="7482F85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38F5239"/>
    <w:multiLevelType w:val="hybridMultilevel"/>
    <w:tmpl w:val="08108DEA"/>
    <w:lvl w:ilvl="0" w:tplc="80E8B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3E07B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789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569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F4F9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BEF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D88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107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A200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5E5691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6250D58"/>
    <w:multiLevelType w:val="hybridMultilevel"/>
    <w:tmpl w:val="94A4E70A"/>
    <w:lvl w:ilvl="0" w:tplc="1B8879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54A2B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408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C4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E18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086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F3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CBE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F47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A277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2A856627"/>
    <w:multiLevelType w:val="hybridMultilevel"/>
    <w:tmpl w:val="0BB81110"/>
    <w:lvl w:ilvl="0" w:tplc="D10E7C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7068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208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67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82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9A3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2EB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CF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F86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B521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2E4001FE"/>
    <w:multiLevelType w:val="singleLevel"/>
    <w:tmpl w:val="2A78CCB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4" w15:restartNumberingAfterBreak="0">
    <w:nsid w:val="2FE765C9"/>
    <w:multiLevelType w:val="singleLevel"/>
    <w:tmpl w:val="9FB6800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25" w15:restartNumberingAfterBreak="0">
    <w:nsid w:val="30142F8D"/>
    <w:multiLevelType w:val="multilevel"/>
    <w:tmpl w:val="A22E67D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5C21A6D"/>
    <w:multiLevelType w:val="hybridMultilevel"/>
    <w:tmpl w:val="021AEDFE"/>
    <w:lvl w:ilvl="0" w:tplc="693450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51EE9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D6D3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0A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A6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0B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6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E1D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A89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70D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FA0154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B56C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4B791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BA541B3"/>
    <w:multiLevelType w:val="singleLevel"/>
    <w:tmpl w:val="DF8C9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32" w15:restartNumberingAfterBreak="0">
    <w:nsid w:val="4F997080"/>
    <w:multiLevelType w:val="multilevel"/>
    <w:tmpl w:val="7482F85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24B445D"/>
    <w:multiLevelType w:val="singleLevel"/>
    <w:tmpl w:val="59D24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34" w15:restartNumberingAfterBreak="0">
    <w:nsid w:val="530952C4"/>
    <w:multiLevelType w:val="singleLevel"/>
    <w:tmpl w:val="59D24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35" w15:restartNumberingAfterBreak="0">
    <w:nsid w:val="55AB3C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9BB20F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4D57C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50A702B"/>
    <w:multiLevelType w:val="singleLevel"/>
    <w:tmpl w:val="CFFC7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8361A5B"/>
    <w:multiLevelType w:val="singleLevel"/>
    <w:tmpl w:val="D0D62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6A0517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6A714D6D"/>
    <w:multiLevelType w:val="multilevel"/>
    <w:tmpl w:val="A22E67D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6C6D64EB"/>
    <w:multiLevelType w:val="multilevel"/>
    <w:tmpl w:val="7482F85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6E3961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4" w15:restartNumberingAfterBreak="0">
    <w:nsid w:val="73042DA9"/>
    <w:multiLevelType w:val="hybridMultilevel"/>
    <w:tmpl w:val="B9546B60"/>
    <w:lvl w:ilvl="0" w:tplc="926A8F14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599E87F8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B9E04A9C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C40ECF24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806A3D2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F789162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D5D4E10A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E57C7E5E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9BAF78E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5" w15:restartNumberingAfterBreak="0">
    <w:nsid w:val="75DC4BEA"/>
    <w:multiLevelType w:val="multilevel"/>
    <w:tmpl w:val="35C89E5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7D237A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7" w15:restartNumberingAfterBreak="0">
    <w:nsid w:val="7D9D5320"/>
    <w:multiLevelType w:val="multilevel"/>
    <w:tmpl w:val="9954B5E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0"/>
  </w:num>
  <w:num w:numId="2">
    <w:abstractNumId w:val="3"/>
  </w:num>
  <w:num w:numId="3">
    <w:abstractNumId w:val="37"/>
  </w:num>
  <w:num w:numId="4">
    <w:abstractNumId w:val="22"/>
  </w:num>
  <w:num w:numId="5">
    <w:abstractNumId w:val="27"/>
  </w:num>
  <w:num w:numId="6">
    <w:abstractNumId w:val="2"/>
  </w:num>
  <w:num w:numId="7">
    <w:abstractNumId w:val="28"/>
  </w:num>
  <w:num w:numId="8">
    <w:abstractNumId w:val="10"/>
  </w:num>
  <w:num w:numId="9">
    <w:abstractNumId w:val="6"/>
  </w:num>
  <w:num w:numId="10">
    <w:abstractNumId w:val="35"/>
  </w:num>
  <w:num w:numId="11">
    <w:abstractNumId w:val="30"/>
  </w:num>
  <w:num w:numId="12">
    <w:abstractNumId w:val="18"/>
  </w:num>
  <w:num w:numId="13">
    <w:abstractNumId w:val="47"/>
  </w:num>
  <w:num w:numId="14">
    <w:abstractNumId w:val="13"/>
  </w:num>
  <w:num w:numId="15">
    <w:abstractNumId w:val="38"/>
  </w:num>
  <w:num w:numId="16">
    <w:abstractNumId w:val="15"/>
  </w:num>
  <w:num w:numId="17">
    <w:abstractNumId w:val="9"/>
  </w:num>
  <w:num w:numId="18">
    <w:abstractNumId w:val="14"/>
  </w:num>
  <w:num w:numId="19">
    <w:abstractNumId w:val="36"/>
  </w:num>
  <w:num w:numId="20">
    <w:abstractNumId w:val="46"/>
  </w:num>
  <w:num w:numId="21">
    <w:abstractNumId w:val="1"/>
  </w:num>
  <w:num w:numId="22">
    <w:abstractNumId w:val="8"/>
  </w:num>
  <w:num w:numId="23">
    <w:abstractNumId w:val="29"/>
  </w:num>
  <w:num w:numId="24">
    <w:abstractNumId w:val="23"/>
  </w:num>
  <w:num w:numId="25">
    <w:abstractNumId w:val="40"/>
  </w:num>
  <w:num w:numId="26">
    <w:abstractNumId w:val="39"/>
  </w:num>
  <w:num w:numId="27">
    <w:abstractNumId w:val="31"/>
  </w:num>
  <w:num w:numId="28">
    <w:abstractNumId w:val="24"/>
  </w:num>
  <w:num w:numId="29">
    <w:abstractNumId w:val="34"/>
  </w:num>
  <w:num w:numId="30">
    <w:abstractNumId w:val="43"/>
  </w:num>
  <w:num w:numId="31">
    <w:abstractNumId w:val="12"/>
  </w:num>
  <w:num w:numId="32">
    <w:abstractNumId w:val="33"/>
  </w:num>
  <w:num w:numId="33">
    <w:abstractNumId w:val="11"/>
  </w:num>
  <w:num w:numId="34">
    <w:abstractNumId w:val="45"/>
  </w:num>
  <w:num w:numId="35">
    <w:abstractNumId w:val="32"/>
  </w:num>
  <w:num w:numId="36">
    <w:abstractNumId w:val="16"/>
  </w:num>
  <w:num w:numId="37">
    <w:abstractNumId w:val="0"/>
  </w:num>
  <w:num w:numId="38">
    <w:abstractNumId w:val="42"/>
  </w:num>
  <w:num w:numId="39">
    <w:abstractNumId w:val="4"/>
  </w:num>
  <w:num w:numId="40">
    <w:abstractNumId w:val="7"/>
  </w:num>
  <w:num w:numId="41">
    <w:abstractNumId w:val="25"/>
  </w:num>
  <w:num w:numId="42">
    <w:abstractNumId w:val="41"/>
  </w:num>
  <w:num w:numId="43">
    <w:abstractNumId w:val="17"/>
  </w:num>
  <w:num w:numId="44">
    <w:abstractNumId w:val="5"/>
  </w:num>
  <w:num w:numId="45">
    <w:abstractNumId w:val="19"/>
  </w:num>
  <w:num w:numId="46">
    <w:abstractNumId w:val="44"/>
  </w:num>
  <w:num w:numId="47">
    <w:abstractNumId w:val="2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9iClpP1UHrVXtJXoP+SwD5DX90bc9aHrwua8CPQkUbGq3jCgTJisePuEnpSYevTd19cjh+MaY3lKGw2/b30LcQ==" w:salt="aBLfHc1bvj6iR0n4yn189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11"/>
    <w:rsid w:val="00001739"/>
    <w:rsid w:val="00006898"/>
    <w:rsid w:val="00010A45"/>
    <w:rsid w:val="0001527C"/>
    <w:rsid w:val="0001599F"/>
    <w:rsid w:val="00022C29"/>
    <w:rsid w:val="0002389D"/>
    <w:rsid w:val="000238D7"/>
    <w:rsid w:val="00051365"/>
    <w:rsid w:val="000600EF"/>
    <w:rsid w:val="00063B53"/>
    <w:rsid w:val="000660F6"/>
    <w:rsid w:val="00071D27"/>
    <w:rsid w:val="0007237B"/>
    <w:rsid w:val="000809AF"/>
    <w:rsid w:val="00081682"/>
    <w:rsid w:val="00081982"/>
    <w:rsid w:val="0008693D"/>
    <w:rsid w:val="0009066D"/>
    <w:rsid w:val="000A12C8"/>
    <w:rsid w:val="000A417D"/>
    <w:rsid w:val="000A6268"/>
    <w:rsid w:val="000A651F"/>
    <w:rsid w:val="000B4386"/>
    <w:rsid w:val="000C1069"/>
    <w:rsid w:val="000C4485"/>
    <w:rsid w:val="000D6725"/>
    <w:rsid w:val="000E0782"/>
    <w:rsid w:val="000E3AA1"/>
    <w:rsid w:val="000E5470"/>
    <w:rsid w:val="000F56E7"/>
    <w:rsid w:val="00110F3A"/>
    <w:rsid w:val="00114DA6"/>
    <w:rsid w:val="00115B22"/>
    <w:rsid w:val="00116AB2"/>
    <w:rsid w:val="001227D9"/>
    <w:rsid w:val="00134DDB"/>
    <w:rsid w:val="00136101"/>
    <w:rsid w:val="001375EF"/>
    <w:rsid w:val="001429DA"/>
    <w:rsid w:val="00147C57"/>
    <w:rsid w:val="001729F8"/>
    <w:rsid w:val="00175AED"/>
    <w:rsid w:val="001821D9"/>
    <w:rsid w:val="00190D60"/>
    <w:rsid w:val="001A0110"/>
    <w:rsid w:val="001A1AD1"/>
    <w:rsid w:val="001A552A"/>
    <w:rsid w:val="001A68F0"/>
    <w:rsid w:val="001A6EFF"/>
    <w:rsid w:val="001A776A"/>
    <w:rsid w:val="001B095A"/>
    <w:rsid w:val="001C4A0A"/>
    <w:rsid w:val="001C50F5"/>
    <w:rsid w:val="001C64CA"/>
    <w:rsid w:val="001E143C"/>
    <w:rsid w:val="001E2881"/>
    <w:rsid w:val="001E621D"/>
    <w:rsid w:val="0020068E"/>
    <w:rsid w:val="00202B51"/>
    <w:rsid w:val="00203C7F"/>
    <w:rsid w:val="002116FD"/>
    <w:rsid w:val="00221E0A"/>
    <w:rsid w:val="00224DAB"/>
    <w:rsid w:val="00225FFC"/>
    <w:rsid w:val="002401BD"/>
    <w:rsid w:val="00240D60"/>
    <w:rsid w:val="00247743"/>
    <w:rsid w:val="00250249"/>
    <w:rsid w:val="00250CA1"/>
    <w:rsid w:val="00252E6B"/>
    <w:rsid w:val="0025518A"/>
    <w:rsid w:val="00260753"/>
    <w:rsid w:val="0026153B"/>
    <w:rsid w:val="0026175E"/>
    <w:rsid w:val="00271644"/>
    <w:rsid w:val="00284E95"/>
    <w:rsid w:val="00285A10"/>
    <w:rsid w:val="002911D8"/>
    <w:rsid w:val="00292636"/>
    <w:rsid w:val="002A0F04"/>
    <w:rsid w:val="002B1E94"/>
    <w:rsid w:val="002B30A5"/>
    <w:rsid w:val="002B433C"/>
    <w:rsid w:val="002B4749"/>
    <w:rsid w:val="002B51D0"/>
    <w:rsid w:val="002B58C9"/>
    <w:rsid w:val="002C2B4A"/>
    <w:rsid w:val="002C2C4A"/>
    <w:rsid w:val="002C747A"/>
    <w:rsid w:val="002D0DDA"/>
    <w:rsid w:val="002D16B3"/>
    <w:rsid w:val="002D542D"/>
    <w:rsid w:val="002E71C3"/>
    <w:rsid w:val="002F7349"/>
    <w:rsid w:val="00306051"/>
    <w:rsid w:val="00310FEA"/>
    <w:rsid w:val="00313A8C"/>
    <w:rsid w:val="00314716"/>
    <w:rsid w:val="0032332F"/>
    <w:rsid w:val="003256A1"/>
    <w:rsid w:val="003343CF"/>
    <w:rsid w:val="00350582"/>
    <w:rsid w:val="00353280"/>
    <w:rsid w:val="00357040"/>
    <w:rsid w:val="00360F73"/>
    <w:rsid w:val="003630C5"/>
    <w:rsid w:val="0036469B"/>
    <w:rsid w:val="0036679E"/>
    <w:rsid w:val="00373171"/>
    <w:rsid w:val="00384E6F"/>
    <w:rsid w:val="0038609D"/>
    <w:rsid w:val="00387314"/>
    <w:rsid w:val="003A363C"/>
    <w:rsid w:val="003A68C6"/>
    <w:rsid w:val="003A76EB"/>
    <w:rsid w:val="003B07EE"/>
    <w:rsid w:val="003C63AA"/>
    <w:rsid w:val="003D045A"/>
    <w:rsid w:val="003D79F2"/>
    <w:rsid w:val="003E31A6"/>
    <w:rsid w:val="003E640E"/>
    <w:rsid w:val="003E6848"/>
    <w:rsid w:val="003E78FC"/>
    <w:rsid w:val="00402601"/>
    <w:rsid w:val="00406873"/>
    <w:rsid w:val="00407C42"/>
    <w:rsid w:val="00410633"/>
    <w:rsid w:val="00411233"/>
    <w:rsid w:val="00412741"/>
    <w:rsid w:val="00412F4A"/>
    <w:rsid w:val="004130B5"/>
    <w:rsid w:val="004138CC"/>
    <w:rsid w:val="004220B9"/>
    <w:rsid w:val="0042679F"/>
    <w:rsid w:val="00437B58"/>
    <w:rsid w:val="004407C1"/>
    <w:rsid w:val="004558BC"/>
    <w:rsid w:val="00460A15"/>
    <w:rsid w:val="004705C5"/>
    <w:rsid w:val="0047214B"/>
    <w:rsid w:val="00475B9A"/>
    <w:rsid w:val="00476654"/>
    <w:rsid w:val="00476A3F"/>
    <w:rsid w:val="00492686"/>
    <w:rsid w:val="004935B5"/>
    <w:rsid w:val="0049710D"/>
    <w:rsid w:val="00497557"/>
    <w:rsid w:val="004A3D35"/>
    <w:rsid w:val="004A42A0"/>
    <w:rsid w:val="004B58D0"/>
    <w:rsid w:val="004B5A60"/>
    <w:rsid w:val="004C29D5"/>
    <w:rsid w:val="004C6C59"/>
    <w:rsid w:val="004D0D11"/>
    <w:rsid w:val="004E21EC"/>
    <w:rsid w:val="004E46CF"/>
    <w:rsid w:val="004E46EB"/>
    <w:rsid w:val="004F2E76"/>
    <w:rsid w:val="004F4ADE"/>
    <w:rsid w:val="005005F9"/>
    <w:rsid w:val="00506EC9"/>
    <w:rsid w:val="00511F1D"/>
    <w:rsid w:val="00514D12"/>
    <w:rsid w:val="00530616"/>
    <w:rsid w:val="005347B7"/>
    <w:rsid w:val="00542A1F"/>
    <w:rsid w:val="00543D7F"/>
    <w:rsid w:val="00552829"/>
    <w:rsid w:val="005555E6"/>
    <w:rsid w:val="00555836"/>
    <w:rsid w:val="00563C82"/>
    <w:rsid w:val="00564C46"/>
    <w:rsid w:val="00574F4D"/>
    <w:rsid w:val="00575872"/>
    <w:rsid w:val="005759EF"/>
    <w:rsid w:val="00575EF1"/>
    <w:rsid w:val="00577DB0"/>
    <w:rsid w:val="00583313"/>
    <w:rsid w:val="00593D5A"/>
    <w:rsid w:val="00595296"/>
    <w:rsid w:val="00595609"/>
    <w:rsid w:val="005A0FDC"/>
    <w:rsid w:val="005A23A2"/>
    <w:rsid w:val="005B1A4E"/>
    <w:rsid w:val="005B44D2"/>
    <w:rsid w:val="005C6FB3"/>
    <w:rsid w:val="005D751A"/>
    <w:rsid w:val="00604CF2"/>
    <w:rsid w:val="0061779C"/>
    <w:rsid w:val="00621AE8"/>
    <w:rsid w:val="00634ECB"/>
    <w:rsid w:val="00646C46"/>
    <w:rsid w:val="00652953"/>
    <w:rsid w:val="0066474D"/>
    <w:rsid w:val="0066593C"/>
    <w:rsid w:val="006709CF"/>
    <w:rsid w:val="00694867"/>
    <w:rsid w:val="006A03EC"/>
    <w:rsid w:val="006A3899"/>
    <w:rsid w:val="006B0325"/>
    <w:rsid w:val="006C5609"/>
    <w:rsid w:val="006D0E9E"/>
    <w:rsid w:val="006D2CA2"/>
    <w:rsid w:val="006D5E64"/>
    <w:rsid w:val="006D5EB2"/>
    <w:rsid w:val="006E1AE5"/>
    <w:rsid w:val="006F1510"/>
    <w:rsid w:val="0070322E"/>
    <w:rsid w:val="00711FC0"/>
    <w:rsid w:val="00711FDE"/>
    <w:rsid w:val="007120DF"/>
    <w:rsid w:val="007149D3"/>
    <w:rsid w:val="00724A8F"/>
    <w:rsid w:val="00725CD4"/>
    <w:rsid w:val="007309E7"/>
    <w:rsid w:val="007323CD"/>
    <w:rsid w:val="007351E4"/>
    <w:rsid w:val="0073586C"/>
    <w:rsid w:val="00742802"/>
    <w:rsid w:val="00742936"/>
    <w:rsid w:val="007549AE"/>
    <w:rsid w:val="007555FA"/>
    <w:rsid w:val="007568A0"/>
    <w:rsid w:val="007662DF"/>
    <w:rsid w:val="007671DB"/>
    <w:rsid w:val="007718B9"/>
    <w:rsid w:val="00772305"/>
    <w:rsid w:val="00780764"/>
    <w:rsid w:val="00791B3E"/>
    <w:rsid w:val="00792984"/>
    <w:rsid w:val="007B1818"/>
    <w:rsid w:val="007B58A3"/>
    <w:rsid w:val="007B68E1"/>
    <w:rsid w:val="007B772D"/>
    <w:rsid w:val="007E0B6A"/>
    <w:rsid w:val="007E1F6B"/>
    <w:rsid w:val="007F0DFB"/>
    <w:rsid w:val="007F2357"/>
    <w:rsid w:val="00802654"/>
    <w:rsid w:val="008042A2"/>
    <w:rsid w:val="0081087B"/>
    <w:rsid w:val="00810B76"/>
    <w:rsid w:val="00815DCE"/>
    <w:rsid w:val="00815E86"/>
    <w:rsid w:val="00816B94"/>
    <w:rsid w:val="00822F5D"/>
    <w:rsid w:val="008324CE"/>
    <w:rsid w:val="00836540"/>
    <w:rsid w:val="00846173"/>
    <w:rsid w:val="00852FE0"/>
    <w:rsid w:val="008569B3"/>
    <w:rsid w:val="008622AE"/>
    <w:rsid w:val="00867E58"/>
    <w:rsid w:val="00870478"/>
    <w:rsid w:val="0087262A"/>
    <w:rsid w:val="00872818"/>
    <w:rsid w:val="00875813"/>
    <w:rsid w:val="00882F82"/>
    <w:rsid w:val="008862DD"/>
    <w:rsid w:val="008867B8"/>
    <w:rsid w:val="008A4043"/>
    <w:rsid w:val="008B0484"/>
    <w:rsid w:val="008B4C83"/>
    <w:rsid w:val="008B604F"/>
    <w:rsid w:val="008B7832"/>
    <w:rsid w:val="008C3EEA"/>
    <w:rsid w:val="008D3D94"/>
    <w:rsid w:val="008D480C"/>
    <w:rsid w:val="008E0F28"/>
    <w:rsid w:val="008E15F8"/>
    <w:rsid w:val="008E1764"/>
    <w:rsid w:val="008F3F49"/>
    <w:rsid w:val="008F6049"/>
    <w:rsid w:val="008F6841"/>
    <w:rsid w:val="00903D61"/>
    <w:rsid w:val="009127F8"/>
    <w:rsid w:val="0091733E"/>
    <w:rsid w:val="0091754A"/>
    <w:rsid w:val="00920320"/>
    <w:rsid w:val="009234E7"/>
    <w:rsid w:val="00931673"/>
    <w:rsid w:val="00936CA4"/>
    <w:rsid w:val="00944E02"/>
    <w:rsid w:val="009519C2"/>
    <w:rsid w:val="009537A9"/>
    <w:rsid w:val="00954C4A"/>
    <w:rsid w:val="00962ACE"/>
    <w:rsid w:val="00967105"/>
    <w:rsid w:val="009735F5"/>
    <w:rsid w:val="00973E66"/>
    <w:rsid w:val="00975A2A"/>
    <w:rsid w:val="009869B1"/>
    <w:rsid w:val="00990F96"/>
    <w:rsid w:val="009928E9"/>
    <w:rsid w:val="009962A6"/>
    <w:rsid w:val="009A6047"/>
    <w:rsid w:val="009A69F2"/>
    <w:rsid w:val="009B3039"/>
    <w:rsid w:val="009B516F"/>
    <w:rsid w:val="009B59D6"/>
    <w:rsid w:val="009B7912"/>
    <w:rsid w:val="009D0F77"/>
    <w:rsid w:val="009D2478"/>
    <w:rsid w:val="009D7E44"/>
    <w:rsid w:val="009E2A2C"/>
    <w:rsid w:val="009E4586"/>
    <w:rsid w:val="009E4FB1"/>
    <w:rsid w:val="009E59DA"/>
    <w:rsid w:val="009F1636"/>
    <w:rsid w:val="00A0036E"/>
    <w:rsid w:val="00A109D2"/>
    <w:rsid w:val="00A1338F"/>
    <w:rsid w:val="00A172F6"/>
    <w:rsid w:val="00A17DC4"/>
    <w:rsid w:val="00A2306C"/>
    <w:rsid w:val="00A27766"/>
    <w:rsid w:val="00A30AE5"/>
    <w:rsid w:val="00A33372"/>
    <w:rsid w:val="00A41FBE"/>
    <w:rsid w:val="00A47178"/>
    <w:rsid w:val="00A477A9"/>
    <w:rsid w:val="00A551EF"/>
    <w:rsid w:val="00A6311F"/>
    <w:rsid w:val="00A644CB"/>
    <w:rsid w:val="00A664E5"/>
    <w:rsid w:val="00A750A6"/>
    <w:rsid w:val="00A901ED"/>
    <w:rsid w:val="00AA7061"/>
    <w:rsid w:val="00AB4C34"/>
    <w:rsid w:val="00AD192E"/>
    <w:rsid w:val="00AD4FB9"/>
    <w:rsid w:val="00AE32F6"/>
    <w:rsid w:val="00AE4F35"/>
    <w:rsid w:val="00AE7555"/>
    <w:rsid w:val="00AE7D93"/>
    <w:rsid w:val="00B00236"/>
    <w:rsid w:val="00B03AE3"/>
    <w:rsid w:val="00B04F13"/>
    <w:rsid w:val="00B0764B"/>
    <w:rsid w:val="00B10035"/>
    <w:rsid w:val="00B11372"/>
    <w:rsid w:val="00B1166E"/>
    <w:rsid w:val="00B13859"/>
    <w:rsid w:val="00B256AE"/>
    <w:rsid w:val="00B32BE9"/>
    <w:rsid w:val="00B51E42"/>
    <w:rsid w:val="00B54C73"/>
    <w:rsid w:val="00B5626B"/>
    <w:rsid w:val="00B60AC4"/>
    <w:rsid w:val="00B6554D"/>
    <w:rsid w:val="00B71C59"/>
    <w:rsid w:val="00B73A81"/>
    <w:rsid w:val="00B76E25"/>
    <w:rsid w:val="00B77C5A"/>
    <w:rsid w:val="00B816F7"/>
    <w:rsid w:val="00B82D75"/>
    <w:rsid w:val="00B911EA"/>
    <w:rsid w:val="00BA7574"/>
    <w:rsid w:val="00BB41FE"/>
    <w:rsid w:val="00BB4951"/>
    <w:rsid w:val="00BD1AE3"/>
    <w:rsid w:val="00BD47F9"/>
    <w:rsid w:val="00BD631D"/>
    <w:rsid w:val="00BE6211"/>
    <w:rsid w:val="00BE7EFD"/>
    <w:rsid w:val="00BF468F"/>
    <w:rsid w:val="00BF6F77"/>
    <w:rsid w:val="00C222E2"/>
    <w:rsid w:val="00C30C24"/>
    <w:rsid w:val="00C3327D"/>
    <w:rsid w:val="00C34236"/>
    <w:rsid w:val="00C36C4C"/>
    <w:rsid w:val="00C44BC6"/>
    <w:rsid w:val="00C467EE"/>
    <w:rsid w:val="00C46C20"/>
    <w:rsid w:val="00C51B9C"/>
    <w:rsid w:val="00C52BEA"/>
    <w:rsid w:val="00C531F9"/>
    <w:rsid w:val="00C552AE"/>
    <w:rsid w:val="00C5767A"/>
    <w:rsid w:val="00C675DB"/>
    <w:rsid w:val="00C70169"/>
    <w:rsid w:val="00C734E2"/>
    <w:rsid w:val="00C76E15"/>
    <w:rsid w:val="00C77DC6"/>
    <w:rsid w:val="00C814FD"/>
    <w:rsid w:val="00CA4182"/>
    <w:rsid w:val="00CA63BA"/>
    <w:rsid w:val="00CA70DC"/>
    <w:rsid w:val="00CB4003"/>
    <w:rsid w:val="00CB7C07"/>
    <w:rsid w:val="00CC05DA"/>
    <w:rsid w:val="00CC4076"/>
    <w:rsid w:val="00CD15D5"/>
    <w:rsid w:val="00CD3820"/>
    <w:rsid w:val="00CD709C"/>
    <w:rsid w:val="00CE664D"/>
    <w:rsid w:val="00D05C37"/>
    <w:rsid w:val="00D14D39"/>
    <w:rsid w:val="00D158E8"/>
    <w:rsid w:val="00D32F38"/>
    <w:rsid w:val="00D331C8"/>
    <w:rsid w:val="00D343A5"/>
    <w:rsid w:val="00D35B00"/>
    <w:rsid w:val="00D36517"/>
    <w:rsid w:val="00D42C3A"/>
    <w:rsid w:val="00D4598A"/>
    <w:rsid w:val="00D46E8D"/>
    <w:rsid w:val="00D472F7"/>
    <w:rsid w:val="00D502C8"/>
    <w:rsid w:val="00D515E2"/>
    <w:rsid w:val="00D60B77"/>
    <w:rsid w:val="00D61308"/>
    <w:rsid w:val="00D64EDB"/>
    <w:rsid w:val="00D72BE9"/>
    <w:rsid w:val="00D8076A"/>
    <w:rsid w:val="00D81337"/>
    <w:rsid w:val="00D8358B"/>
    <w:rsid w:val="00D85503"/>
    <w:rsid w:val="00DA6B15"/>
    <w:rsid w:val="00DC4347"/>
    <w:rsid w:val="00DD2A47"/>
    <w:rsid w:val="00DD6413"/>
    <w:rsid w:val="00DE128B"/>
    <w:rsid w:val="00DE417F"/>
    <w:rsid w:val="00DE7C72"/>
    <w:rsid w:val="00DF204F"/>
    <w:rsid w:val="00DF292D"/>
    <w:rsid w:val="00DF4C57"/>
    <w:rsid w:val="00E03129"/>
    <w:rsid w:val="00E03BFD"/>
    <w:rsid w:val="00E073B7"/>
    <w:rsid w:val="00E110E3"/>
    <w:rsid w:val="00E147E8"/>
    <w:rsid w:val="00E160BF"/>
    <w:rsid w:val="00E22B1F"/>
    <w:rsid w:val="00E25E92"/>
    <w:rsid w:val="00E272BF"/>
    <w:rsid w:val="00E33F91"/>
    <w:rsid w:val="00E351D5"/>
    <w:rsid w:val="00E52102"/>
    <w:rsid w:val="00E65217"/>
    <w:rsid w:val="00E71F4C"/>
    <w:rsid w:val="00E72083"/>
    <w:rsid w:val="00E913BC"/>
    <w:rsid w:val="00E93216"/>
    <w:rsid w:val="00E95BC0"/>
    <w:rsid w:val="00EA2FC9"/>
    <w:rsid w:val="00EA5D7F"/>
    <w:rsid w:val="00EB469D"/>
    <w:rsid w:val="00EB4CC3"/>
    <w:rsid w:val="00EB6235"/>
    <w:rsid w:val="00EC4250"/>
    <w:rsid w:val="00EC4510"/>
    <w:rsid w:val="00EC68C5"/>
    <w:rsid w:val="00EE438B"/>
    <w:rsid w:val="00EE5817"/>
    <w:rsid w:val="00EF5A0E"/>
    <w:rsid w:val="00F06C9F"/>
    <w:rsid w:val="00F1074A"/>
    <w:rsid w:val="00F13D0F"/>
    <w:rsid w:val="00F167D4"/>
    <w:rsid w:val="00F20C9C"/>
    <w:rsid w:val="00F225CB"/>
    <w:rsid w:val="00F23CE7"/>
    <w:rsid w:val="00F245E9"/>
    <w:rsid w:val="00F3372B"/>
    <w:rsid w:val="00F419DC"/>
    <w:rsid w:val="00F47026"/>
    <w:rsid w:val="00F4729E"/>
    <w:rsid w:val="00F47AFE"/>
    <w:rsid w:val="00F55FE7"/>
    <w:rsid w:val="00F56431"/>
    <w:rsid w:val="00F64F38"/>
    <w:rsid w:val="00F660BE"/>
    <w:rsid w:val="00F73356"/>
    <w:rsid w:val="00F806F2"/>
    <w:rsid w:val="00F81E20"/>
    <w:rsid w:val="00F8321C"/>
    <w:rsid w:val="00F86BCF"/>
    <w:rsid w:val="00F92782"/>
    <w:rsid w:val="00F94A41"/>
    <w:rsid w:val="00FA24A0"/>
    <w:rsid w:val="00FA2A25"/>
    <w:rsid w:val="00FA7A3A"/>
    <w:rsid w:val="00FC0ECC"/>
    <w:rsid w:val="00FC1C98"/>
    <w:rsid w:val="00FC6186"/>
    <w:rsid w:val="00FE4B78"/>
    <w:rsid w:val="00FF060B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794D79-56FA-425B-B69D-47BC2EF4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1"/>
    <w:uiPriority w:val="9"/>
    <w:qFormat/>
    <w:pPr>
      <w:keepNext/>
      <w:outlineLvl w:val="0"/>
    </w:pPr>
    <w:rPr>
      <w:rFonts w:ascii="Arial" w:hAnsi="Arial"/>
      <w:b/>
      <w:sz w:val="24"/>
      <w:lang w:val="cs-CZ"/>
    </w:rPr>
  </w:style>
  <w:style w:type="paragraph" w:styleId="Nadpis2">
    <w:name w:val="heading 2"/>
    <w:basedOn w:val="Normln"/>
    <w:next w:val="Normln"/>
    <w:link w:val="Nadpis2Char1"/>
    <w:uiPriority w:val="9"/>
    <w:qFormat/>
    <w:pPr>
      <w:keepNext/>
      <w:jc w:val="center"/>
      <w:outlineLvl w:val="1"/>
    </w:pPr>
    <w:rPr>
      <w:rFonts w:ascii="Arial" w:hAnsi="Arial"/>
      <w:b/>
      <w:sz w:val="24"/>
      <w:lang w:val="cs-CZ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both"/>
      <w:outlineLvl w:val="2"/>
    </w:pPr>
    <w:rPr>
      <w:rFonts w:ascii="Arial" w:hAnsi="Arial"/>
      <w:b/>
      <w:sz w:val="24"/>
      <w:lang w:val="cs-CZ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rFonts w:ascii="Arial" w:hAnsi="Arial"/>
      <w:sz w:val="24"/>
      <w:lang w:val="cs-CZ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rFonts w:ascii="Arial" w:hAnsi="Arial"/>
      <w:i/>
      <w:sz w:val="18"/>
      <w:lang w:val="cs-CZ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outlineLvl w:val="5"/>
    </w:pPr>
    <w:rPr>
      <w:rFonts w:ascii="Arial" w:hAnsi="Arial"/>
      <w:i/>
      <w:lang w:val="cs-CZ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rFonts w:ascii="Comic Sans MS" w:hAnsi="Comic Sans MS"/>
      <w:i/>
      <w:lang w:val="cs-CZ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sz w:val="24"/>
      <w:lang w:val="cs-CZ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jc w:val="both"/>
      <w:outlineLvl w:val="8"/>
    </w:pPr>
    <w:rPr>
      <w:rFonts w:ascii="Arial" w:hAnsi="Arial"/>
      <w:i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"/>
    <w:rsid w:val="00B63CAD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Nadpis2Char1">
    <w:name w:val="Nadpis 2 Char1"/>
    <w:link w:val="Nadpis2"/>
    <w:uiPriority w:val="9"/>
    <w:semiHidden/>
    <w:rsid w:val="00B63CA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uiPriority w:val="9"/>
    <w:semiHidden/>
    <w:rsid w:val="00B63CA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uiPriority w:val="9"/>
    <w:semiHidden/>
    <w:rsid w:val="00B63CAD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Nadpis5Char">
    <w:name w:val="Nadpis 5 Char"/>
    <w:link w:val="Nadpis5"/>
    <w:uiPriority w:val="9"/>
    <w:semiHidden/>
    <w:rsid w:val="00B63CA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Nadpis6Char">
    <w:name w:val="Nadpis 6 Char"/>
    <w:link w:val="Nadpis6"/>
    <w:uiPriority w:val="9"/>
    <w:semiHidden/>
    <w:rsid w:val="00B63CAD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Nadpis7Char">
    <w:name w:val="Nadpis 7 Char"/>
    <w:link w:val="Nadpis7"/>
    <w:uiPriority w:val="9"/>
    <w:semiHidden/>
    <w:rsid w:val="00B63CAD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Nadpis8Char">
    <w:name w:val="Nadpis 8 Char"/>
    <w:link w:val="Nadpis8"/>
    <w:uiPriority w:val="9"/>
    <w:semiHidden/>
    <w:rsid w:val="00B63CAD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Nadpis9Char">
    <w:name w:val="Nadpis 9 Char"/>
    <w:link w:val="Nadpis9"/>
    <w:uiPriority w:val="9"/>
    <w:semiHidden/>
    <w:rsid w:val="00B63CAD"/>
    <w:rPr>
      <w:rFonts w:ascii="Cambria" w:eastAsia="Times New Roman" w:hAnsi="Cambria" w:cs="Times New Roman"/>
      <w:sz w:val="22"/>
      <w:szCs w:val="22"/>
      <w:lang w:val="en-GB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B63CAD"/>
    <w:rPr>
      <w:lang w:val="en-GB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63CAD"/>
    <w:rPr>
      <w:lang w:val="en-GB"/>
    </w:rPr>
  </w:style>
  <w:style w:type="character" w:styleId="slostrnky">
    <w:name w:val="page number"/>
    <w:uiPriority w:val="99"/>
    <w:semiHidden/>
    <w:rPr>
      <w:rFonts w:cs="Times New Roman"/>
    </w:rPr>
  </w:style>
  <w:style w:type="paragraph" w:styleId="Zkladntext">
    <w:name w:val="Body Text"/>
    <w:basedOn w:val="Normln"/>
    <w:link w:val="ZkladntextChar"/>
    <w:uiPriority w:val="99"/>
    <w:semiHidden/>
    <w:pPr>
      <w:jc w:val="both"/>
    </w:pPr>
    <w:rPr>
      <w:rFonts w:ascii="Arial" w:hAnsi="Arial"/>
      <w:sz w:val="24"/>
      <w:lang w:val="cs-CZ"/>
    </w:rPr>
  </w:style>
  <w:style w:type="character" w:customStyle="1" w:styleId="ZkladntextChar">
    <w:name w:val="Základní text Char"/>
    <w:link w:val="Zkladntext"/>
    <w:uiPriority w:val="99"/>
    <w:semiHidden/>
    <w:rsid w:val="00B63CAD"/>
    <w:rPr>
      <w:lang w:val="en-GB"/>
    </w:rPr>
  </w:style>
  <w:style w:type="character" w:styleId="Hypertextovodkaz">
    <w:name w:val="Hyperlink"/>
    <w:uiPriority w:val="99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pPr>
      <w:tabs>
        <w:tab w:val="left" w:pos="426"/>
      </w:tabs>
      <w:ind w:left="426" w:hanging="426"/>
      <w:jc w:val="both"/>
    </w:pPr>
    <w:rPr>
      <w:rFonts w:ascii="Arial" w:hAnsi="Arial"/>
      <w:sz w:val="24"/>
      <w:lang w:val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3CAD"/>
    <w:rPr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rsid w:val="00B63CAD"/>
    <w:rPr>
      <w:lang w:val="en-GB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alArial">
    <w:name w:val="Normal Arial"/>
    <w:basedOn w:val="Normln"/>
    <w:rPr>
      <w:rFonts w:ascii="Arial" w:hAnsi="Arial"/>
      <w:lang w:val="cs-CZ"/>
    </w:rPr>
  </w:style>
  <w:style w:type="paragraph" w:styleId="Titulek">
    <w:name w:val="caption"/>
    <w:basedOn w:val="Normln"/>
    <w:next w:val="Normln"/>
    <w:uiPriority w:val="35"/>
    <w:qFormat/>
    <w:rPr>
      <w:rFonts w:ascii="Arial" w:hAnsi="Arial"/>
      <w:b/>
      <w:i/>
      <w:sz w:val="24"/>
      <w:lang w:val="cs-CZ"/>
    </w:rPr>
  </w:style>
  <w:style w:type="paragraph" w:customStyle="1" w:styleId="NormlnAAA">
    <w:name w:val="Normální.AAA"/>
    <w:rPr>
      <w:rFonts w:ascii="Arial" w:hAnsi="Arial"/>
      <w:sz w:val="24"/>
      <w:lang w:val="en-GB"/>
    </w:rPr>
  </w:style>
  <w:style w:type="paragraph" w:customStyle="1" w:styleId="definice">
    <w:name w:val="definice"/>
    <w:basedOn w:val="Normln"/>
    <w:pPr>
      <w:tabs>
        <w:tab w:val="left" w:pos="567"/>
      </w:tabs>
      <w:spacing w:before="240" w:after="20"/>
      <w:ind w:right="113"/>
      <w:jc w:val="both"/>
    </w:pPr>
    <w:rPr>
      <w:b/>
      <w:sz w:val="18"/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1418" w:hanging="1418"/>
      <w:jc w:val="both"/>
    </w:pPr>
    <w:rPr>
      <w:rFonts w:ascii="Arial" w:hAnsi="Arial"/>
      <w:sz w:val="24"/>
      <w:lang w:val="cs-CZ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B63CAD"/>
    <w:rPr>
      <w:lang w:val="en-GB"/>
    </w:rPr>
  </w:style>
  <w:style w:type="paragraph" w:styleId="Zkladntextodsazen3">
    <w:name w:val="Body Text Indent 3"/>
    <w:basedOn w:val="Normln"/>
    <w:link w:val="Zkladntextodsazen3Char"/>
    <w:uiPriority w:val="99"/>
    <w:semiHidden/>
    <w:pPr>
      <w:pBdr>
        <w:right w:val="single" w:sz="12" w:space="4" w:color="auto"/>
      </w:pBdr>
      <w:tabs>
        <w:tab w:val="left" w:pos="2127"/>
        <w:tab w:val="left" w:pos="2835"/>
      </w:tabs>
      <w:ind w:left="2134" w:hanging="1425"/>
      <w:jc w:val="both"/>
    </w:pPr>
    <w:rPr>
      <w:rFonts w:ascii="Arial" w:hAnsi="Arial"/>
      <w:sz w:val="24"/>
      <w:lang w:val="cs-CZ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B63CAD"/>
    <w:rPr>
      <w:sz w:val="16"/>
      <w:szCs w:val="16"/>
      <w:lang w:val="en-GB"/>
    </w:rPr>
  </w:style>
  <w:style w:type="character" w:customStyle="1" w:styleId="Nadpis1Char">
    <w:name w:val="Nadpis 1 Char"/>
    <w:rPr>
      <w:rFonts w:ascii="Arial" w:hAnsi="Arial"/>
      <w:b/>
      <w:sz w:val="24"/>
      <w:lang w:val="cs-CZ" w:eastAsia="cs-CZ"/>
    </w:rPr>
  </w:style>
  <w:style w:type="character" w:customStyle="1" w:styleId="Nadpis2Char">
    <w:name w:val="Nadpis 2 Char"/>
    <w:rPr>
      <w:rFonts w:ascii="Arial" w:hAnsi="Arial"/>
      <w:b/>
      <w:sz w:val="24"/>
      <w:lang w:val="cs-CZ" w:eastAsia="cs-CZ"/>
    </w:rPr>
  </w:style>
  <w:style w:type="table" w:styleId="Mkatabulky">
    <w:name w:val="Table Grid"/>
    <w:basedOn w:val="Normlntabulka"/>
    <w:uiPriority w:val="59"/>
    <w:rsid w:val="0029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A6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9C382-2DC5-498E-9F1D-8FB24631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Civilní požadavky na letouny pro výcvik pilotů</vt:lpstr>
    </vt:vector>
  </TitlesOfParts>
  <Company>UCL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Civilní požadavky na letouny pro výcvik pilotů</dc:title>
  <dc:creator>Vladimír Horák</dc:creator>
  <cp:lastModifiedBy>Doušová Jana</cp:lastModifiedBy>
  <cp:revision>9</cp:revision>
  <cp:lastPrinted>2007-08-10T13:01:00Z</cp:lastPrinted>
  <dcterms:created xsi:type="dcterms:W3CDTF">2026-02-24T21:27:00Z</dcterms:created>
  <dcterms:modified xsi:type="dcterms:W3CDTF">2026-02-26T13:29:00Z</dcterms:modified>
</cp:coreProperties>
</file>