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4"/>
        <w:gridCol w:w="1326"/>
        <w:gridCol w:w="1132"/>
        <w:gridCol w:w="512"/>
        <w:gridCol w:w="55"/>
        <w:gridCol w:w="691"/>
        <w:gridCol w:w="753"/>
        <w:gridCol w:w="263"/>
        <w:gridCol w:w="98"/>
        <w:gridCol w:w="1342"/>
        <w:gridCol w:w="177"/>
        <w:gridCol w:w="82"/>
        <w:gridCol w:w="840"/>
        <w:gridCol w:w="10"/>
        <w:gridCol w:w="848"/>
        <w:gridCol w:w="361"/>
        <w:gridCol w:w="1334"/>
      </w:tblGrid>
      <w:tr w:rsidR="00C6541A" w14:paraId="2BFF8AA2" w14:textId="77777777" w:rsidTr="002F041F">
        <w:trPr>
          <w:trHeight w:val="2258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04CFF89F" w14:textId="0D66B2EE" w:rsidR="00692F80" w:rsidRPr="00703672" w:rsidRDefault="00692F80" w:rsidP="001265B3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</w:rPr>
            </w:pPr>
            <w:r w:rsidRPr="00703672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8240" behindDoc="1" locked="0" layoutInCell="1" allowOverlap="1" wp14:anchorId="0007433C" wp14:editId="68CA0A54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3672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</w:rPr>
              <w:t>CIVIL AVIATION AUTHORITY</w:t>
            </w:r>
          </w:p>
          <w:p w14:paraId="3537E271" w14:textId="6A0ADA16" w:rsidR="00C6541A" w:rsidRPr="00703672" w:rsidRDefault="00692F80" w:rsidP="00703672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</w:rPr>
            </w:pPr>
            <w:r w:rsidRPr="00703672"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</w:rPr>
              <w:t>CZECH REPUBLIC</w:t>
            </w:r>
          </w:p>
          <w:p w14:paraId="3D5D7414" w14:textId="1928D125" w:rsidR="00402BD4" w:rsidRPr="00703672" w:rsidRDefault="00B31DB4" w:rsidP="00703672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</w:pPr>
            <w:r w:rsidRPr="00703672"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  <w:t>CAA-F-ZLP</w:t>
            </w:r>
            <w:r w:rsidR="00402BD4" w:rsidRPr="00703672"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  <w:t>-005-</w:t>
            </w:r>
            <w:r w:rsidR="0046283D"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  <w:t>1</w:t>
            </w:r>
            <w:r w:rsidR="00402BD4" w:rsidRPr="00703672"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  <w:t>-20</w:t>
            </w:r>
          </w:p>
          <w:p w14:paraId="26E4A0F4" w14:textId="0D1DA755" w:rsidR="00692F80" w:rsidRPr="00F97164" w:rsidRDefault="00703672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  <w:t>Flight Division</w:t>
            </w:r>
          </w:p>
        </w:tc>
      </w:tr>
      <w:tr w:rsidR="00692F80" w14:paraId="2451C38D" w14:textId="77777777" w:rsidTr="00D47164">
        <w:trPr>
          <w:trHeight w:val="397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shd w:val="clear" w:color="auto" w:fill="BEBEBE"/>
          </w:tcPr>
          <w:p w14:paraId="237E3017" w14:textId="77777777" w:rsidR="00692F80" w:rsidRDefault="00692F80" w:rsidP="00692F80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</w:rPr>
            </w:pPr>
            <w:r w:rsidRPr="00BC2E5D">
              <w:rPr>
                <w:b/>
                <w:sz w:val="20"/>
              </w:rPr>
              <w:t>CPL(A)</w:t>
            </w:r>
          </w:p>
          <w:p w14:paraId="0DFFAB0D" w14:textId="3B07A32B" w:rsidR="00692F80" w:rsidRPr="00BC2E5D" w:rsidRDefault="00692F80" w:rsidP="00692F80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</w:rPr>
            </w:pPr>
            <w:r w:rsidRPr="00BC2E5D">
              <w:rPr>
                <w:b/>
                <w:sz w:val="20"/>
              </w:rPr>
              <w:t xml:space="preserve">Examiner Report </w:t>
            </w:r>
            <w:r>
              <w:rPr>
                <w:b/>
                <w:sz w:val="20"/>
              </w:rPr>
              <w:t xml:space="preserve">Form </w:t>
            </w:r>
            <w:r w:rsidRPr="00BC2E5D">
              <w:rPr>
                <w:b/>
                <w:sz w:val="20"/>
              </w:rPr>
              <w:t>for CPL(A) Skill Test</w:t>
            </w:r>
            <w:r>
              <w:rPr>
                <w:b/>
                <w:sz w:val="20"/>
              </w:rPr>
              <w:t xml:space="preserve"> in</w:t>
            </w:r>
            <w:r w:rsidRPr="00340B2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Pr="00340B23">
              <w:rPr>
                <w:b/>
                <w:sz w:val="20"/>
              </w:rPr>
              <w:t>ccordance</w:t>
            </w:r>
            <w:r w:rsidRPr="00D72403">
              <w:rPr>
                <w:b/>
                <w:sz w:val="20"/>
              </w:rPr>
              <w:t xml:space="preserve"> with</w:t>
            </w:r>
            <w:r>
              <w:rPr>
                <w:b/>
                <w:sz w:val="20"/>
              </w:rPr>
              <w:t xml:space="preserve"> PART- FCL.320</w:t>
            </w:r>
          </w:p>
        </w:tc>
      </w:tr>
      <w:tr w:rsidR="00577EDE" w:rsidRPr="0030129B" w14:paraId="4085F193" w14:textId="77777777" w:rsidTr="00A3576C">
        <w:trPr>
          <w:trHeight w:val="454"/>
        </w:trPr>
        <w:tc>
          <w:tcPr>
            <w:tcW w:w="1388" w:type="pct"/>
            <w:gridSpan w:val="3"/>
          </w:tcPr>
          <w:p w14:paraId="58AB1382" w14:textId="33A195DF" w:rsidR="00577EDE" w:rsidRPr="0030129B" w:rsidRDefault="00577EDE" w:rsidP="008310B0">
            <w:pPr>
              <w:pStyle w:val="TableParagraph"/>
              <w:spacing w:before="150"/>
              <w:ind w:left="108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Applicant's Last Name:</w:t>
            </w:r>
          </w:p>
        </w:tc>
        <w:tc>
          <w:tcPr>
            <w:tcW w:w="3612" w:type="pct"/>
            <w:gridSpan w:val="14"/>
            <w:vAlign w:val="center"/>
          </w:tcPr>
          <w:p w14:paraId="52D13FB5" w14:textId="6E2A762B" w:rsidR="00577EDE" w:rsidRPr="003B7336" w:rsidRDefault="004C01DA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3B7336">
              <w:rPr>
                <w:rFonts w:ascii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B7336">
              <w:rPr>
                <w:rFonts w:ascii="Times New Roman"/>
                <w:b/>
                <w:sz w:val="20"/>
                <w:szCs w:val="20"/>
              </w:rPr>
              <w:instrText xml:space="preserve"> FORMTEXT </w:instrText>
            </w:r>
            <w:r w:rsidRPr="003B7336">
              <w:rPr>
                <w:rFonts w:ascii="Times New Roman"/>
                <w:b/>
                <w:sz w:val="20"/>
                <w:szCs w:val="20"/>
              </w:rPr>
            </w:r>
            <w:r w:rsidRPr="003B7336">
              <w:rPr>
                <w:rFonts w:ascii="Times New Roman"/>
                <w:b/>
                <w:sz w:val="20"/>
                <w:szCs w:val="20"/>
              </w:rPr>
              <w:fldChar w:fldCharType="separate"/>
            </w:r>
            <w:r w:rsidRPr="003B7336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3B7336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3B7336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3B7336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3B7336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3B7336">
              <w:rPr>
                <w:rFonts w:ascii="Times New Roman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577EDE" w:rsidRPr="0030129B" w14:paraId="0D562600" w14:textId="77777777" w:rsidTr="00A3576C">
        <w:trPr>
          <w:trHeight w:val="454"/>
        </w:trPr>
        <w:tc>
          <w:tcPr>
            <w:tcW w:w="1388" w:type="pct"/>
            <w:gridSpan w:val="3"/>
          </w:tcPr>
          <w:p w14:paraId="327BA510" w14:textId="47519354" w:rsidR="00577EDE" w:rsidRPr="0030129B" w:rsidRDefault="00577EDE" w:rsidP="008310B0">
            <w:pPr>
              <w:pStyle w:val="TableParagraph"/>
              <w:spacing w:before="150"/>
              <w:ind w:left="108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Applicant's First Name:</w:t>
            </w:r>
          </w:p>
        </w:tc>
        <w:tc>
          <w:tcPr>
            <w:tcW w:w="3612" w:type="pct"/>
            <w:gridSpan w:val="14"/>
            <w:vAlign w:val="center"/>
          </w:tcPr>
          <w:p w14:paraId="5B6D5B58" w14:textId="69913D61" w:rsidR="00577EDE" w:rsidRPr="003B7336" w:rsidRDefault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3B7336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B7336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rFonts w:ascii="Times New Roman"/>
                <w:b/>
                <w:sz w:val="18"/>
                <w:szCs w:val="18"/>
              </w:rPr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A62B15" w:rsidRPr="0030129B" w14:paraId="1B0264F7" w14:textId="31C870EC" w:rsidTr="00A3576C">
        <w:trPr>
          <w:trHeight w:val="454"/>
        </w:trPr>
        <w:tc>
          <w:tcPr>
            <w:tcW w:w="1388" w:type="pct"/>
            <w:gridSpan w:val="3"/>
            <w:vAlign w:val="center"/>
          </w:tcPr>
          <w:p w14:paraId="14A33175" w14:textId="12DBC3B3" w:rsidR="00A62B15" w:rsidRPr="0030129B" w:rsidRDefault="00AB38EC" w:rsidP="005E47FF">
            <w:pPr>
              <w:pStyle w:val="TableParagraph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B</w:t>
            </w:r>
            <w:r w:rsidR="00DE456B" w:rsidRPr="0030129B">
              <w:rPr>
                <w:sz w:val="18"/>
                <w:szCs w:val="18"/>
              </w:rPr>
              <w:t>irth:</w:t>
            </w:r>
          </w:p>
        </w:tc>
        <w:tc>
          <w:tcPr>
            <w:tcW w:w="1115" w:type="pct"/>
            <w:gridSpan w:val="5"/>
            <w:tcBorders>
              <w:right w:val="single" w:sz="4" w:space="0" w:color="auto"/>
            </w:tcBorders>
            <w:vAlign w:val="center"/>
          </w:tcPr>
          <w:p w14:paraId="5CA4028B" w14:textId="3987D5B0" w:rsidR="00A62B15" w:rsidRPr="003B7336" w:rsidRDefault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3B7336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B7336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rFonts w:ascii="Times New Roman"/>
                <w:b/>
                <w:sz w:val="18"/>
                <w:szCs w:val="18"/>
              </w:rPr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bookmarkStart w:id="3" w:name="_GoBack"/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bookmarkEnd w:id="3"/>
            <w:r w:rsidRPr="003B7336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25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F9DC4" w14:textId="52C118DB" w:rsidR="00A62B15" w:rsidRPr="0030129B" w:rsidRDefault="00DE456B" w:rsidP="00397C31">
            <w:pPr>
              <w:pStyle w:val="TableParagraph"/>
              <w:ind w:left="152" w:hanging="10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Type and No. of Licence Held:</w:t>
            </w:r>
          </w:p>
        </w:tc>
        <w:tc>
          <w:tcPr>
            <w:tcW w:w="1248" w:type="pct"/>
            <w:gridSpan w:val="3"/>
            <w:tcBorders>
              <w:left w:val="single" w:sz="4" w:space="0" w:color="auto"/>
            </w:tcBorders>
            <w:vAlign w:val="center"/>
          </w:tcPr>
          <w:p w14:paraId="71A0E21A" w14:textId="41ADE037" w:rsidR="00A62B15" w:rsidRPr="003B7336" w:rsidRDefault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3B7336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3B7336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rFonts w:ascii="Times New Roman"/>
                <w:b/>
                <w:sz w:val="18"/>
                <w:szCs w:val="18"/>
              </w:rPr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C6541A" w14:paraId="080BEC15" w14:textId="77777777" w:rsidTr="00D47164">
        <w:trPr>
          <w:trHeight w:val="340"/>
        </w:trPr>
        <w:tc>
          <w:tcPr>
            <w:tcW w:w="183" w:type="pct"/>
            <w:shd w:val="clear" w:color="auto" w:fill="BEBEBE"/>
          </w:tcPr>
          <w:p w14:paraId="2B8C133F" w14:textId="77777777" w:rsidR="00C6541A" w:rsidRDefault="00C05C9F">
            <w:pPr>
              <w:pStyle w:val="TableParagraph"/>
              <w:spacing w:before="87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4817" w:type="pct"/>
            <w:gridSpan w:val="16"/>
            <w:shd w:val="clear" w:color="auto" w:fill="BEBEBE"/>
          </w:tcPr>
          <w:p w14:paraId="37CB29B6" w14:textId="6D8B2F05" w:rsidR="00C6541A" w:rsidRDefault="00616415" w:rsidP="008310B0">
            <w:pPr>
              <w:pStyle w:val="TableParagraph"/>
              <w:spacing w:before="8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Flight </w:t>
            </w:r>
            <w:r w:rsidR="008310B0">
              <w:rPr>
                <w:b/>
                <w:sz w:val="18"/>
              </w:rPr>
              <w:t>test</w:t>
            </w:r>
            <w:r w:rsidR="00DE456B">
              <w:rPr>
                <w:b/>
                <w:sz w:val="18"/>
              </w:rPr>
              <w:t xml:space="preserve"> details:</w:t>
            </w:r>
          </w:p>
        </w:tc>
      </w:tr>
      <w:tr w:rsidR="00DE456B" w14:paraId="77014267" w14:textId="43473CA8" w:rsidTr="002F041F">
        <w:trPr>
          <w:trHeight w:val="454"/>
        </w:trPr>
        <w:tc>
          <w:tcPr>
            <w:tcW w:w="2502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99B3F" w14:textId="1251016E" w:rsidR="00DE456B" w:rsidRPr="00244A92" w:rsidRDefault="00DE456B" w:rsidP="00DE456B">
            <w:pPr>
              <w:pStyle w:val="TableParagraph"/>
              <w:ind w:left="110"/>
              <w:rPr>
                <w:bCs/>
                <w:sz w:val="18"/>
              </w:rPr>
            </w:pPr>
            <w:r w:rsidRPr="00AE7ECE">
              <w:rPr>
                <w:bCs/>
                <w:sz w:val="18"/>
              </w:rPr>
              <w:t xml:space="preserve">Class </w:t>
            </w:r>
            <w:r>
              <w:rPr>
                <w:bCs/>
                <w:sz w:val="18"/>
              </w:rPr>
              <w:t>and T</w:t>
            </w:r>
            <w:r w:rsidRPr="00AE7ECE">
              <w:rPr>
                <w:bCs/>
                <w:sz w:val="18"/>
              </w:rPr>
              <w:t xml:space="preserve">ype of </w:t>
            </w:r>
            <w:r>
              <w:rPr>
                <w:bCs/>
                <w:sz w:val="18"/>
              </w:rPr>
              <w:t>A</w:t>
            </w:r>
            <w:r w:rsidRPr="00AE7ECE">
              <w:rPr>
                <w:bCs/>
                <w:sz w:val="18"/>
              </w:rPr>
              <w:t>eroplane</w:t>
            </w:r>
            <w:r>
              <w:rPr>
                <w:bCs/>
                <w:sz w:val="18"/>
              </w:rPr>
              <w:t xml:space="preserve">: </w:t>
            </w: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  <w:bookmarkEnd w:id="5"/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EDB90" w14:textId="6BF18C2D" w:rsidR="00DE456B" w:rsidRDefault="00DE456B" w:rsidP="00DE456B">
            <w:pPr>
              <w:pStyle w:val="TableParagraph"/>
              <w:ind w:left="19"/>
              <w:rPr>
                <w:b/>
                <w:sz w:val="18"/>
              </w:rPr>
            </w:pPr>
            <w:r w:rsidRPr="00244A92">
              <w:rPr>
                <w:bCs/>
                <w:sz w:val="18"/>
              </w:rPr>
              <w:t>Re</w:t>
            </w:r>
            <w:r>
              <w:rPr>
                <w:bCs/>
                <w:sz w:val="18"/>
              </w:rPr>
              <w:t>g</w:t>
            </w:r>
            <w:r w:rsidRPr="00244A92">
              <w:rPr>
                <w:bCs/>
                <w:sz w:val="18"/>
              </w:rPr>
              <w:t>istration</w:t>
            </w:r>
            <w:r>
              <w:rPr>
                <w:bCs/>
                <w:sz w:val="18"/>
              </w:rPr>
              <w:t xml:space="preserve">: </w:t>
            </w:r>
            <w:r w:rsidRPr="003B7336">
              <w:rPr>
                <w:b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B7336">
              <w:rPr>
                <w:b/>
                <w:sz w:val="18"/>
              </w:rPr>
              <w:instrText xml:space="preserve"> FORMTEXT </w:instrText>
            </w:r>
            <w:r w:rsidRPr="003B7336">
              <w:rPr>
                <w:b/>
                <w:sz w:val="18"/>
              </w:rPr>
            </w:r>
            <w:r w:rsidRPr="003B7336">
              <w:rPr>
                <w:b/>
                <w:sz w:val="18"/>
              </w:rPr>
              <w:fldChar w:fldCharType="separate"/>
            </w:r>
            <w:r w:rsidRPr="003B7336">
              <w:rPr>
                <w:b/>
                <w:noProof/>
                <w:sz w:val="18"/>
              </w:rPr>
              <w:t> </w:t>
            </w:r>
            <w:r w:rsidRPr="003B7336">
              <w:rPr>
                <w:b/>
                <w:noProof/>
                <w:sz w:val="18"/>
              </w:rPr>
              <w:t> </w:t>
            </w:r>
            <w:r w:rsidRPr="003B7336">
              <w:rPr>
                <w:b/>
                <w:noProof/>
                <w:sz w:val="18"/>
              </w:rPr>
              <w:t> </w:t>
            </w:r>
            <w:r w:rsidRPr="003B7336">
              <w:rPr>
                <w:b/>
                <w:noProof/>
                <w:sz w:val="18"/>
              </w:rPr>
              <w:t> </w:t>
            </w:r>
            <w:r w:rsidRPr="003B7336">
              <w:rPr>
                <w:b/>
                <w:noProof/>
                <w:sz w:val="18"/>
              </w:rPr>
              <w:t> </w:t>
            </w:r>
            <w:r w:rsidRPr="003B7336">
              <w:rPr>
                <w:b/>
                <w:sz w:val="18"/>
              </w:rPr>
              <w:fldChar w:fldCharType="end"/>
            </w:r>
            <w:bookmarkEnd w:id="6"/>
          </w:p>
        </w:tc>
      </w:tr>
      <w:tr w:rsidR="005645B0" w:rsidRPr="001A12A7" w14:paraId="70F7356C" w14:textId="77777777" w:rsidTr="00A3576C">
        <w:trPr>
          <w:trHeight w:val="395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6E851F5B" w14:textId="377611CA" w:rsidR="005645B0" w:rsidRPr="001A12A7" w:rsidRDefault="005645B0" w:rsidP="00DE456B">
            <w:pPr>
              <w:pStyle w:val="TableParagraph"/>
              <w:ind w:left="110"/>
              <w:rPr>
                <w:bCs/>
                <w:sz w:val="18"/>
                <w:szCs w:val="18"/>
              </w:rPr>
            </w:pPr>
            <w:r w:rsidRPr="001A12A7">
              <w:rPr>
                <w:bCs/>
                <w:sz w:val="18"/>
                <w:szCs w:val="18"/>
              </w:rPr>
              <w:t>Departure  Aerodrome:</w:t>
            </w:r>
          </w:p>
        </w:tc>
        <w:tc>
          <w:tcPr>
            <w:tcW w:w="833" w:type="pct"/>
            <w:gridSpan w:val="3"/>
            <w:shd w:val="clear" w:color="auto" w:fill="auto"/>
            <w:vAlign w:val="center"/>
          </w:tcPr>
          <w:p w14:paraId="2EEA4326" w14:textId="108B6BBE" w:rsidR="005645B0" w:rsidRPr="001A12A7" w:rsidRDefault="005645B0" w:rsidP="00DE456B">
            <w:pPr>
              <w:pStyle w:val="TableParagraph"/>
              <w:ind w:left="7"/>
              <w:rPr>
                <w:bCs/>
                <w:sz w:val="18"/>
                <w:szCs w:val="18"/>
              </w:rPr>
            </w:pPr>
            <w:r w:rsidRPr="001A12A7">
              <w:rPr>
                <w:bCs/>
                <w:sz w:val="18"/>
                <w:szCs w:val="18"/>
              </w:rPr>
              <w:t>Take-off time:</w:t>
            </w:r>
          </w:p>
        </w:tc>
        <w:tc>
          <w:tcPr>
            <w:tcW w:w="836" w:type="pct"/>
            <w:gridSpan w:val="3"/>
            <w:shd w:val="clear" w:color="auto" w:fill="auto"/>
            <w:vAlign w:val="center"/>
          </w:tcPr>
          <w:p w14:paraId="0410CBE4" w14:textId="6237600C" w:rsidR="005645B0" w:rsidRPr="001A12A7" w:rsidRDefault="005645B0" w:rsidP="00DE456B">
            <w:pPr>
              <w:pStyle w:val="TableParagraph"/>
              <w:ind w:left="7"/>
              <w:rPr>
                <w:bCs/>
                <w:sz w:val="18"/>
                <w:szCs w:val="18"/>
              </w:rPr>
            </w:pPr>
            <w:r w:rsidRPr="001A12A7">
              <w:rPr>
                <w:bCs/>
                <w:sz w:val="18"/>
                <w:szCs w:val="18"/>
              </w:rPr>
              <w:t>Landing time:</w:t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862EE" w14:textId="2CEC899E" w:rsidR="005645B0" w:rsidRPr="001A12A7" w:rsidRDefault="005645B0" w:rsidP="00DE456B">
            <w:pPr>
              <w:pStyle w:val="TableParagraph"/>
              <w:ind w:left="7"/>
              <w:rPr>
                <w:bCs/>
                <w:sz w:val="18"/>
                <w:szCs w:val="18"/>
              </w:rPr>
            </w:pPr>
            <w:r w:rsidRPr="001A12A7">
              <w:rPr>
                <w:bCs/>
                <w:sz w:val="18"/>
                <w:szCs w:val="18"/>
              </w:rPr>
              <w:t>No. of landings</w:t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6A979D" w14:textId="0E2D0CFA" w:rsidR="005645B0" w:rsidRPr="001A12A7" w:rsidRDefault="005645B0" w:rsidP="00DE456B">
            <w:pPr>
              <w:pStyle w:val="TableParagraph"/>
              <w:ind w:left="7"/>
              <w:rPr>
                <w:bCs/>
                <w:sz w:val="18"/>
                <w:szCs w:val="18"/>
              </w:rPr>
            </w:pPr>
            <w:r w:rsidRPr="001A12A7">
              <w:rPr>
                <w:bCs/>
                <w:sz w:val="18"/>
                <w:szCs w:val="18"/>
              </w:rPr>
              <w:t>Flight time: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14:paraId="7B4714D5" w14:textId="243AABAB" w:rsidR="005645B0" w:rsidRPr="001A12A7" w:rsidRDefault="005645B0" w:rsidP="00DE456B">
            <w:pPr>
              <w:pStyle w:val="TableParagraph"/>
              <w:ind w:left="7"/>
              <w:rPr>
                <w:bCs/>
                <w:sz w:val="18"/>
                <w:szCs w:val="18"/>
              </w:rPr>
            </w:pPr>
            <w:r w:rsidRPr="001A12A7">
              <w:rPr>
                <w:bCs/>
                <w:sz w:val="18"/>
                <w:szCs w:val="18"/>
              </w:rPr>
              <w:t>Total flight time:</w:t>
            </w:r>
          </w:p>
        </w:tc>
      </w:tr>
      <w:tr w:rsidR="005645B0" w:rsidRPr="003B7336" w14:paraId="4CE0E548" w14:textId="52984B1C" w:rsidTr="002F041F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3E2A61FA" w14:textId="1C3FE0B6" w:rsidR="005645B0" w:rsidRPr="003B7336" w:rsidRDefault="005645B0" w:rsidP="00DE456B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  <w:bookmarkEnd w:id="7"/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FD7B00" w14:textId="6033BE61" w:rsidR="005645B0" w:rsidRPr="003B7336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F802CF" w14:textId="042EE1E8" w:rsidR="005645B0" w:rsidRPr="003B7336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49E44" w14:textId="2C0AEE15" w:rsidR="005645B0" w:rsidRPr="003B7336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CBC13C" w14:textId="5002F42C" w:rsidR="005645B0" w:rsidRPr="003B7336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14:paraId="37864DB6" w14:textId="6CB29AB5" w:rsidR="005645B0" w:rsidRPr="003B7336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</w:tr>
      <w:tr w:rsidR="005645B0" w:rsidRPr="003B7336" w14:paraId="0CDECD10" w14:textId="5131036A" w:rsidTr="002F041F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2EE96C34" w14:textId="0E4170DF" w:rsidR="005645B0" w:rsidRPr="003B7336" w:rsidRDefault="005645B0" w:rsidP="00DE456B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  <w:bookmarkEnd w:id="8"/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E8CB3A" w14:textId="3C1B7418" w:rsidR="005645B0" w:rsidRPr="003B7336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AB5D70" w14:textId="159D43BF" w:rsidR="005645B0" w:rsidRPr="003B7336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93CB9" w14:textId="3A5C77F1" w:rsidR="005645B0" w:rsidRPr="003B7336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329CDF" w14:textId="1C5E203E" w:rsidR="005645B0" w:rsidRPr="003B7336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14:paraId="605CD119" w14:textId="01A35ED3" w:rsidR="005645B0" w:rsidRPr="003B7336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</w:tr>
      <w:tr w:rsidR="005645B0" w:rsidRPr="003B7336" w14:paraId="6575D1FE" w14:textId="02032336" w:rsidTr="002F041F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2280CA3F" w14:textId="30B64144" w:rsidR="005645B0" w:rsidRPr="003B7336" w:rsidRDefault="005645B0" w:rsidP="00DE456B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  <w:bookmarkEnd w:id="9"/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B8C6F" w14:textId="044182EE" w:rsidR="005645B0" w:rsidRPr="003B7336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9E3286" w14:textId="4D3CAE48" w:rsidR="005645B0" w:rsidRPr="003B7336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7507C" w14:textId="08723863" w:rsidR="005645B0" w:rsidRPr="003B7336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EFE48" w14:textId="62079F59" w:rsidR="005645B0" w:rsidRPr="003B7336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14:paraId="4D6A774E" w14:textId="7B0970FA" w:rsidR="005645B0" w:rsidRPr="003B7336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3B7336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bCs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sz w:val="18"/>
              </w:rPr>
            </w:r>
            <w:r w:rsidRPr="003B7336">
              <w:rPr>
                <w:b/>
                <w:bCs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sz w:val="18"/>
              </w:rPr>
              <w:fldChar w:fldCharType="end"/>
            </w:r>
          </w:p>
        </w:tc>
      </w:tr>
      <w:tr w:rsidR="004C01DA" w14:paraId="73E38D89" w14:textId="77777777" w:rsidTr="00D47164">
        <w:trPr>
          <w:trHeight w:val="340"/>
        </w:trPr>
        <w:tc>
          <w:tcPr>
            <w:tcW w:w="183" w:type="pct"/>
            <w:shd w:val="clear" w:color="auto" w:fill="BEBEBE"/>
          </w:tcPr>
          <w:p w14:paraId="6F063CE1" w14:textId="77777777" w:rsidR="004C01DA" w:rsidRDefault="004C01DA" w:rsidP="004C01DA">
            <w:pPr>
              <w:pStyle w:val="TableParagraph"/>
              <w:spacing w:before="6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4817" w:type="pct"/>
            <w:gridSpan w:val="16"/>
            <w:shd w:val="clear" w:color="auto" w:fill="BEBEBE"/>
          </w:tcPr>
          <w:p w14:paraId="5D5A7FBE" w14:textId="72651E0D" w:rsidR="004C01DA" w:rsidRDefault="00E728F1" w:rsidP="004C01DA">
            <w:pPr>
              <w:pStyle w:val="TableParagraph"/>
              <w:spacing w:before="6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Result of the Skill Test:</w:t>
            </w:r>
          </w:p>
        </w:tc>
      </w:tr>
      <w:tr w:rsidR="00D47164" w:rsidRPr="008931CB" w14:paraId="2AB7E7BE" w14:textId="77777777" w:rsidTr="00A3576C">
        <w:tblPrEx>
          <w:jc w:val="center"/>
        </w:tblPrEx>
        <w:trPr>
          <w:trHeight w:val="416"/>
          <w:jc w:val="center"/>
        </w:trPr>
        <w:tc>
          <w:tcPr>
            <w:tcW w:w="1388" w:type="pct"/>
            <w:gridSpan w:val="3"/>
            <w:tcBorders>
              <w:right w:val="single" w:sz="4" w:space="0" w:color="auto"/>
            </w:tcBorders>
            <w:vAlign w:val="center"/>
          </w:tcPr>
          <w:p w14:paraId="40477A8A" w14:textId="06B5217B" w:rsidR="005645B0" w:rsidRPr="008931CB" w:rsidRDefault="00E728F1" w:rsidP="00D47164">
            <w:pPr>
              <w:pStyle w:val="TableParagraph"/>
              <w:ind w:left="133"/>
              <w:rPr>
                <w:sz w:val="18"/>
                <w:lang w:val="cs-CZ"/>
              </w:rPr>
            </w:pPr>
            <w:r w:rsidRPr="00E728F1">
              <w:rPr>
                <w:sz w:val="18"/>
                <w:lang w:val="cs-CZ"/>
              </w:rPr>
              <w:t>Theoretical oral examination:</w:t>
            </w:r>
          </w:p>
        </w:tc>
        <w:tc>
          <w:tcPr>
            <w:tcW w:w="617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4E5D0" w14:textId="39C6915F" w:rsidR="005645B0" w:rsidRPr="008931CB" w:rsidRDefault="00D47164" w:rsidP="00E728F1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</w:t>
            </w:r>
            <w:r w:rsidR="00E728F1">
              <w:rPr>
                <w:sz w:val="18"/>
                <w:lang w:val="cs-CZ"/>
              </w:rPr>
              <w:t>ASS</w:t>
            </w:r>
          </w:p>
        </w:tc>
        <w:tc>
          <w:tcPr>
            <w:tcW w:w="546" w:type="pct"/>
            <w:gridSpan w:val="3"/>
            <w:tcBorders>
              <w:left w:val="single" w:sz="4" w:space="0" w:color="auto"/>
            </w:tcBorders>
            <w:vAlign w:val="center"/>
          </w:tcPr>
          <w:p w14:paraId="356122B2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41E3E">
              <w:rPr>
                <w:rFonts w:ascii="Times New Roman"/>
                <w:sz w:val="32"/>
                <w:szCs w:val="32"/>
                <w:lang w:val="cs-CZ"/>
              </w:rPr>
            </w:r>
            <w:r w:rsidR="00441E3E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CE11A" w14:textId="365B302C" w:rsidR="005645B0" w:rsidRPr="008931CB" w:rsidRDefault="00D47164" w:rsidP="00E728F1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F</w:t>
            </w:r>
            <w:r w:rsidR="00E728F1">
              <w:rPr>
                <w:sz w:val="18"/>
                <w:lang w:val="cs-CZ"/>
              </w:rPr>
              <w:t>AIL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14:paraId="53D48580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41E3E">
              <w:rPr>
                <w:rFonts w:ascii="Times New Roman"/>
                <w:sz w:val="32"/>
                <w:szCs w:val="32"/>
                <w:lang w:val="cs-CZ"/>
              </w:rPr>
            </w:r>
            <w:r w:rsidR="00441E3E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253" w:type="pct"/>
            <w:gridSpan w:val="4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B125E49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</w:p>
        </w:tc>
      </w:tr>
      <w:tr w:rsidR="00D47164" w:rsidRPr="008931CB" w14:paraId="5193D958" w14:textId="77777777" w:rsidTr="00A3576C">
        <w:tblPrEx>
          <w:jc w:val="center"/>
        </w:tblPrEx>
        <w:trPr>
          <w:trHeight w:val="416"/>
          <w:jc w:val="center"/>
        </w:trPr>
        <w:tc>
          <w:tcPr>
            <w:tcW w:w="1388" w:type="pct"/>
            <w:gridSpan w:val="3"/>
            <w:tcBorders>
              <w:right w:val="single" w:sz="4" w:space="0" w:color="auto"/>
            </w:tcBorders>
            <w:vAlign w:val="center"/>
          </w:tcPr>
          <w:p w14:paraId="6C4239F7" w14:textId="0E24277B" w:rsidR="005645B0" w:rsidRPr="008931CB" w:rsidRDefault="00E728F1" w:rsidP="00D47164">
            <w:pPr>
              <w:pStyle w:val="TableParagraph"/>
              <w:ind w:left="133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Skill test:</w:t>
            </w:r>
          </w:p>
        </w:tc>
        <w:tc>
          <w:tcPr>
            <w:tcW w:w="617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69FAF" w14:textId="365A1E3D" w:rsidR="005645B0" w:rsidRPr="008931CB" w:rsidRDefault="00E728F1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PASS</w:t>
            </w:r>
          </w:p>
        </w:tc>
        <w:tc>
          <w:tcPr>
            <w:tcW w:w="546" w:type="pct"/>
            <w:gridSpan w:val="3"/>
            <w:tcBorders>
              <w:left w:val="single" w:sz="4" w:space="0" w:color="auto"/>
            </w:tcBorders>
            <w:vAlign w:val="center"/>
          </w:tcPr>
          <w:p w14:paraId="5018C63A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41E3E">
              <w:rPr>
                <w:rFonts w:ascii="Times New Roman"/>
                <w:sz w:val="32"/>
                <w:szCs w:val="32"/>
                <w:lang w:val="cs-CZ"/>
              </w:rPr>
            </w:r>
            <w:r w:rsidR="00441E3E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98E1D" w14:textId="7E3F080A" w:rsidR="005645B0" w:rsidRPr="008931CB" w:rsidRDefault="00E728F1" w:rsidP="00E728F1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FAIL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14:paraId="0F4DCFB8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41E3E">
              <w:rPr>
                <w:rFonts w:ascii="Times New Roman"/>
                <w:sz w:val="32"/>
                <w:szCs w:val="32"/>
                <w:lang w:val="cs-CZ"/>
              </w:rPr>
            </w:r>
            <w:r w:rsidR="00441E3E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98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68FE0" w14:textId="28A82DFF" w:rsidR="005645B0" w:rsidRPr="008931CB" w:rsidRDefault="00E728F1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PARTIAL PASS</w:t>
            </w:r>
          </w:p>
        </w:tc>
        <w:tc>
          <w:tcPr>
            <w:tcW w:w="655" w:type="pct"/>
            <w:tcBorders>
              <w:left w:val="single" w:sz="4" w:space="0" w:color="auto"/>
            </w:tcBorders>
            <w:vAlign w:val="center"/>
          </w:tcPr>
          <w:p w14:paraId="5D6A4988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41E3E">
              <w:rPr>
                <w:rFonts w:ascii="Times New Roman"/>
                <w:sz w:val="32"/>
                <w:szCs w:val="32"/>
                <w:lang w:val="cs-CZ"/>
              </w:rPr>
            </w:r>
            <w:r w:rsidR="00441E3E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4C01DA" w14:paraId="288E05CE" w14:textId="77777777" w:rsidTr="00D47164">
        <w:trPr>
          <w:trHeight w:val="398"/>
        </w:trPr>
        <w:tc>
          <w:tcPr>
            <w:tcW w:w="183" w:type="pct"/>
            <w:shd w:val="clear" w:color="auto" w:fill="BEBEBE"/>
          </w:tcPr>
          <w:p w14:paraId="6AEF7A17" w14:textId="77777777" w:rsidR="004C01DA" w:rsidRDefault="004C01DA" w:rsidP="004C01DA">
            <w:pPr>
              <w:pStyle w:val="TableParagraph"/>
              <w:spacing w:before="90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4817" w:type="pct"/>
            <w:gridSpan w:val="16"/>
            <w:shd w:val="clear" w:color="auto" w:fill="BEBEBE"/>
          </w:tcPr>
          <w:p w14:paraId="002BBA12" w14:textId="2C3EBB08" w:rsidR="004C01DA" w:rsidRDefault="004C01DA" w:rsidP="004C01DA">
            <w:pPr>
              <w:pStyle w:val="TableParagraph"/>
              <w:spacing w:before="90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Remarks</w:t>
            </w:r>
            <w:r w:rsidR="00E728F1">
              <w:rPr>
                <w:b/>
                <w:sz w:val="18"/>
              </w:rPr>
              <w:t>:</w:t>
            </w:r>
          </w:p>
        </w:tc>
      </w:tr>
      <w:tr w:rsidR="004C01DA" w:rsidRPr="004C01DA" w14:paraId="5EFF6648" w14:textId="77777777" w:rsidTr="002F041F">
        <w:trPr>
          <w:trHeight w:val="454"/>
        </w:trPr>
        <w:tc>
          <w:tcPr>
            <w:tcW w:w="5000" w:type="pct"/>
            <w:gridSpan w:val="17"/>
          </w:tcPr>
          <w:p w14:paraId="6B816B54" w14:textId="268C6EB8" w:rsidR="004C01DA" w:rsidRPr="004C01DA" w:rsidRDefault="00D47164" w:rsidP="00D00EF4">
            <w:pPr>
              <w:pStyle w:val="TableParagraph"/>
              <w:spacing w:before="87"/>
              <w:ind w:left="110"/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Route</w:t>
            </w:r>
            <w:r w:rsidR="0046283D">
              <w:rPr>
                <w:bCs/>
                <w:noProof/>
                <w:sz w:val="18"/>
              </w:rPr>
              <w:t xml:space="preserve"> (</w:t>
            </w:r>
            <w:r w:rsidR="0046283D" w:rsidRPr="0046283D">
              <w:rPr>
                <w:bCs/>
                <w:noProof/>
                <w:sz w:val="18"/>
              </w:rPr>
              <w:t xml:space="preserve">Fill in the route of flight. </w:t>
            </w:r>
            <w:r w:rsidR="00D00EF4">
              <w:rPr>
                <w:bCs/>
                <w:noProof/>
                <w:sz w:val="18"/>
              </w:rPr>
              <w:t>T</w:t>
            </w:r>
            <w:r w:rsidR="00D00EF4" w:rsidRPr="00D00EF4">
              <w:rPr>
                <w:bCs/>
                <w:noProof/>
                <w:sz w:val="18"/>
              </w:rPr>
              <w:t xml:space="preserve">he destination </w:t>
            </w:r>
            <w:r w:rsidR="00D00EF4">
              <w:rPr>
                <w:bCs/>
                <w:noProof/>
                <w:sz w:val="18"/>
              </w:rPr>
              <w:t>shall be a controlled aerodrome)</w:t>
            </w:r>
            <w:r>
              <w:rPr>
                <w:bCs/>
                <w:noProof/>
                <w:sz w:val="18"/>
              </w:rPr>
              <w:t>:</w:t>
            </w:r>
            <w:r w:rsidR="0046283D" w:rsidRPr="004C01DA">
              <w:rPr>
                <w:bCs/>
                <w:noProof/>
                <w:sz w:val="18"/>
              </w:rPr>
              <w:t xml:space="preserve"> </w:t>
            </w:r>
          </w:p>
        </w:tc>
      </w:tr>
      <w:tr w:rsidR="004C01DA" w:rsidRPr="003B7336" w14:paraId="35F27CBD" w14:textId="77777777" w:rsidTr="002F041F">
        <w:trPr>
          <w:trHeight w:val="454"/>
        </w:trPr>
        <w:tc>
          <w:tcPr>
            <w:tcW w:w="5000" w:type="pct"/>
            <w:gridSpan w:val="17"/>
          </w:tcPr>
          <w:p w14:paraId="0703C03C" w14:textId="56330F3F" w:rsidR="004C01DA" w:rsidRPr="003B7336" w:rsidRDefault="004C01DA" w:rsidP="004C01DA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</w:rPr>
            </w:pPr>
            <w:r w:rsidRPr="003B7336">
              <w:rPr>
                <w:b/>
                <w:bCs/>
                <w:noProof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3B7336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noProof/>
                <w:sz w:val="18"/>
              </w:rPr>
            </w:r>
            <w:r w:rsidRPr="003B7336">
              <w:rPr>
                <w:b/>
                <w:bCs/>
                <w:noProof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fldChar w:fldCharType="end"/>
            </w:r>
            <w:bookmarkEnd w:id="10"/>
          </w:p>
        </w:tc>
      </w:tr>
      <w:tr w:rsidR="004C01DA" w:rsidRPr="003B7336" w14:paraId="781F741A" w14:textId="77777777" w:rsidTr="002F041F">
        <w:trPr>
          <w:trHeight w:val="454"/>
        </w:trPr>
        <w:tc>
          <w:tcPr>
            <w:tcW w:w="5000" w:type="pct"/>
            <w:gridSpan w:val="17"/>
          </w:tcPr>
          <w:p w14:paraId="32A82851" w14:textId="469B7EE4" w:rsidR="004C01DA" w:rsidRPr="003B7336" w:rsidRDefault="004C01DA" w:rsidP="004C01DA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</w:rPr>
            </w:pPr>
            <w:r w:rsidRPr="003B7336">
              <w:rPr>
                <w:b/>
                <w:bCs/>
                <w:noProof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3B7336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3B7336">
              <w:rPr>
                <w:b/>
                <w:bCs/>
                <w:noProof/>
                <w:sz w:val="18"/>
              </w:rPr>
            </w:r>
            <w:r w:rsidRPr="003B7336">
              <w:rPr>
                <w:b/>
                <w:bCs/>
                <w:noProof/>
                <w:sz w:val="18"/>
              </w:rPr>
              <w:fldChar w:fldCharType="separate"/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t> </w:t>
            </w:r>
            <w:r w:rsidRPr="003B7336">
              <w:rPr>
                <w:b/>
                <w:bCs/>
                <w:noProof/>
                <w:sz w:val="18"/>
              </w:rPr>
              <w:fldChar w:fldCharType="end"/>
            </w:r>
            <w:bookmarkEnd w:id="11"/>
          </w:p>
        </w:tc>
      </w:tr>
      <w:tr w:rsidR="00E728F1" w:rsidRPr="0030129B" w14:paraId="1806AB81" w14:textId="77777777" w:rsidTr="002F041F">
        <w:trPr>
          <w:trHeight w:val="454"/>
        </w:trPr>
        <w:tc>
          <w:tcPr>
            <w:tcW w:w="1639" w:type="pct"/>
            <w:gridSpan w:val="4"/>
            <w:vAlign w:val="center"/>
          </w:tcPr>
          <w:p w14:paraId="08B6AA62" w14:textId="00286D21" w:rsidR="00E728F1" w:rsidRPr="0030129B" w:rsidRDefault="00E728F1" w:rsidP="00E728F1">
            <w:pPr>
              <w:pStyle w:val="TableParagraph"/>
              <w:spacing w:line="182" w:lineRule="exact"/>
              <w:ind w:left="108" w:right="2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Rating: 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3B7336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rFonts w:ascii="Times New Roman"/>
                <w:b/>
                <w:sz w:val="18"/>
                <w:szCs w:val="18"/>
              </w:rPr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657" w:type="pct"/>
            <w:gridSpan w:val="7"/>
            <w:vAlign w:val="center"/>
          </w:tcPr>
          <w:p w14:paraId="0B94399C" w14:textId="01018337" w:rsidR="00E728F1" w:rsidRPr="0030129B" w:rsidRDefault="00E728F1" w:rsidP="00E728F1">
            <w:pPr>
              <w:pStyle w:val="TableParagraph"/>
              <w:ind w:left="36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Original validity until: 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3B7336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rFonts w:ascii="Times New Roman"/>
                <w:b/>
                <w:sz w:val="18"/>
                <w:szCs w:val="18"/>
              </w:rPr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705" w:type="pct"/>
            <w:gridSpan w:val="6"/>
            <w:tcBorders>
              <w:right w:val="single" w:sz="4" w:space="0" w:color="auto"/>
            </w:tcBorders>
            <w:vAlign w:val="center"/>
          </w:tcPr>
          <w:p w14:paraId="5C933FE2" w14:textId="14E7C388" w:rsidR="00E728F1" w:rsidRPr="0030129B" w:rsidRDefault="00E728F1" w:rsidP="00E728F1">
            <w:pPr>
              <w:pStyle w:val="TableParagraph"/>
              <w:ind w:left="102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New rating valid to: 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3B7336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rFonts w:ascii="Times New Roman"/>
                <w:b/>
                <w:sz w:val="18"/>
                <w:szCs w:val="18"/>
              </w:rPr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4C01DA" w:rsidRPr="0030129B" w14:paraId="254AAA49" w14:textId="77777777" w:rsidTr="00D47164">
        <w:trPr>
          <w:trHeight w:val="340"/>
        </w:trPr>
        <w:tc>
          <w:tcPr>
            <w:tcW w:w="183" w:type="pct"/>
            <w:shd w:val="clear" w:color="auto" w:fill="BEBEBE"/>
          </w:tcPr>
          <w:p w14:paraId="2C8C4CE1" w14:textId="1AD8A2A3" w:rsidR="004C01DA" w:rsidRPr="0030129B" w:rsidRDefault="004C01DA" w:rsidP="004C01DA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szCs w:val="18"/>
              </w:rPr>
            </w:pPr>
            <w:r w:rsidRPr="0030129B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4817" w:type="pct"/>
            <w:gridSpan w:val="16"/>
            <w:shd w:val="clear" w:color="auto" w:fill="BEBEBE"/>
          </w:tcPr>
          <w:p w14:paraId="1D6E233D" w14:textId="1C33969E" w:rsidR="004C01DA" w:rsidRPr="0030129B" w:rsidRDefault="004C01DA" w:rsidP="004C01DA">
            <w:pPr>
              <w:pStyle w:val="TableParagraph"/>
              <w:spacing w:before="90"/>
              <w:ind w:left="110"/>
              <w:rPr>
                <w:b/>
                <w:sz w:val="18"/>
                <w:szCs w:val="18"/>
              </w:rPr>
            </w:pPr>
            <w:r w:rsidRPr="0030129B">
              <w:rPr>
                <w:b/>
                <w:sz w:val="18"/>
                <w:szCs w:val="18"/>
              </w:rPr>
              <w:t>Examiner Details</w:t>
            </w:r>
          </w:p>
        </w:tc>
      </w:tr>
      <w:tr w:rsidR="004C01DA" w:rsidRPr="0030129B" w14:paraId="3A538A55" w14:textId="77777777" w:rsidTr="002F041F">
        <w:trPr>
          <w:trHeight w:val="454"/>
        </w:trPr>
        <w:tc>
          <w:tcPr>
            <w:tcW w:w="1388" w:type="pct"/>
            <w:gridSpan w:val="3"/>
            <w:tcMar>
              <w:left w:w="113" w:type="dxa"/>
            </w:tcMar>
            <w:vAlign w:val="center"/>
          </w:tcPr>
          <w:p w14:paraId="1876712E" w14:textId="77777777" w:rsidR="00A3576C" w:rsidRDefault="004C01DA" w:rsidP="004C01DA">
            <w:pPr>
              <w:pStyle w:val="TableParagraph"/>
              <w:ind w:left="54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Name of E</w:t>
            </w:r>
            <w:r w:rsidR="00A3576C">
              <w:rPr>
                <w:sz w:val="18"/>
                <w:szCs w:val="18"/>
              </w:rPr>
              <w:t>xaminer</w:t>
            </w:r>
          </w:p>
          <w:p w14:paraId="50DEC71E" w14:textId="1061F165" w:rsidR="004C01DA" w:rsidRPr="0030129B" w:rsidRDefault="004C01DA" w:rsidP="004C01DA">
            <w:pPr>
              <w:pStyle w:val="TableParagraph"/>
              <w:ind w:left="54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(in capital letters):</w:t>
            </w:r>
          </w:p>
        </w:tc>
        <w:tc>
          <w:tcPr>
            <w:tcW w:w="3612" w:type="pct"/>
            <w:gridSpan w:val="14"/>
            <w:tcBorders>
              <w:bottom w:val="single" w:sz="4" w:space="0" w:color="auto"/>
            </w:tcBorders>
            <w:vAlign w:val="center"/>
          </w:tcPr>
          <w:p w14:paraId="2E7ADBEB" w14:textId="7D92365E" w:rsidR="004C01DA" w:rsidRPr="003B7336" w:rsidRDefault="004C01DA" w:rsidP="003B7336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3B7336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3B7336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rFonts w:ascii="Times New Roman"/>
                <w:b/>
                <w:sz w:val="18"/>
                <w:szCs w:val="18"/>
              </w:rPr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4C01DA" w:rsidRPr="0030129B" w14:paraId="20701173" w14:textId="6E0B210D" w:rsidTr="002F041F">
        <w:trPr>
          <w:trHeight w:val="454"/>
        </w:trPr>
        <w:tc>
          <w:tcPr>
            <w:tcW w:w="1388" w:type="pct"/>
            <w:gridSpan w:val="3"/>
            <w:tcBorders>
              <w:right w:val="single" w:sz="4" w:space="0" w:color="auto"/>
            </w:tcBorders>
            <w:vAlign w:val="center"/>
          </w:tcPr>
          <w:p w14:paraId="31EEAF0E" w14:textId="58330ABB" w:rsidR="004C01DA" w:rsidRPr="0030129B" w:rsidRDefault="004C01DA" w:rsidP="004C01DA">
            <w:pPr>
              <w:pStyle w:val="TableParagraph"/>
              <w:ind w:left="165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Examiner's Certificate Number:</w:t>
            </w:r>
          </w:p>
        </w:tc>
        <w:tc>
          <w:tcPr>
            <w:tcW w:w="3612" w:type="pct"/>
            <w:gridSpan w:val="14"/>
            <w:tcBorders>
              <w:left w:val="single" w:sz="4" w:space="0" w:color="auto"/>
            </w:tcBorders>
            <w:vAlign w:val="center"/>
          </w:tcPr>
          <w:p w14:paraId="3BFFE8BC" w14:textId="58293775" w:rsidR="004C01DA" w:rsidRPr="003B7336" w:rsidRDefault="004C01DA" w:rsidP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3B7336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3B7336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rFonts w:ascii="Times New Roman"/>
                <w:b/>
                <w:sz w:val="18"/>
                <w:szCs w:val="18"/>
              </w:rPr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4C01DA" w:rsidRPr="0030129B" w14:paraId="308C606B" w14:textId="30040BFE" w:rsidTr="002F041F">
        <w:trPr>
          <w:trHeight w:val="454"/>
        </w:trPr>
        <w:tc>
          <w:tcPr>
            <w:tcW w:w="1388" w:type="pct"/>
            <w:gridSpan w:val="3"/>
            <w:tcBorders>
              <w:right w:val="single" w:sz="4" w:space="0" w:color="auto"/>
            </w:tcBorders>
            <w:vAlign w:val="center"/>
          </w:tcPr>
          <w:p w14:paraId="065A2D0A" w14:textId="24E10F31" w:rsidR="004C01DA" w:rsidRPr="0030129B" w:rsidRDefault="004C01DA" w:rsidP="004C01DA">
            <w:pPr>
              <w:pStyle w:val="TableParagraph"/>
              <w:ind w:left="167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Type and Number of Examiner's Licence:</w:t>
            </w:r>
          </w:p>
        </w:tc>
        <w:tc>
          <w:tcPr>
            <w:tcW w:w="3612" w:type="pct"/>
            <w:gridSpan w:val="14"/>
            <w:tcBorders>
              <w:left w:val="single" w:sz="4" w:space="0" w:color="auto"/>
            </w:tcBorders>
            <w:vAlign w:val="center"/>
          </w:tcPr>
          <w:p w14:paraId="264CDEC6" w14:textId="3843F564" w:rsidR="004C01DA" w:rsidRPr="003B7336" w:rsidRDefault="004C01DA" w:rsidP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3B7336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3B7336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rFonts w:ascii="Times New Roman"/>
                <w:b/>
                <w:sz w:val="18"/>
                <w:szCs w:val="18"/>
              </w:rPr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4C01DA" w:rsidRPr="0030129B" w14:paraId="0134D9E1" w14:textId="77777777" w:rsidTr="002F041F">
        <w:trPr>
          <w:trHeight w:val="454"/>
        </w:trPr>
        <w:tc>
          <w:tcPr>
            <w:tcW w:w="1388" w:type="pct"/>
            <w:gridSpan w:val="3"/>
            <w:tcBorders>
              <w:right w:val="single" w:sz="4" w:space="0" w:color="auto"/>
            </w:tcBorders>
            <w:vAlign w:val="center"/>
          </w:tcPr>
          <w:p w14:paraId="6F3C6DAC" w14:textId="3B80DC2B" w:rsidR="004C01DA" w:rsidRPr="0030129B" w:rsidRDefault="004C01DA" w:rsidP="004C01DA">
            <w:pPr>
              <w:pStyle w:val="TableParagraph"/>
              <w:ind w:left="167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Location and Date:</w:t>
            </w:r>
          </w:p>
        </w:tc>
        <w:tc>
          <w:tcPr>
            <w:tcW w:w="3612" w:type="pct"/>
            <w:gridSpan w:val="14"/>
            <w:tcBorders>
              <w:left w:val="single" w:sz="4" w:space="0" w:color="auto"/>
            </w:tcBorders>
            <w:vAlign w:val="center"/>
          </w:tcPr>
          <w:p w14:paraId="6EF3273A" w14:textId="4806D16F" w:rsidR="004C01DA" w:rsidRPr="003B7336" w:rsidRDefault="004C01DA" w:rsidP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3B7336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3B7336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rFonts w:ascii="Times New Roman"/>
                <w:b/>
                <w:sz w:val="18"/>
                <w:szCs w:val="18"/>
              </w:rPr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3B7336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F97164" w:rsidRPr="0030129B" w14:paraId="1123090D" w14:textId="77777777" w:rsidTr="00D47164">
        <w:trPr>
          <w:trHeight w:val="454"/>
        </w:trPr>
        <w:tc>
          <w:tcPr>
            <w:tcW w:w="5000" w:type="pct"/>
            <w:gridSpan w:val="17"/>
            <w:vAlign w:val="center"/>
          </w:tcPr>
          <w:p w14:paraId="3CFB561A" w14:textId="7E233063" w:rsidR="00F97164" w:rsidRPr="0030129B" w:rsidRDefault="00F97164" w:rsidP="000E214A">
            <w:pPr>
              <w:pStyle w:val="TableParagraph"/>
              <w:spacing w:before="40" w:line="360" w:lineRule="auto"/>
              <w:ind w:left="133"/>
              <w:jc w:val="both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I hereby declare that I have reviewed and applied the relevant national procedures and requirements of the applicant’s competent authority contained in version </w:t>
            </w:r>
            <w:r w:rsidRPr="003B7336">
              <w:rPr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b/>
                <w:sz w:val="18"/>
                <w:szCs w:val="18"/>
              </w:rPr>
            </w:r>
            <w:r w:rsidRPr="003B7336">
              <w:rPr>
                <w:b/>
                <w:sz w:val="18"/>
                <w:szCs w:val="18"/>
              </w:rPr>
              <w:fldChar w:fldCharType="separate"/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sz w:val="18"/>
                <w:szCs w:val="18"/>
              </w:rPr>
              <w:fldChar w:fldCharType="end"/>
            </w:r>
            <w:r w:rsidR="000E214A" w:rsidRPr="0030129B">
              <w:rPr>
                <w:sz w:val="18"/>
                <w:szCs w:val="18"/>
              </w:rPr>
              <w:tab/>
            </w:r>
            <w:r w:rsidRPr="0030129B">
              <w:rPr>
                <w:sz w:val="18"/>
                <w:szCs w:val="18"/>
              </w:rPr>
              <w:t>of the Examiner Differences Document.</w:t>
            </w:r>
          </w:p>
        </w:tc>
      </w:tr>
      <w:tr w:rsidR="004C01DA" w:rsidRPr="0030129B" w14:paraId="0722A6E5" w14:textId="77777777" w:rsidTr="000F6E05">
        <w:trPr>
          <w:trHeight w:val="834"/>
        </w:trPr>
        <w:tc>
          <w:tcPr>
            <w:tcW w:w="2374" w:type="pct"/>
            <w:gridSpan w:val="7"/>
            <w:tcBorders>
              <w:right w:val="single" w:sz="4" w:space="0" w:color="auto"/>
            </w:tcBorders>
            <w:vAlign w:val="center"/>
          </w:tcPr>
          <w:p w14:paraId="2C6A90A5" w14:textId="27043768" w:rsidR="004C01DA" w:rsidRPr="0030129B" w:rsidRDefault="004C01DA" w:rsidP="004C01DA">
            <w:pPr>
              <w:pStyle w:val="TableParagraph"/>
              <w:ind w:left="167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Signature of Examiner:</w:t>
            </w:r>
            <w:r w:rsidR="000E214A" w:rsidRPr="0030129B">
              <w:rPr>
                <w:sz w:val="18"/>
                <w:szCs w:val="18"/>
              </w:rPr>
              <w:t xml:space="preserve"> </w:t>
            </w:r>
            <w:r w:rsidRPr="003B7336"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Pr="003B7336">
              <w:rPr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b/>
                <w:sz w:val="18"/>
                <w:szCs w:val="18"/>
              </w:rPr>
            </w:r>
            <w:r w:rsidRPr="003B7336">
              <w:rPr>
                <w:b/>
                <w:sz w:val="18"/>
                <w:szCs w:val="18"/>
              </w:rPr>
              <w:fldChar w:fldCharType="separate"/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626" w:type="pct"/>
            <w:gridSpan w:val="10"/>
            <w:tcBorders>
              <w:left w:val="single" w:sz="4" w:space="0" w:color="auto"/>
            </w:tcBorders>
            <w:vAlign w:val="center"/>
          </w:tcPr>
          <w:p w14:paraId="0F3BE090" w14:textId="5746670C" w:rsidR="004C01DA" w:rsidRPr="0030129B" w:rsidRDefault="004C01DA" w:rsidP="004C01DA">
            <w:pPr>
              <w:pStyle w:val="TableParagraph"/>
              <w:ind w:left="136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Signature of Applicant: </w:t>
            </w:r>
            <w:r w:rsidRPr="003B7336"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B7336">
              <w:rPr>
                <w:b/>
                <w:sz w:val="18"/>
                <w:szCs w:val="18"/>
              </w:rPr>
              <w:instrText xml:space="preserve"> FORMTEXT </w:instrText>
            </w:r>
            <w:r w:rsidRPr="003B7336">
              <w:rPr>
                <w:b/>
                <w:sz w:val="18"/>
                <w:szCs w:val="18"/>
              </w:rPr>
            </w:r>
            <w:r w:rsidRPr="003B7336">
              <w:rPr>
                <w:b/>
                <w:sz w:val="18"/>
                <w:szCs w:val="18"/>
              </w:rPr>
              <w:fldChar w:fldCharType="separate"/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noProof/>
                <w:sz w:val="18"/>
                <w:szCs w:val="18"/>
              </w:rPr>
              <w:t> </w:t>
            </w:r>
            <w:r w:rsidRPr="003B7336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79E1E429" w14:textId="77777777" w:rsidR="00C6541A" w:rsidRPr="006D2A96" w:rsidRDefault="00C6541A">
      <w:pPr>
        <w:rPr>
          <w:rFonts w:ascii="Times New Roman"/>
          <w:sz w:val="4"/>
          <w:szCs w:val="4"/>
        </w:rPr>
        <w:sectPr w:rsidR="00C6541A" w:rsidRPr="006D2A96" w:rsidSect="00D47164">
          <w:footerReference w:type="default" r:id="rId9"/>
          <w:type w:val="continuous"/>
          <w:pgSz w:w="11910" w:h="16840" w:code="9"/>
          <w:pgMar w:top="851" w:right="851" w:bottom="851" w:left="851" w:header="709" w:footer="352" w:gutter="0"/>
          <w:cols w:space="708"/>
          <w:docGrid w:linePitch="299"/>
        </w:sect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8"/>
        <w:gridCol w:w="3484"/>
        <w:gridCol w:w="439"/>
        <w:gridCol w:w="462"/>
        <w:gridCol w:w="441"/>
        <w:gridCol w:w="3399"/>
        <w:gridCol w:w="439"/>
        <w:gridCol w:w="475"/>
      </w:tblGrid>
      <w:tr w:rsidR="009B06BF" w14:paraId="75143DAA" w14:textId="77777777" w:rsidTr="00BB1771">
        <w:trPr>
          <w:trHeight w:val="369"/>
          <w:jc w:val="center"/>
        </w:trPr>
        <w:tc>
          <w:tcPr>
            <w:tcW w:w="5000" w:type="pct"/>
            <w:gridSpan w:val="8"/>
            <w:tcBorders>
              <w:left w:val="single" w:sz="6" w:space="0" w:color="000000"/>
            </w:tcBorders>
            <w:vAlign w:val="center"/>
          </w:tcPr>
          <w:p w14:paraId="3AA207DB" w14:textId="77777777" w:rsidR="009B06BF" w:rsidRPr="00494E56" w:rsidRDefault="009B06BF" w:rsidP="00DE456B">
            <w:pPr>
              <w:pStyle w:val="TableParagraph"/>
              <w:spacing w:line="182" w:lineRule="exact"/>
              <w:ind w:left="447" w:right="555"/>
              <w:jc w:val="both"/>
              <w:rPr>
                <w:sz w:val="16"/>
                <w:szCs w:val="16"/>
              </w:rPr>
            </w:pPr>
            <w:r w:rsidRPr="00494E56">
              <w:rPr>
                <w:sz w:val="16"/>
                <w:szCs w:val="16"/>
              </w:rPr>
              <w:lastRenderedPageBreak/>
              <w:t xml:space="preserve">All sections are subject to knowledge of the mandatory tasks – </w:t>
            </w:r>
            <w:r w:rsidRPr="00FC352D">
              <w:rPr>
                <w:sz w:val="16"/>
                <w:szCs w:val="16"/>
              </w:rPr>
              <w:t>Use of the aeroplane checklists, airmanship, control of the aeroplane by external visual</w:t>
            </w:r>
            <w:r>
              <w:rPr>
                <w:sz w:val="16"/>
                <w:szCs w:val="16"/>
              </w:rPr>
              <w:t xml:space="preserve"> </w:t>
            </w:r>
            <w:r w:rsidRPr="00FC352D">
              <w:rPr>
                <w:sz w:val="16"/>
                <w:szCs w:val="16"/>
              </w:rPr>
              <w:t>reference, anti-icing/de-icing procedures and principles of threat and error management apply</w:t>
            </w:r>
            <w:r>
              <w:rPr>
                <w:sz w:val="16"/>
                <w:szCs w:val="16"/>
              </w:rPr>
              <w:t xml:space="preserve"> in all sections.</w:t>
            </w:r>
          </w:p>
        </w:tc>
      </w:tr>
      <w:tr w:rsidR="009B06BF" w14:paraId="73B8E638" w14:textId="77777777" w:rsidTr="00BB1771">
        <w:trPr>
          <w:trHeight w:val="227"/>
          <w:jc w:val="center"/>
        </w:trPr>
        <w:tc>
          <w:tcPr>
            <w:tcW w:w="2035" w:type="pct"/>
            <w:gridSpan w:val="2"/>
            <w:tcBorders>
              <w:left w:val="single" w:sz="6" w:space="0" w:color="000000"/>
            </w:tcBorders>
          </w:tcPr>
          <w:p w14:paraId="248E8C2F" w14:textId="77777777" w:rsidR="009B06BF" w:rsidRDefault="009B06BF" w:rsidP="00DE45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" w:type="pct"/>
          </w:tcPr>
          <w:p w14:paraId="0BA4B06F" w14:textId="77777777" w:rsidR="009B06BF" w:rsidRDefault="009B06BF" w:rsidP="00DE456B">
            <w:pPr>
              <w:pStyle w:val="TableParagraph"/>
              <w:spacing w:before="6"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242" w:type="pct"/>
          </w:tcPr>
          <w:p w14:paraId="48113F22" w14:textId="77777777" w:rsidR="009B06BF" w:rsidRDefault="009B06BF" w:rsidP="00DE456B">
            <w:pPr>
              <w:pStyle w:val="TableParagraph"/>
              <w:spacing w:before="6"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2013" w:type="pct"/>
            <w:gridSpan w:val="2"/>
          </w:tcPr>
          <w:p w14:paraId="58AFC6A7" w14:textId="77777777" w:rsidR="009B06BF" w:rsidRDefault="009B06BF" w:rsidP="00DE45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" w:type="pct"/>
          </w:tcPr>
          <w:p w14:paraId="6A64E38F" w14:textId="77777777" w:rsidR="009B06BF" w:rsidRDefault="009B06BF" w:rsidP="00DE456B">
            <w:pPr>
              <w:pStyle w:val="TableParagraph"/>
              <w:spacing w:before="6"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249" w:type="pct"/>
          </w:tcPr>
          <w:p w14:paraId="3B7ADE8F" w14:textId="77777777" w:rsidR="009B06BF" w:rsidRDefault="009B06BF" w:rsidP="00DE456B">
            <w:pPr>
              <w:pStyle w:val="TableParagraph"/>
              <w:spacing w:before="6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</w:tr>
      <w:tr w:rsidR="009B06BF" w14:paraId="3AF4EBF0" w14:textId="77777777" w:rsidTr="00BB1771">
        <w:trPr>
          <w:trHeight w:val="337"/>
          <w:jc w:val="center"/>
        </w:trPr>
        <w:tc>
          <w:tcPr>
            <w:tcW w:w="2508" w:type="pct"/>
            <w:gridSpan w:val="4"/>
            <w:tcBorders>
              <w:left w:val="single" w:sz="6" w:space="0" w:color="000000"/>
            </w:tcBorders>
            <w:shd w:val="clear" w:color="auto" w:fill="BEBEBE"/>
          </w:tcPr>
          <w:p w14:paraId="1764DD1F" w14:textId="77777777" w:rsidR="009B06BF" w:rsidRPr="000440E9" w:rsidRDefault="009B06BF" w:rsidP="00DE456B">
            <w:pPr>
              <w:pStyle w:val="TableParagraph"/>
              <w:ind w:left="105"/>
              <w:rPr>
                <w:b/>
                <w:bCs/>
                <w:sz w:val="18"/>
              </w:rPr>
            </w:pPr>
            <w:r w:rsidRPr="0095786C">
              <w:rPr>
                <w:b/>
                <w:bCs/>
                <w:sz w:val="18"/>
              </w:rPr>
              <w:t>SECTION 1 — PRE-FLIGHT OPERATIONS AND DEPARTURE</w:t>
            </w:r>
          </w:p>
        </w:tc>
        <w:tc>
          <w:tcPr>
            <w:tcW w:w="2492" w:type="pct"/>
            <w:gridSpan w:val="4"/>
            <w:shd w:val="clear" w:color="auto" w:fill="BEBEBE"/>
          </w:tcPr>
          <w:p w14:paraId="13839B99" w14:textId="77777777" w:rsidR="009B06BF" w:rsidRPr="000440E9" w:rsidRDefault="009B06BF" w:rsidP="00DE456B">
            <w:pPr>
              <w:pStyle w:val="TableParagraph"/>
              <w:ind w:left="108"/>
              <w:rPr>
                <w:b/>
                <w:bCs/>
                <w:sz w:val="18"/>
              </w:rPr>
            </w:pPr>
            <w:r w:rsidRPr="000971FD">
              <w:rPr>
                <w:b/>
                <w:bCs/>
                <w:sz w:val="18"/>
              </w:rPr>
              <w:t>SECTION 4 — APPROACH AND LANDING PROCEDURES</w:t>
            </w:r>
          </w:p>
        </w:tc>
      </w:tr>
      <w:tr w:rsidR="001C0977" w14:paraId="60D7DEA6" w14:textId="77777777" w:rsidTr="00BB1771">
        <w:trPr>
          <w:trHeight w:val="625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610C283B" w14:textId="77777777" w:rsidR="001C0977" w:rsidRPr="000440E9" w:rsidRDefault="001C0977" w:rsidP="001C0977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a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2A705BAB" w14:textId="77777777" w:rsidR="001C0977" w:rsidRPr="0095786C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95786C">
              <w:rPr>
                <w:sz w:val="18"/>
                <w:szCs w:val="18"/>
                <w:lang w:val="en-GB"/>
              </w:rPr>
              <w:t>Pre-flight, including:</w:t>
            </w:r>
          </w:p>
          <w:p w14:paraId="337968BE" w14:textId="77777777" w:rsidR="001C0977" w:rsidRPr="007811B6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95786C">
              <w:rPr>
                <w:sz w:val="18"/>
                <w:szCs w:val="18"/>
                <w:lang w:val="en-GB"/>
              </w:rPr>
              <w:t>Flight planning, Documentation, Mass and balance determination, Weather brief, NOTAMS</w:t>
            </w:r>
          </w:p>
        </w:tc>
        <w:tc>
          <w:tcPr>
            <w:tcW w:w="230" w:type="pct"/>
            <w:vAlign w:val="center"/>
          </w:tcPr>
          <w:p w14:paraId="53B40EA6" w14:textId="043FCDF1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škrtávací2"/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  <w:bookmarkEnd w:id="20"/>
          </w:p>
        </w:tc>
        <w:tc>
          <w:tcPr>
            <w:tcW w:w="242" w:type="pct"/>
            <w:vAlign w:val="center"/>
          </w:tcPr>
          <w:p w14:paraId="3DA2D70A" w14:textId="36E29E54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2B206138" w14:textId="77777777" w:rsidR="001C0977" w:rsidRPr="000440E9" w:rsidRDefault="001C0977" w:rsidP="001C0977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a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14:paraId="143E58DE" w14:textId="77777777" w:rsidR="001C0977" w:rsidRPr="007811B6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0971FD">
              <w:rPr>
                <w:sz w:val="18"/>
                <w:szCs w:val="18"/>
                <w:lang w:val="en-GB"/>
              </w:rPr>
              <w:t>Arrival procedures, altimeter setting, checks, lookout</w:t>
            </w:r>
          </w:p>
        </w:tc>
        <w:tc>
          <w:tcPr>
            <w:tcW w:w="230" w:type="pct"/>
            <w:vAlign w:val="center"/>
          </w:tcPr>
          <w:p w14:paraId="36E406FA" w14:textId="2DDBD0C7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64EC85DA" w14:textId="64E5311E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747709BD" w14:textId="77777777" w:rsidTr="00BB1771">
        <w:trPr>
          <w:trHeight w:val="185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54857A11" w14:textId="77777777" w:rsidR="001C0977" w:rsidRPr="000440E9" w:rsidRDefault="001C0977" w:rsidP="001C0977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b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1FA8D05E" w14:textId="77777777" w:rsidR="001C0977" w:rsidRPr="007811B6" w:rsidRDefault="001C0977" w:rsidP="001C0977">
            <w:pPr>
              <w:pStyle w:val="TableParagraph"/>
              <w:rPr>
                <w:sz w:val="18"/>
                <w:szCs w:val="18"/>
              </w:rPr>
            </w:pPr>
            <w:r w:rsidRPr="0095786C">
              <w:rPr>
                <w:sz w:val="18"/>
                <w:szCs w:val="18"/>
              </w:rPr>
              <w:t>Aeroplane inspection and servicing</w:t>
            </w:r>
          </w:p>
        </w:tc>
        <w:tc>
          <w:tcPr>
            <w:tcW w:w="230" w:type="pct"/>
            <w:vAlign w:val="center"/>
          </w:tcPr>
          <w:p w14:paraId="2A4E7919" w14:textId="2EE0CA38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1F886A7B" w14:textId="00BA87AF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4F69C594" w14:textId="77777777" w:rsidR="001C0977" w:rsidRPr="000440E9" w:rsidRDefault="001C0977" w:rsidP="001C0977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b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14:paraId="27CD90E4" w14:textId="77777777" w:rsidR="001C0977" w:rsidRPr="007811B6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0971FD">
              <w:rPr>
                <w:sz w:val="18"/>
                <w:szCs w:val="18"/>
                <w:lang w:val="en-GB"/>
              </w:rPr>
              <w:t>ATC liaison - compliance, R/T procedures</w:t>
            </w:r>
          </w:p>
        </w:tc>
        <w:tc>
          <w:tcPr>
            <w:tcW w:w="230" w:type="pct"/>
            <w:vAlign w:val="center"/>
          </w:tcPr>
          <w:p w14:paraId="143C314E" w14:textId="479A2909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643C32D5" w14:textId="00250FA5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57D98D5B" w14:textId="77777777" w:rsidTr="00BB1771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5BD9B3D" w14:textId="77777777" w:rsidR="001C0977" w:rsidRPr="000440E9" w:rsidRDefault="001C0977" w:rsidP="001C0977">
            <w:pPr>
              <w:pStyle w:val="TableParagraph"/>
              <w:ind w:left="3"/>
              <w:jc w:val="center"/>
              <w:rPr>
                <w:sz w:val="18"/>
              </w:rPr>
            </w:pPr>
            <w:r w:rsidRPr="000440E9">
              <w:rPr>
                <w:sz w:val="18"/>
              </w:rPr>
              <w:t>c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25F92524" w14:textId="77777777" w:rsidR="001C0977" w:rsidRPr="000440E9" w:rsidRDefault="001C0977" w:rsidP="001C0977">
            <w:pPr>
              <w:pStyle w:val="TableParagraph"/>
              <w:rPr>
                <w:sz w:val="18"/>
              </w:rPr>
            </w:pPr>
            <w:r w:rsidRPr="0095786C">
              <w:rPr>
                <w:sz w:val="18"/>
              </w:rPr>
              <w:t>Taxiing and take-off</w:t>
            </w:r>
          </w:p>
        </w:tc>
        <w:tc>
          <w:tcPr>
            <w:tcW w:w="230" w:type="pct"/>
            <w:vAlign w:val="center"/>
          </w:tcPr>
          <w:p w14:paraId="62128F79" w14:textId="0EF4070A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7D16F40A" w14:textId="42BEC288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749D10BA" w14:textId="77777777" w:rsidR="001C0977" w:rsidRPr="000440E9" w:rsidRDefault="001C0977" w:rsidP="001C0977">
            <w:pPr>
              <w:pStyle w:val="TableParagraph"/>
              <w:ind w:left="168"/>
              <w:rPr>
                <w:sz w:val="18"/>
              </w:rPr>
            </w:pPr>
            <w:r w:rsidRPr="000440E9">
              <w:rPr>
                <w:sz w:val="18"/>
              </w:rPr>
              <w:t>c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14:paraId="48979B64" w14:textId="77777777" w:rsidR="001C0977" w:rsidRPr="007811B6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272232">
              <w:rPr>
                <w:sz w:val="18"/>
                <w:szCs w:val="18"/>
                <w:lang w:val="en-GB"/>
              </w:rPr>
              <w:t>Go-around action from low height</w:t>
            </w:r>
          </w:p>
        </w:tc>
        <w:tc>
          <w:tcPr>
            <w:tcW w:w="230" w:type="pct"/>
            <w:vAlign w:val="center"/>
          </w:tcPr>
          <w:p w14:paraId="7B3133DA" w14:textId="28D5EA76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299F1AF2" w14:textId="31906937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42DE2F1B" w14:textId="77777777" w:rsidTr="00BB1771">
        <w:trPr>
          <w:trHeight w:val="455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5010B4EC" w14:textId="77777777" w:rsidR="001C0977" w:rsidRPr="000440E9" w:rsidRDefault="001C0977" w:rsidP="001C0977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d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2BF9ABE9" w14:textId="77777777" w:rsidR="001C0977" w:rsidRPr="007811B6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95786C">
              <w:rPr>
                <w:sz w:val="18"/>
                <w:szCs w:val="18"/>
                <w:lang w:val="en-GB"/>
              </w:rPr>
              <w:t>Performance considerations and trim</w:t>
            </w:r>
          </w:p>
        </w:tc>
        <w:tc>
          <w:tcPr>
            <w:tcW w:w="230" w:type="pct"/>
            <w:vAlign w:val="center"/>
          </w:tcPr>
          <w:p w14:paraId="2444CBE2" w14:textId="2B39ADB7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7E4E6674" w14:textId="5ECA2097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20BD69AD" w14:textId="77777777" w:rsidR="001C0977" w:rsidRPr="000440E9" w:rsidRDefault="001C0977" w:rsidP="001C0977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d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14:paraId="1D8BDD4E" w14:textId="77777777" w:rsidR="001C0977" w:rsidRPr="007811B6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272232">
              <w:rPr>
                <w:sz w:val="18"/>
                <w:szCs w:val="18"/>
                <w:lang w:val="en-GB"/>
              </w:rPr>
              <w:t>Normal landing, crosswind landing (if suitable conditions)</w:t>
            </w:r>
          </w:p>
        </w:tc>
        <w:tc>
          <w:tcPr>
            <w:tcW w:w="230" w:type="pct"/>
            <w:vAlign w:val="center"/>
          </w:tcPr>
          <w:p w14:paraId="19B5A971" w14:textId="0C213BA0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69321F0D" w14:textId="71F91807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0D70B224" w14:textId="77777777" w:rsidTr="00BB1771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60C20289" w14:textId="77777777" w:rsidR="001C0977" w:rsidRPr="000440E9" w:rsidRDefault="001C0977" w:rsidP="001C0977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e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0DE838E9" w14:textId="77777777" w:rsidR="001C0977" w:rsidRPr="007811B6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95786C">
              <w:rPr>
                <w:sz w:val="18"/>
                <w:szCs w:val="18"/>
                <w:lang w:val="en-GB"/>
              </w:rPr>
              <w:t>Aerodrome and traffic pattern operations</w:t>
            </w:r>
          </w:p>
        </w:tc>
        <w:tc>
          <w:tcPr>
            <w:tcW w:w="230" w:type="pct"/>
            <w:vAlign w:val="center"/>
          </w:tcPr>
          <w:p w14:paraId="20DBEEC8" w14:textId="0B513C44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3064219C" w14:textId="4681B666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0C6A24EF" w14:textId="77777777" w:rsidR="001C0977" w:rsidRPr="000440E9" w:rsidRDefault="001C0977" w:rsidP="001C0977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e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14:paraId="5F178E55" w14:textId="77777777" w:rsidR="001C0977" w:rsidRPr="000440E9" w:rsidRDefault="001C0977" w:rsidP="001C0977">
            <w:pPr>
              <w:pStyle w:val="TableParagraph"/>
              <w:rPr>
                <w:sz w:val="18"/>
              </w:rPr>
            </w:pPr>
            <w:r w:rsidRPr="00272232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Short field landing</w:t>
            </w:r>
          </w:p>
        </w:tc>
        <w:tc>
          <w:tcPr>
            <w:tcW w:w="230" w:type="pct"/>
            <w:vAlign w:val="center"/>
          </w:tcPr>
          <w:p w14:paraId="25BC44D9" w14:textId="58C99ADD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42A9F6DF" w14:textId="4946F2E4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656CDA82" w14:textId="77777777" w:rsidTr="00BB1771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376EBC7C" w14:textId="77777777" w:rsidR="001C0977" w:rsidRPr="000440E9" w:rsidRDefault="001C0977" w:rsidP="001C0977">
            <w:pPr>
              <w:pStyle w:val="TableParagraph"/>
              <w:ind w:left="7"/>
              <w:jc w:val="center"/>
              <w:rPr>
                <w:sz w:val="18"/>
              </w:rPr>
            </w:pPr>
            <w:r w:rsidRPr="000440E9">
              <w:rPr>
                <w:sz w:val="18"/>
              </w:rPr>
              <w:t>f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2E41BDBC" w14:textId="77777777" w:rsidR="001C0977" w:rsidRPr="007811B6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95786C">
              <w:rPr>
                <w:sz w:val="18"/>
                <w:szCs w:val="18"/>
                <w:lang w:val="en-GB"/>
              </w:rPr>
              <w:t>Departure procedure, altimeter setting, collision avoidance (lookout)</w:t>
            </w:r>
          </w:p>
        </w:tc>
        <w:tc>
          <w:tcPr>
            <w:tcW w:w="230" w:type="pct"/>
            <w:vAlign w:val="center"/>
          </w:tcPr>
          <w:p w14:paraId="2B18A339" w14:textId="793F3BA5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6B3A97F2" w14:textId="09E02BEB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41E421BD" w14:textId="77777777" w:rsidR="001C0977" w:rsidRPr="000440E9" w:rsidRDefault="001C0977" w:rsidP="001C0977">
            <w:pPr>
              <w:pStyle w:val="TableParagraph"/>
              <w:ind w:left="187"/>
              <w:rPr>
                <w:sz w:val="18"/>
              </w:rPr>
            </w:pPr>
            <w:r w:rsidRPr="000440E9">
              <w:rPr>
                <w:sz w:val="18"/>
              </w:rPr>
              <w:t>f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14:paraId="67EF2F31" w14:textId="77777777" w:rsidR="001C0977" w:rsidRPr="007811B6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272232">
              <w:rPr>
                <w:sz w:val="18"/>
                <w:szCs w:val="18"/>
                <w:lang w:val="en-GB"/>
              </w:rPr>
              <w:t>Approach and landing with idle power (single-engine only)</w:t>
            </w:r>
          </w:p>
        </w:tc>
        <w:tc>
          <w:tcPr>
            <w:tcW w:w="230" w:type="pct"/>
            <w:vAlign w:val="center"/>
          </w:tcPr>
          <w:p w14:paraId="5DF25B57" w14:textId="41E0F02A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35A71211" w14:textId="6D6A6534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2EF9ED18" w14:textId="77777777" w:rsidTr="00BB1771">
        <w:trPr>
          <w:trHeight w:val="456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C07A03E" w14:textId="77777777" w:rsidR="001C0977" w:rsidRPr="000440E9" w:rsidRDefault="001C0977" w:rsidP="001C0977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g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6B9B3D64" w14:textId="77777777" w:rsidR="001C0977" w:rsidRPr="007811B6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ATC liaison – compliance, R/T p</w:t>
            </w:r>
            <w:r w:rsidRPr="0095786C">
              <w:rPr>
                <w:sz w:val="18"/>
                <w:szCs w:val="18"/>
                <w:lang w:val="en-GB"/>
              </w:rPr>
              <w:t>rocedures</w:t>
            </w:r>
          </w:p>
        </w:tc>
        <w:tc>
          <w:tcPr>
            <w:tcW w:w="230" w:type="pct"/>
            <w:vAlign w:val="center"/>
          </w:tcPr>
          <w:p w14:paraId="3D8F217C" w14:textId="78019D53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37046B23" w14:textId="70FD79E0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3F8EF66E" w14:textId="77777777" w:rsidR="001C0977" w:rsidRPr="000440E9" w:rsidRDefault="001C0977" w:rsidP="001C0977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g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14:paraId="6A90B632" w14:textId="77777777" w:rsidR="001C0977" w:rsidRPr="000440E9" w:rsidRDefault="001C0977" w:rsidP="001C0977">
            <w:pPr>
              <w:pStyle w:val="TableParagraph"/>
              <w:ind w:right="648"/>
              <w:rPr>
                <w:sz w:val="18"/>
              </w:rPr>
            </w:pPr>
            <w:r w:rsidRPr="00272232">
              <w:rPr>
                <w:sz w:val="18"/>
              </w:rPr>
              <w:t>Landing without use of flaps</w:t>
            </w:r>
          </w:p>
        </w:tc>
        <w:tc>
          <w:tcPr>
            <w:tcW w:w="230" w:type="pct"/>
            <w:vAlign w:val="center"/>
          </w:tcPr>
          <w:p w14:paraId="4CAA8D01" w14:textId="25B975F3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45F04E55" w14:textId="56EEC112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559066FC" w14:textId="77777777" w:rsidTr="00BB1771">
        <w:trPr>
          <w:trHeight w:val="453"/>
          <w:jc w:val="center"/>
        </w:trPr>
        <w:tc>
          <w:tcPr>
            <w:tcW w:w="2508" w:type="pct"/>
            <w:gridSpan w:val="4"/>
            <w:tcBorders>
              <w:left w:val="single" w:sz="6" w:space="0" w:color="000000"/>
            </w:tcBorders>
            <w:shd w:val="clear" w:color="auto" w:fill="BEBEBE"/>
            <w:vAlign w:val="center"/>
          </w:tcPr>
          <w:p w14:paraId="45097FDE" w14:textId="77777777" w:rsidR="001C0977" w:rsidRPr="000440E9" w:rsidRDefault="001C0977" w:rsidP="001C0977">
            <w:pPr>
              <w:pStyle w:val="TableParagraph"/>
              <w:ind w:left="105"/>
              <w:rPr>
                <w:b/>
                <w:bCs/>
                <w:sz w:val="18"/>
              </w:rPr>
            </w:pPr>
            <w:r w:rsidRPr="0095786C">
              <w:rPr>
                <w:b/>
                <w:bCs/>
                <w:sz w:val="18"/>
              </w:rPr>
              <w:t>SECTION 2 GENERAL AIRWORK</w:t>
            </w:r>
          </w:p>
        </w:tc>
        <w:tc>
          <w:tcPr>
            <w:tcW w:w="231" w:type="pct"/>
            <w:vAlign w:val="center"/>
          </w:tcPr>
          <w:p w14:paraId="187B52CC" w14:textId="77777777" w:rsidR="001C0977" w:rsidRPr="000440E9" w:rsidRDefault="001C0977" w:rsidP="001C0977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h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14:paraId="4E242C35" w14:textId="77777777" w:rsidR="001C0977" w:rsidRPr="007811B6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272232">
              <w:rPr>
                <w:sz w:val="18"/>
                <w:szCs w:val="18"/>
                <w:lang w:val="en-GB"/>
              </w:rPr>
              <w:t>Post flight actions</w:t>
            </w:r>
          </w:p>
        </w:tc>
        <w:tc>
          <w:tcPr>
            <w:tcW w:w="230" w:type="pct"/>
            <w:vAlign w:val="center"/>
          </w:tcPr>
          <w:p w14:paraId="5CC0CDC3" w14:textId="2071A88E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6BA289E1" w14:textId="435C2155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13B4A457" w14:textId="77777777" w:rsidTr="00BB1771">
        <w:trPr>
          <w:trHeight w:val="62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FCBC144" w14:textId="77777777" w:rsidR="001C0977" w:rsidRPr="000440E9" w:rsidRDefault="001C0977" w:rsidP="001C0977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a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66C220DF" w14:textId="77777777" w:rsidR="001C0977" w:rsidRPr="008001C0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95786C">
              <w:rPr>
                <w:sz w:val="18"/>
                <w:szCs w:val="18"/>
                <w:lang w:val="en-GB"/>
              </w:rPr>
              <w:t>Control of the aeroplane by external visual reference, including straight and level, climb, descent,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95786C">
              <w:rPr>
                <w:sz w:val="18"/>
                <w:szCs w:val="18"/>
                <w:lang w:val="en-GB"/>
              </w:rPr>
              <w:t>lookout</w:t>
            </w:r>
          </w:p>
        </w:tc>
        <w:tc>
          <w:tcPr>
            <w:tcW w:w="230" w:type="pct"/>
            <w:vAlign w:val="center"/>
          </w:tcPr>
          <w:p w14:paraId="4073FCAE" w14:textId="7AD62115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3CB167BE" w14:textId="03C01FEA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2" w:type="pct"/>
            <w:gridSpan w:val="4"/>
            <w:shd w:val="clear" w:color="auto" w:fill="BEBEBE"/>
            <w:tcMar>
              <w:left w:w="113" w:type="dxa"/>
            </w:tcMar>
            <w:vAlign w:val="center"/>
          </w:tcPr>
          <w:p w14:paraId="7CE5B744" w14:textId="77777777" w:rsidR="001C0977" w:rsidRPr="000440E9" w:rsidRDefault="001C0977" w:rsidP="001C0977">
            <w:pPr>
              <w:pStyle w:val="TableParagraph"/>
              <w:rPr>
                <w:b/>
                <w:bCs/>
                <w:sz w:val="18"/>
              </w:rPr>
            </w:pPr>
            <w:r w:rsidRPr="00272232">
              <w:rPr>
                <w:b/>
                <w:bCs/>
                <w:sz w:val="18"/>
              </w:rPr>
              <w:t xml:space="preserve">SECTION 5 — ABNORMAL AND EMERGENCY PROCEDURES </w:t>
            </w:r>
            <w:r w:rsidRPr="00272232">
              <w:rPr>
                <w:bCs/>
                <w:sz w:val="18"/>
              </w:rPr>
              <w:t>(This section may be combined with sections 1 through 4)</w:t>
            </w:r>
          </w:p>
        </w:tc>
      </w:tr>
      <w:tr w:rsidR="001C0977" w14:paraId="17116E05" w14:textId="77777777" w:rsidTr="00BB1771">
        <w:trPr>
          <w:trHeight w:val="62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411622B" w14:textId="77777777" w:rsidR="001C0977" w:rsidRPr="000440E9" w:rsidRDefault="001C0977" w:rsidP="001C0977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b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79EFC6D0" w14:textId="77777777" w:rsidR="001C0977" w:rsidRPr="000440E9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95786C">
              <w:rPr>
                <w:sz w:val="18"/>
                <w:szCs w:val="18"/>
                <w:lang w:val="en-GB"/>
              </w:rPr>
              <w:t>Flight at critically low airspeeds including recognition of and recovery from incipient and full stalls</w:t>
            </w:r>
          </w:p>
        </w:tc>
        <w:tc>
          <w:tcPr>
            <w:tcW w:w="230" w:type="pct"/>
            <w:vAlign w:val="center"/>
          </w:tcPr>
          <w:p w14:paraId="7EAB066E" w14:textId="7C94FC17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0222A752" w14:textId="7A98055F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0679A3EC" w14:textId="77777777" w:rsidR="001C0977" w:rsidRPr="000440E9" w:rsidRDefault="001C0977" w:rsidP="001C0977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a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14:paraId="039251E2" w14:textId="77777777" w:rsidR="001C0977" w:rsidRPr="000440E9" w:rsidRDefault="001C0977" w:rsidP="001C0977">
            <w:pPr>
              <w:pStyle w:val="TableParagraph"/>
              <w:spacing w:line="201" w:lineRule="exact"/>
              <w:rPr>
                <w:sz w:val="18"/>
              </w:rPr>
            </w:pPr>
            <w:r w:rsidRPr="008955A6">
              <w:rPr>
                <w:sz w:val="18"/>
              </w:rPr>
              <w:t>Simulated engine failure after take-off (at a safe altitude), fire drill</w:t>
            </w:r>
          </w:p>
        </w:tc>
        <w:tc>
          <w:tcPr>
            <w:tcW w:w="230" w:type="pct"/>
            <w:vAlign w:val="center"/>
          </w:tcPr>
          <w:p w14:paraId="1F5BF79A" w14:textId="40779A3D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2636957C" w14:textId="165B9336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39AD2F00" w14:textId="77777777" w:rsidTr="00BB1771">
        <w:trPr>
          <w:trHeight w:val="455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2B68398" w14:textId="77777777" w:rsidR="001C0977" w:rsidRPr="000440E9" w:rsidRDefault="001C0977" w:rsidP="001C0977">
            <w:pPr>
              <w:pStyle w:val="TableParagraph"/>
              <w:ind w:left="3"/>
              <w:jc w:val="center"/>
              <w:rPr>
                <w:sz w:val="18"/>
              </w:rPr>
            </w:pPr>
            <w:r w:rsidRPr="000440E9">
              <w:rPr>
                <w:sz w:val="18"/>
              </w:rPr>
              <w:t>c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7EE32685" w14:textId="77777777" w:rsidR="001C0977" w:rsidRPr="000440E9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95786C">
              <w:rPr>
                <w:sz w:val="18"/>
                <w:szCs w:val="18"/>
                <w:lang w:val="en-GB"/>
              </w:rPr>
              <w:t>Turns, including turns in landing configuration. Steep turns 45°</w:t>
            </w:r>
          </w:p>
        </w:tc>
        <w:tc>
          <w:tcPr>
            <w:tcW w:w="230" w:type="pct"/>
            <w:vAlign w:val="center"/>
          </w:tcPr>
          <w:p w14:paraId="6B49C762" w14:textId="35131A01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0872D93D" w14:textId="38D96205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3904BC85" w14:textId="77777777" w:rsidR="001C0977" w:rsidRPr="000440E9" w:rsidRDefault="001C0977" w:rsidP="001C0977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b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14:paraId="05C11F79" w14:textId="77777777" w:rsidR="001C0977" w:rsidRPr="000440E9" w:rsidRDefault="001C0977" w:rsidP="001C0977">
            <w:pPr>
              <w:pStyle w:val="TableParagraph"/>
              <w:ind w:right="128"/>
              <w:rPr>
                <w:sz w:val="18"/>
              </w:rPr>
            </w:pPr>
            <w:r w:rsidRPr="008955A6">
              <w:rPr>
                <w:sz w:val="18"/>
              </w:rPr>
              <w:t>Equipment malfunctions</w:t>
            </w:r>
            <w:r>
              <w:rPr>
                <w:sz w:val="18"/>
              </w:rPr>
              <w:t xml:space="preserve"> </w:t>
            </w:r>
            <w:r w:rsidRPr="008955A6">
              <w:rPr>
                <w:sz w:val="18"/>
              </w:rPr>
              <w:t>including alternative landing gear extension, electrical and brake failure</w:t>
            </w:r>
          </w:p>
        </w:tc>
        <w:tc>
          <w:tcPr>
            <w:tcW w:w="230" w:type="pct"/>
            <w:vAlign w:val="center"/>
          </w:tcPr>
          <w:p w14:paraId="5CE120AC" w14:textId="4764E044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43AF5DC5" w14:textId="522B42A7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2DAF194B" w14:textId="77777777" w:rsidTr="00BB1771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43F0E413" w14:textId="77777777" w:rsidR="001C0977" w:rsidRPr="000440E9" w:rsidRDefault="001C0977" w:rsidP="001C0977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d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0B6A74E9" w14:textId="77777777" w:rsidR="001C0977" w:rsidRPr="000440E9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95786C">
              <w:rPr>
                <w:sz w:val="18"/>
                <w:szCs w:val="18"/>
                <w:lang w:val="en-GB"/>
              </w:rPr>
              <w:t>Flight at critically high airspeeds, including recognition of and recovery from spiral dives</w:t>
            </w:r>
          </w:p>
        </w:tc>
        <w:tc>
          <w:tcPr>
            <w:tcW w:w="230" w:type="pct"/>
            <w:vAlign w:val="center"/>
          </w:tcPr>
          <w:p w14:paraId="0E13D77A" w14:textId="06922280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2A3E2C14" w14:textId="2F424352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2E2DBD0E" w14:textId="77777777" w:rsidR="001C0977" w:rsidRPr="000440E9" w:rsidRDefault="001C0977" w:rsidP="001C0977">
            <w:pPr>
              <w:pStyle w:val="TableParagraph"/>
              <w:ind w:left="168"/>
              <w:rPr>
                <w:sz w:val="18"/>
              </w:rPr>
            </w:pPr>
            <w:r w:rsidRPr="000440E9">
              <w:rPr>
                <w:sz w:val="18"/>
              </w:rPr>
              <w:t>c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14:paraId="2BBA87FF" w14:textId="77777777" w:rsidR="001C0977" w:rsidRPr="000440E9" w:rsidRDefault="001C0977" w:rsidP="001C0977">
            <w:pPr>
              <w:pStyle w:val="TableParagraph"/>
              <w:rPr>
                <w:sz w:val="16"/>
              </w:rPr>
            </w:pPr>
            <w:r w:rsidRPr="008955A6">
              <w:rPr>
                <w:sz w:val="18"/>
              </w:rPr>
              <w:t>Forced landing (simulated)</w:t>
            </w:r>
          </w:p>
        </w:tc>
        <w:tc>
          <w:tcPr>
            <w:tcW w:w="230" w:type="pct"/>
            <w:vAlign w:val="center"/>
          </w:tcPr>
          <w:p w14:paraId="2E00072C" w14:textId="03FC5CD6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521FEC0A" w14:textId="60A8D7CF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2ECC8B1A" w14:textId="77777777" w:rsidTr="00BB1771">
        <w:trPr>
          <w:trHeight w:val="584"/>
          <w:jc w:val="center"/>
        </w:trPr>
        <w:tc>
          <w:tcPr>
            <w:tcW w:w="209" w:type="pct"/>
            <w:vMerge w:val="restart"/>
            <w:tcBorders>
              <w:left w:val="single" w:sz="6" w:space="0" w:color="000000"/>
            </w:tcBorders>
            <w:vAlign w:val="center"/>
          </w:tcPr>
          <w:p w14:paraId="3718653D" w14:textId="56A1E27F" w:rsidR="001C0977" w:rsidRPr="000440E9" w:rsidRDefault="001C0977" w:rsidP="001C0977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e</w:t>
            </w:r>
          </w:p>
        </w:tc>
        <w:tc>
          <w:tcPr>
            <w:tcW w:w="1827" w:type="pct"/>
            <w:vMerge w:val="restart"/>
            <w:tcMar>
              <w:left w:w="113" w:type="dxa"/>
            </w:tcMar>
            <w:vAlign w:val="center"/>
          </w:tcPr>
          <w:p w14:paraId="646FC897" w14:textId="77777777" w:rsidR="001C0977" w:rsidRPr="007E07DB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7E07DB">
              <w:rPr>
                <w:sz w:val="18"/>
                <w:szCs w:val="18"/>
                <w:lang w:val="en-GB"/>
              </w:rPr>
              <w:t>Flight by reference solely to instruments, including:</w:t>
            </w:r>
          </w:p>
          <w:p w14:paraId="78BD6AC2" w14:textId="38B843F5" w:rsidR="001C0977" w:rsidRPr="007E07DB" w:rsidRDefault="001C0977" w:rsidP="001C0977">
            <w:pPr>
              <w:pStyle w:val="Default"/>
              <w:numPr>
                <w:ilvl w:val="0"/>
                <w:numId w:val="9"/>
              </w:numPr>
              <w:ind w:left="226" w:hanging="226"/>
              <w:rPr>
                <w:sz w:val="18"/>
                <w:szCs w:val="18"/>
                <w:lang w:val="en-GB"/>
              </w:rPr>
            </w:pPr>
            <w:r w:rsidRPr="007E07DB">
              <w:rPr>
                <w:sz w:val="18"/>
                <w:szCs w:val="18"/>
                <w:lang w:val="en-GB"/>
              </w:rPr>
              <w:t>level flight, cruise configuration, control of heading, altitude and airspeed</w:t>
            </w:r>
          </w:p>
          <w:p w14:paraId="1013DDF5" w14:textId="6536AC36" w:rsidR="001C0977" w:rsidRPr="007E07DB" w:rsidRDefault="001C0977" w:rsidP="001C0977">
            <w:pPr>
              <w:pStyle w:val="Default"/>
              <w:numPr>
                <w:ilvl w:val="0"/>
                <w:numId w:val="9"/>
              </w:numPr>
              <w:ind w:left="226" w:hanging="226"/>
              <w:rPr>
                <w:sz w:val="18"/>
                <w:szCs w:val="18"/>
                <w:lang w:val="en-GB"/>
              </w:rPr>
            </w:pPr>
            <w:r w:rsidRPr="007E07DB">
              <w:rPr>
                <w:sz w:val="18"/>
                <w:szCs w:val="18"/>
                <w:lang w:val="en-GB"/>
              </w:rPr>
              <w:t>climbing and descending turns with 10°–30° bank</w:t>
            </w:r>
          </w:p>
          <w:p w14:paraId="06A9181B" w14:textId="77777777" w:rsidR="001C0977" w:rsidRPr="007E07DB" w:rsidRDefault="001C0977" w:rsidP="001C0977">
            <w:pPr>
              <w:pStyle w:val="Default"/>
              <w:numPr>
                <w:ilvl w:val="0"/>
                <w:numId w:val="9"/>
              </w:numPr>
              <w:ind w:left="226" w:hanging="226"/>
              <w:rPr>
                <w:sz w:val="18"/>
                <w:szCs w:val="18"/>
                <w:lang w:val="en-GB"/>
              </w:rPr>
            </w:pPr>
            <w:r w:rsidRPr="007E07DB">
              <w:rPr>
                <w:sz w:val="18"/>
                <w:szCs w:val="18"/>
                <w:lang w:val="en-GB"/>
              </w:rPr>
              <w:t>recoveries from unusual attitudes</w:t>
            </w:r>
          </w:p>
          <w:p w14:paraId="3DF0B688" w14:textId="415064B0" w:rsidR="001C0977" w:rsidRPr="0095786C" w:rsidRDefault="001C0977" w:rsidP="001C0977">
            <w:pPr>
              <w:pStyle w:val="Default"/>
              <w:numPr>
                <w:ilvl w:val="0"/>
                <w:numId w:val="9"/>
              </w:numPr>
              <w:ind w:left="226" w:hanging="226"/>
              <w:rPr>
                <w:sz w:val="18"/>
                <w:szCs w:val="18"/>
                <w:lang w:val="en-GB"/>
              </w:rPr>
            </w:pPr>
            <w:r w:rsidRPr="007E07DB">
              <w:rPr>
                <w:sz w:val="18"/>
                <w:szCs w:val="18"/>
                <w:lang w:val="en-GB"/>
              </w:rPr>
              <w:t>limited panel instruments</w:t>
            </w:r>
          </w:p>
        </w:tc>
        <w:tc>
          <w:tcPr>
            <w:tcW w:w="230" w:type="pct"/>
            <w:vMerge w:val="restart"/>
            <w:vAlign w:val="center"/>
          </w:tcPr>
          <w:p w14:paraId="569747A3" w14:textId="21612719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Merge w:val="restart"/>
            <w:vAlign w:val="center"/>
          </w:tcPr>
          <w:p w14:paraId="04A415F4" w14:textId="2725B6A9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25EAEE09" w14:textId="0A685E78" w:rsidR="001C0977" w:rsidRPr="000440E9" w:rsidRDefault="001C0977" w:rsidP="001C0977"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782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40BA922E" w14:textId="2D848458" w:rsidR="001C0977" w:rsidRPr="008955A6" w:rsidRDefault="001C0977" w:rsidP="001C0977">
            <w:pPr>
              <w:pStyle w:val="TableParagraph"/>
              <w:rPr>
                <w:sz w:val="18"/>
              </w:rPr>
            </w:pPr>
            <w:r w:rsidRPr="008955A6">
              <w:rPr>
                <w:sz w:val="18"/>
                <w:szCs w:val="18"/>
              </w:rPr>
              <w:t>ATC liaison - compliance, R/T procedures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5086D06B" w14:textId="03821FD7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5EF66D50" w14:textId="486C038E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00ABC9DA" w14:textId="77777777" w:rsidTr="00BB1771">
        <w:trPr>
          <w:trHeight w:val="564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vAlign w:val="center"/>
          </w:tcPr>
          <w:p w14:paraId="29D20617" w14:textId="77777777" w:rsidR="001C0977" w:rsidRDefault="001C0977" w:rsidP="001C0977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</w:p>
        </w:tc>
        <w:tc>
          <w:tcPr>
            <w:tcW w:w="1827" w:type="pct"/>
            <w:vMerge/>
            <w:tcMar>
              <w:left w:w="113" w:type="dxa"/>
            </w:tcMar>
            <w:vAlign w:val="center"/>
          </w:tcPr>
          <w:p w14:paraId="7940606A" w14:textId="77777777" w:rsidR="001C0977" w:rsidRPr="0095786C" w:rsidRDefault="001C0977" w:rsidP="001C097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vAlign w:val="center"/>
          </w:tcPr>
          <w:p w14:paraId="35BFCE53" w14:textId="77777777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2" w:type="pct"/>
            <w:vMerge/>
            <w:vAlign w:val="center"/>
          </w:tcPr>
          <w:p w14:paraId="1A5B1DE5" w14:textId="77777777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6A891" w14:textId="60FCD4D8" w:rsidR="001C0977" w:rsidRPr="000440E9" w:rsidRDefault="001C0977" w:rsidP="001C0977"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782" w:type="pct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12CD9C5E" w14:textId="2ABE368B" w:rsidR="001C0977" w:rsidRPr="008955A6" w:rsidRDefault="001C0977" w:rsidP="001C0977">
            <w:pPr>
              <w:pStyle w:val="TableParagraph"/>
              <w:rPr>
                <w:sz w:val="18"/>
              </w:rPr>
            </w:pPr>
            <w:r w:rsidRPr="008955A6">
              <w:rPr>
                <w:sz w:val="18"/>
              </w:rPr>
              <w:t>Oral questions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485E1" w14:textId="320C2105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110BB" w14:textId="72D132E1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7F814567" w14:textId="77777777" w:rsidTr="00BB1771">
        <w:trPr>
          <w:trHeight w:val="691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vAlign w:val="center"/>
          </w:tcPr>
          <w:p w14:paraId="1B552C05" w14:textId="77777777" w:rsidR="001C0977" w:rsidRDefault="001C0977" w:rsidP="001C0977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</w:p>
        </w:tc>
        <w:tc>
          <w:tcPr>
            <w:tcW w:w="1827" w:type="pct"/>
            <w:vMerge/>
            <w:tcMar>
              <w:left w:w="113" w:type="dxa"/>
            </w:tcMar>
            <w:vAlign w:val="center"/>
          </w:tcPr>
          <w:p w14:paraId="2D867643" w14:textId="77777777" w:rsidR="001C0977" w:rsidRPr="0095786C" w:rsidRDefault="001C0977" w:rsidP="001C097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vAlign w:val="center"/>
          </w:tcPr>
          <w:p w14:paraId="1A73B5E5" w14:textId="77777777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2" w:type="pct"/>
            <w:vMerge/>
            <w:vAlign w:val="center"/>
          </w:tcPr>
          <w:p w14:paraId="6415C597" w14:textId="77777777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92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1A4F0" w14:textId="34CE8A74" w:rsidR="001C0977" w:rsidRDefault="001C0977" w:rsidP="001C0977">
            <w:pPr>
              <w:pStyle w:val="TableParagraph"/>
              <w:rPr>
                <w:rFonts w:ascii="Times New Roman"/>
                <w:sz w:val="16"/>
              </w:rPr>
            </w:pPr>
            <w:r w:rsidRPr="00F62C13">
              <w:rPr>
                <w:b/>
                <w:bCs/>
                <w:sz w:val="18"/>
              </w:rPr>
              <w:t xml:space="preserve">SECTION 6 — SIMULATED ASYMMETRIC FLIGHT AND RELEVANT CLASS OR TYPE ITEMS </w:t>
            </w:r>
            <w:r w:rsidRPr="00F62C13">
              <w:rPr>
                <w:bCs/>
                <w:sz w:val="18"/>
              </w:rPr>
              <w:t>(This section may be combined with sections 1 through 5)</w:t>
            </w:r>
          </w:p>
        </w:tc>
      </w:tr>
      <w:tr w:rsidR="001C0977" w14:paraId="77FC43B9" w14:textId="77777777" w:rsidTr="00BB1771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6E4AC1C1" w14:textId="77777777" w:rsidR="001C0977" w:rsidRPr="000440E9" w:rsidRDefault="001C0977" w:rsidP="001C0977">
            <w:pPr>
              <w:pStyle w:val="TableParagraph"/>
              <w:ind w:left="7"/>
              <w:jc w:val="center"/>
              <w:rPr>
                <w:sz w:val="18"/>
              </w:rPr>
            </w:pPr>
            <w:r w:rsidRPr="000440E9">
              <w:rPr>
                <w:sz w:val="18"/>
              </w:rPr>
              <w:t>f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44F7ED25" w14:textId="77777777" w:rsidR="001C0977" w:rsidRPr="008001C0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0971FD">
              <w:rPr>
                <w:sz w:val="18"/>
                <w:szCs w:val="18"/>
                <w:lang w:val="en-GB"/>
              </w:rPr>
              <w:t>ATC liaison – compliance, R/T procedures</w:t>
            </w:r>
          </w:p>
        </w:tc>
        <w:tc>
          <w:tcPr>
            <w:tcW w:w="230" w:type="pct"/>
            <w:vAlign w:val="center"/>
          </w:tcPr>
          <w:p w14:paraId="76516ACC" w14:textId="6CDD3D4B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2C7B0374" w14:textId="7E856685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06404FFD" w14:textId="77777777" w:rsidR="001C0977" w:rsidRPr="000440E9" w:rsidRDefault="001C0977" w:rsidP="001C0977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a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14:paraId="6C493E07" w14:textId="77777777" w:rsidR="001C0977" w:rsidRPr="008001C0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B363CA">
              <w:rPr>
                <w:sz w:val="18"/>
                <w:szCs w:val="18"/>
                <w:lang w:val="en-GB"/>
              </w:rPr>
              <w:t>Simulated engine failure during take-off (at a safe altitude unless carried out in an FFS)</w:t>
            </w:r>
          </w:p>
        </w:tc>
        <w:tc>
          <w:tcPr>
            <w:tcW w:w="230" w:type="pct"/>
            <w:vAlign w:val="center"/>
          </w:tcPr>
          <w:p w14:paraId="50DD7752" w14:textId="5E99C8D7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5B376A77" w14:textId="4CBAB78C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3C09049D" w14:textId="77777777" w:rsidTr="00BB1771">
        <w:trPr>
          <w:trHeight w:val="414"/>
          <w:jc w:val="center"/>
        </w:trPr>
        <w:tc>
          <w:tcPr>
            <w:tcW w:w="2508" w:type="pct"/>
            <w:gridSpan w:val="4"/>
            <w:tcBorders>
              <w:left w:val="single" w:sz="6" w:space="0" w:color="000000"/>
            </w:tcBorders>
            <w:shd w:val="clear" w:color="auto" w:fill="BEBEBE"/>
            <w:vAlign w:val="center"/>
          </w:tcPr>
          <w:p w14:paraId="23BF1103" w14:textId="77777777" w:rsidR="001C0977" w:rsidRPr="000440E9" w:rsidRDefault="001C0977" w:rsidP="001C0977">
            <w:pPr>
              <w:pStyle w:val="TableParagraph"/>
              <w:rPr>
                <w:b/>
                <w:bCs/>
                <w:sz w:val="18"/>
              </w:rPr>
            </w:pPr>
            <w:r w:rsidRPr="000440E9">
              <w:rPr>
                <w:sz w:val="18"/>
              </w:rPr>
              <w:t xml:space="preserve"> </w:t>
            </w:r>
            <w:r w:rsidRPr="000971FD">
              <w:rPr>
                <w:b/>
                <w:bCs/>
                <w:sz w:val="18"/>
              </w:rPr>
              <w:t>SECTION 3 — EN-ROUTE PROCEDURES</w:t>
            </w:r>
          </w:p>
        </w:tc>
        <w:tc>
          <w:tcPr>
            <w:tcW w:w="231" w:type="pct"/>
            <w:vAlign w:val="center"/>
          </w:tcPr>
          <w:p w14:paraId="73FC5CDB" w14:textId="77777777" w:rsidR="001C0977" w:rsidRPr="000440E9" w:rsidRDefault="001C0977" w:rsidP="001C0977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b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14:paraId="33832350" w14:textId="77777777" w:rsidR="001C0977" w:rsidRPr="008001C0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B363CA">
              <w:rPr>
                <w:sz w:val="18"/>
                <w:szCs w:val="18"/>
                <w:lang w:val="en-GB"/>
              </w:rPr>
              <w:t>Asymmetric approach and go-around</w:t>
            </w:r>
          </w:p>
        </w:tc>
        <w:tc>
          <w:tcPr>
            <w:tcW w:w="230" w:type="pct"/>
            <w:vAlign w:val="center"/>
          </w:tcPr>
          <w:p w14:paraId="48EE8150" w14:textId="32204EBA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00E3BE52" w14:textId="1C78F962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67F0C6FA" w14:textId="77777777" w:rsidTr="00BB1771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4102D70C" w14:textId="77777777" w:rsidR="001C0977" w:rsidRPr="000440E9" w:rsidRDefault="001C0977" w:rsidP="001C0977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a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2500CEC3" w14:textId="77777777" w:rsidR="001C0977" w:rsidRPr="000971FD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0971FD">
              <w:rPr>
                <w:sz w:val="18"/>
                <w:szCs w:val="18"/>
                <w:lang w:val="en-GB"/>
              </w:rPr>
              <w:t>Control of aeroplane by external visual reference, including cruise configuration</w:t>
            </w:r>
          </w:p>
          <w:p w14:paraId="2B08DBCB" w14:textId="77777777" w:rsidR="001C0977" w:rsidRPr="00D33D16" w:rsidRDefault="001C0977" w:rsidP="001C0977">
            <w:pPr>
              <w:pStyle w:val="Default"/>
              <w:rPr>
                <w:sz w:val="18"/>
                <w:szCs w:val="18"/>
              </w:rPr>
            </w:pPr>
            <w:r w:rsidRPr="000971FD">
              <w:rPr>
                <w:sz w:val="18"/>
                <w:szCs w:val="18"/>
                <w:lang w:val="en-GB"/>
              </w:rPr>
              <w:t>Range/Endurance considerations</w:t>
            </w:r>
          </w:p>
        </w:tc>
        <w:tc>
          <w:tcPr>
            <w:tcW w:w="230" w:type="pct"/>
            <w:vAlign w:val="center"/>
          </w:tcPr>
          <w:p w14:paraId="0DE4C321" w14:textId="590B9532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1C1E8E4D" w14:textId="13BEBBF5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5B45D41F" w14:textId="77777777" w:rsidR="001C0977" w:rsidRPr="000440E9" w:rsidRDefault="001C0977" w:rsidP="001C0977">
            <w:pPr>
              <w:pStyle w:val="TableParagraph"/>
              <w:ind w:left="168"/>
              <w:rPr>
                <w:sz w:val="18"/>
              </w:rPr>
            </w:pPr>
            <w:r w:rsidRPr="000440E9">
              <w:rPr>
                <w:sz w:val="18"/>
              </w:rPr>
              <w:t>c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14:paraId="20E7934A" w14:textId="77777777" w:rsidR="001C0977" w:rsidRPr="008001C0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B363CA">
              <w:rPr>
                <w:sz w:val="18"/>
                <w:szCs w:val="18"/>
                <w:lang w:val="en-GB"/>
              </w:rPr>
              <w:t>Asymmetric approach and full stop landing</w:t>
            </w:r>
          </w:p>
        </w:tc>
        <w:tc>
          <w:tcPr>
            <w:tcW w:w="230" w:type="pct"/>
            <w:vAlign w:val="center"/>
          </w:tcPr>
          <w:p w14:paraId="6F0A322E" w14:textId="6803E6D6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753406AB" w14:textId="78BB8F75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5E40DA48" w14:textId="77777777" w:rsidTr="00BB1771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B0E6493" w14:textId="77777777" w:rsidR="001C0977" w:rsidRPr="000440E9" w:rsidRDefault="001C0977" w:rsidP="001C0977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b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123529A1" w14:textId="77777777" w:rsidR="001C0977" w:rsidRPr="000440E9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0971FD">
              <w:rPr>
                <w:sz w:val="18"/>
                <w:szCs w:val="18"/>
                <w:lang w:val="en-GB"/>
              </w:rPr>
              <w:t>Orientation, map reading</w:t>
            </w:r>
          </w:p>
        </w:tc>
        <w:tc>
          <w:tcPr>
            <w:tcW w:w="230" w:type="pct"/>
            <w:vAlign w:val="center"/>
          </w:tcPr>
          <w:p w14:paraId="1C8AD13E" w14:textId="173D6E3D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148A0381" w14:textId="2ABAD189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0DB52663" w14:textId="77777777" w:rsidR="001C0977" w:rsidRPr="000440E9" w:rsidRDefault="001C0977" w:rsidP="001C0977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d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14:paraId="798E521E" w14:textId="4EF29088" w:rsidR="001C0977" w:rsidRPr="008001C0" w:rsidRDefault="006B0F7F" w:rsidP="006B0F7F">
            <w:pPr>
              <w:pStyle w:val="Default"/>
              <w:ind w:right="120"/>
              <w:rPr>
                <w:sz w:val="18"/>
                <w:szCs w:val="18"/>
                <w:lang w:val="en-GB"/>
              </w:rPr>
            </w:pPr>
            <w:r w:rsidRPr="006B0F7F">
              <w:rPr>
                <w:sz w:val="18"/>
                <w:szCs w:val="18"/>
                <w:lang w:val="en-GB"/>
              </w:rPr>
              <w:t>Engine shut-down and restart (if selected by the examiner)</w:t>
            </w:r>
          </w:p>
        </w:tc>
        <w:tc>
          <w:tcPr>
            <w:tcW w:w="230" w:type="pct"/>
            <w:vAlign w:val="center"/>
          </w:tcPr>
          <w:p w14:paraId="63F144E7" w14:textId="4E7B7509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39ED436F" w14:textId="7145CC15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146B8442" w14:textId="77777777" w:rsidTr="00BB1771">
        <w:trPr>
          <w:trHeight w:val="455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7902D7A4" w14:textId="77777777" w:rsidR="001C0977" w:rsidRPr="000440E9" w:rsidRDefault="001C0977" w:rsidP="001C0977">
            <w:pPr>
              <w:pStyle w:val="TableParagraph"/>
              <w:ind w:left="3"/>
              <w:jc w:val="center"/>
              <w:rPr>
                <w:sz w:val="18"/>
              </w:rPr>
            </w:pPr>
            <w:r w:rsidRPr="000440E9">
              <w:rPr>
                <w:sz w:val="18"/>
              </w:rPr>
              <w:t>c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7D17A676" w14:textId="77777777" w:rsidR="001C0977" w:rsidRPr="000440E9" w:rsidRDefault="001C0977" w:rsidP="001C0977">
            <w:pPr>
              <w:pStyle w:val="TableParagraph"/>
              <w:ind w:right="167"/>
              <w:rPr>
                <w:sz w:val="18"/>
              </w:rPr>
            </w:pPr>
            <w:r w:rsidRPr="000971FD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Altitude, speed, heading control,</w:t>
            </w: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r w:rsidRPr="000971FD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lookout</w:t>
            </w:r>
          </w:p>
        </w:tc>
        <w:tc>
          <w:tcPr>
            <w:tcW w:w="230" w:type="pct"/>
            <w:vAlign w:val="center"/>
          </w:tcPr>
          <w:p w14:paraId="0F59EEB0" w14:textId="5C053129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0826861F" w14:textId="4E3BDB2B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48F3FEDF" w14:textId="77777777" w:rsidR="001C0977" w:rsidRPr="000440E9" w:rsidRDefault="001C0977" w:rsidP="001C0977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e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14:paraId="53857FE9" w14:textId="77777777" w:rsidR="001C0977" w:rsidRPr="008001C0" w:rsidRDefault="001C0977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B363CA">
              <w:rPr>
                <w:sz w:val="18"/>
                <w:szCs w:val="18"/>
                <w:lang w:val="en-GB"/>
              </w:rPr>
              <w:t>ATC liaison – compliance, R/T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B363CA">
              <w:rPr>
                <w:sz w:val="18"/>
                <w:szCs w:val="18"/>
                <w:lang w:val="en-GB"/>
              </w:rPr>
              <w:t>procedures, Airmanship</w:t>
            </w:r>
          </w:p>
        </w:tc>
        <w:tc>
          <w:tcPr>
            <w:tcW w:w="230" w:type="pct"/>
            <w:vAlign w:val="center"/>
          </w:tcPr>
          <w:p w14:paraId="4388F1C0" w14:textId="1DB33E76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77AF1FFF" w14:textId="00700006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6B0F7F" w14:paraId="4D460A91" w14:textId="77777777" w:rsidTr="00BB1771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7BBD8CF3" w14:textId="77777777" w:rsidR="006B0F7F" w:rsidRPr="000440E9" w:rsidRDefault="006B0F7F" w:rsidP="001C0977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d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31D5303A" w14:textId="77777777" w:rsidR="006B0F7F" w:rsidRPr="008001C0" w:rsidRDefault="006B0F7F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0971FD">
              <w:rPr>
                <w:sz w:val="18"/>
                <w:szCs w:val="18"/>
                <w:lang w:val="en-GB"/>
              </w:rPr>
              <w:t>Altimeter setting. ATC liaison – compliance, R/T procedures</w:t>
            </w:r>
          </w:p>
        </w:tc>
        <w:tc>
          <w:tcPr>
            <w:tcW w:w="230" w:type="pct"/>
            <w:vAlign w:val="center"/>
          </w:tcPr>
          <w:p w14:paraId="5AA7F4EA" w14:textId="6953E253" w:rsidR="006B0F7F" w:rsidRPr="000440E9" w:rsidRDefault="006B0F7F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786B98A9" w14:textId="521E84F6" w:rsidR="006B0F7F" w:rsidRPr="000440E9" w:rsidRDefault="006B0F7F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Merge w:val="restart"/>
            <w:vAlign w:val="center"/>
          </w:tcPr>
          <w:p w14:paraId="52CC7B90" w14:textId="77777777" w:rsidR="006B0F7F" w:rsidRPr="000440E9" w:rsidRDefault="006B0F7F" w:rsidP="001C0977">
            <w:pPr>
              <w:pStyle w:val="TableParagraph"/>
              <w:ind w:left="163" w:right="152" w:hanging="3"/>
              <w:rPr>
                <w:sz w:val="18"/>
              </w:rPr>
            </w:pPr>
            <w:r w:rsidRPr="000440E9">
              <w:rPr>
                <w:sz w:val="18"/>
              </w:rPr>
              <w:t>f</w:t>
            </w:r>
          </w:p>
        </w:tc>
        <w:tc>
          <w:tcPr>
            <w:tcW w:w="1782" w:type="pct"/>
            <w:vMerge w:val="restart"/>
            <w:vAlign w:val="center"/>
          </w:tcPr>
          <w:p w14:paraId="09AD1A02" w14:textId="77777777" w:rsidR="006B0F7F" w:rsidRPr="008E78B0" w:rsidRDefault="006B0F7F" w:rsidP="001C0977">
            <w:pPr>
              <w:pStyle w:val="Default"/>
              <w:ind w:left="113"/>
              <w:rPr>
                <w:sz w:val="18"/>
                <w:szCs w:val="18"/>
                <w:lang w:val="en-GB"/>
              </w:rPr>
            </w:pPr>
            <w:r w:rsidRPr="008E78B0">
              <w:rPr>
                <w:sz w:val="18"/>
                <w:szCs w:val="18"/>
                <w:lang w:val="en-GB"/>
              </w:rPr>
              <w:t>As determined by the FE — any relevant items of the class or type rating skill test to include, if applicable:</w:t>
            </w:r>
          </w:p>
          <w:p w14:paraId="50CB7845" w14:textId="77777777" w:rsidR="006B0F7F" w:rsidRPr="008E78B0" w:rsidRDefault="006B0F7F" w:rsidP="001C0977">
            <w:pPr>
              <w:pStyle w:val="Odstavecseseznamem"/>
              <w:widowControl/>
              <w:numPr>
                <w:ilvl w:val="0"/>
                <w:numId w:val="8"/>
              </w:numPr>
              <w:adjustRightInd w:val="0"/>
              <w:ind w:left="396" w:hanging="283"/>
              <w:rPr>
                <w:sz w:val="18"/>
                <w:szCs w:val="18"/>
              </w:rPr>
            </w:pPr>
            <w:r w:rsidRPr="008E78B0">
              <w:rPr>
                <w:sz w:val="18"/>
                <w:szCs w:val="18"/>
              </w:rPr>
              <w:t>aeroplane systems including handling of autopilot</w:t>
            </w:r>
          </w:p>
          <w:p w14:paraId="28D1DC17" w14:textId="77777777" w:rsidR="006B0F7F" w:rsidRPr="008E78B0" w:rsidRDefault="006B0F7F" w:rsidP="001C0977">
            <w:pPr>
              <w:pStyle w:val="Odstavecseseznamem"/>
              <w:widowControl/>
              <w:numPr>
                <w:ilvl w:val="0"/>
                <w:numId w:val="8"/>
              </w:numPr>
              <w:adjustRightInd w:val="0"/>
              <w:ind w:left="396" w:hanging="283"/>
              <w:rPr>
                <w:sz w:val="18"/>
                <w:szCs w:val="18"/>
              </w:rPr>
            </w:pPr>
            <w:r w:rsidRPr="008E78B0">
              <w:rPr>
                <w:sz w:val="18"/>
                <w:szCs w:val="18"/>
              </w:rPr>
              <w:t>operation of pressurisation system</w:t>
            </w:r>
          </w:p>
          <w:p w14:paraId="15F51CD9" w14:textId="77777777" w:rsidR="006B0F7F" w:rsidRPr="008E78B0" w:rsidRDefault="006B0F7F" w:rsidP="001C0977">
            <w:pPr>
              <w:pStyle w:val="Odstavecseseznamem"/>
              <w:widowControl/>
              <w:numPr>
                <w:ilvl w:val="0"/>
                <w:numId w:val="8"/>
              </w:numPr>
              <w:adjustRightInd w:val="0"/>
              <w:ind w:left="396" w:hanging="283"/>
              <w:rPr>
                <w:sz w:val="18"/>
                <w:szCs w:val="18"/>
              </w:rPr>
            </w:pPr>
            <w:r w:rsidRPr="008E78B0">
              <w:rPr>
                <w:sz w:val="18"/>
                <w:szCs w:val="18"/>
              </w:rPr>
              <w:t>use of de-icing and anti-icing system</w:t>
            </w:r>
          </w:p>
        </w:tc>
        <w:tc>
          <w:tcPr>
            <w:tcW w:w="230" w:type="pct"/>
            <w:vMerge w:val="restart"/>
            <w:vAlign w:val="center"/>
          </w:tcPr>
          <w:p w14:paraId="77607709" w14:textId="63BDA0C6" w:rsidR="006B0F7F" w:rsidRPr="000440E9" w:rsidRDefault="006B0F7F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" w:type="pct"/>
            <w:vMerge w:val="restart"/>
            <w:vAlign w:val="center"/>
          </w:tcPr>
          <w:p w14:paraId="4AC39C0A" w14:textId="7CCDA76A" w:rsidR="006B0F7F" w:rsidRDefault="006B0F7F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6B0F7F" w14:paraId="31555916" w14:textId="77777777" w:rsidTr="00BB1771">
        <w:trPr>
          <w:trHeight w:val="414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3103BD6" w14:textId="77777777" w:rsidR="006B0F7F" w:rsidRPr="000440E9" w:rsidRDefault="006B0F7F" w:rsidP="001C0977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e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70D44E71" w14:textId="77777777" w:rsidR="006B0F7F" w:rsidRPr="000971FD" w:rsidRDefault="006B0F7F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0971FD">
              <w:rPr>
                <w:sz w:val="18"/>
                <w:szCs w:val="18"/>
                <w:lang w:val="en-GB"/>
              </w:rPr>
              <w:t>Monitoring of flight progress, flight log, fuel usage, assessment of track error and re-establishment of</w:t>
            </w:r>
          </w:p>
          <w:p w14:paraId="1BD22CC1" w14:textId="77777777" w:rsidR="006B0F7F" w:rsidRPr="000440E9" w:rsidRDefault="006B0F7F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0971FD">
              <w:rPr>
                <w:sz w:val="18"/>
                <w:szCs w:val="18"/>
                <w:lang w:val="en-GB"/>
              </w:rPr>
              <w:t>correct tracking</w:t>
            </w:r>
          </w:p>
        </w:tc>
        <w:tc>
          <w:tcPr>
            <w:tcW w:w="230" w:type="pct"/>
            <w:vAlign w:val="center"/>
          </w:tcPr>
          <w:p w14:paraId="690BAA93" w14:textId="1F6ACEC5" w:rsidR="006B0F7F" w:rsidRPr="000440E9" w:rsidRDefault="006B0F7F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7F9BA7A9" w14:textId="5F8B2F56" w:rsidR="006B0F7F" w:rsidRPr="000440E9" w:rsidRDefault="006B0F7F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Merge/>
            <w:vAlign w:val="center"/>
          </w:tcPr>
          <w:p w14:paraId="117BEB91" w14:textId="77777777" w:rsidR="006B0F7F" w:rsidRPr="000440E9" w:rsidRDefault="006B0F7F" w:rsidP="001C0977">
            <w:pPr>
              <w:rPr>
                <w:sz w:val="2"/>
                <w:szCs w:val="2"/>
              </w:rPr>
            </w:pPr>
          </w:p>
        </w:tc>
        <w:tc>
          <w:tcPr>
            <w:tcW w:w="1782" w:type="pct"/>
            <w:vMerge/>
            <w:vAlign w:val="center"/>
          </w:tcPr>
          <w:p w14:paraId="5A08E62D" w14:textId="77777777" w:rsidR="006B0F7F" w:rsidRPr="000440E9" w:rsidRDefault="006B0F7F" w:rsidP="001C0977">
            <w:pPr>
              <w:rPr>
                <w:sz w:val="2"/>
                <w:szCs w:val="2"/>
              </w:rPr>
            </w:pPr>
          </w:p>
        </w:tc>
        <w:tc>
          <w:tcPr>
            <w:tcW w:w="230" w:type="pct"/>
            <w:vMerge/>
            <w:vAlign w:val="center"/>
          </w:tcPr>
          <w:p w14:paraId="227337A6" w14:textId="77777777" w:rsidR="006B0F7F" w:rsidRPr="000440E9" w:rsidRDefault="006B0F7F" w:rsidP="001C09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9" w:type="pct"/>
            <w:vMerge/>
            <w:vAlign w:val="center"/>
          </w:tcPr>
          <w:p w14:paraId="392A92FA" w14:textId="77777777" w:rsidR="006B0F7F" w:rsidRDefault="006B0F7F" w:rsidP="001C0977">
            <w:pPr>
              <w:jc w:val="center"/>
              <w:rPr>
                <w:sz w:val="2"/>
                <w:szCs w:val="2"/>
              </w:rPr>
            </w:pPr>
          </w:p>
        </w:tc>
      </w:tr>
      <w:tr w:rsidR="006B0F7F" w14:paraId="4F016E31" w14:textId="77777777" w:rsidTr="00BB1771">
        <w:trPr>
          <w:trHeight w:val="412"/>
          <w:jc w:val="center"/>
        </w:trPr>
        <w:tc>
          <w:tcPr>
            <w:tcW w:w="209" w:type="pct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324779C9" w14:textId="77777777" w:rsidR="006B0F7F" w:rsidRPr="000440E9" w:rsidRDefault="006B0F7F" w:rsidP="001C0977">
            <w:pPr>
              <w:pStyle w:val="TableParagraph"/>
              <w:ind w:left="7"/>
              <w:jc w:val="center"/>
              <w:rPr>
                <w:sz w:val="18"/>
              </w:rPr>
            </w:pPr>
            <w:r w:rsidRPr="000440E9">
              <w:rPr>
                <w:sz w:val="18"/>
              </w:rPr>
              <w:t>f</w:t>
            </w:r>
          </w:p>
        </w:tc>
        <w:tc>
          <w:tcPr>
            <w:tcW w:w="1827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7B17D0DC" w14:textId="77777777" w:rsidR="006B0F7F" w:rsidRPr="000440E9" w:rsidRDefault="006B0F7F" w:rsidP="001C0977">
            <w:pPr>
              <w:pStyle w:val="TableParagraph"/>
              <w:spacing w:line="206" w:lineRule="exact"/>
              <w:rPr>
                <w:sz w:val="18"/>
              </w:rPr>
            </w:pPr>
            <w:r w:rsidRPr="000971FD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Observation of weather conditions, assessment of trends, diversion planning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5BB474A4" w14:textId="79A3D2ED" w:rsidR="006B0F7F" w:rsidRPr="000440E9" w:rsidRDefault="006B0F7F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34EBA6FF" w14:textId="1CDFC264" w:rsidR="006B0F7F" w:rsidRPr="000440E9" w:rsidRDefault="006B0F7F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Merge/>
            <w:vAlign w:val="center"/>
          </w:tcPr>
          <w:p w14:paraId="4F72624C" w14:textId="77777777" w:rsidR="006B0F7F" w:rsidRPr="000440E9" w:rsidRDefault="006B0F7F" w:rsidP="001C0977">
            <w:pPr>
              <w:rPr>
                <w:sz w:val="2"/>
                <w:szCs w:val="2"/>
              </w:rPr>
            </w:pPr>
          </w:p>
        </w:tc>
        <w:tc>
          <w:tcPr>
            <w:tcW w:w="1782" w:type="pct"/>
            <w:vMerge/>
            <w:vAlign w:val="center"/>
          </w:tcPr>
          <w:p w14:paraId="7231D965" w14:textId="77777777" w:rsidR="006B0F7F" w:rsidRPr="000440E9" w:rsidRDefault="006B0F7F" w:rsidP="001C0977">
            <w:pPr>
              <w:rPr>
                <w:sz w:val="2"/>
                <w:szCs w:val="2"/>
              </w:rPr>
            </w:pPr>
          </w:p>
        </w:tc>
        <w:tc>
          <w:tcPr>
            <w:tcW w:w="230" w:type="pct"/>
            <w:vMerge/>
            <w:vAlign w:val="center"/>
          </w:tcPr>
          <w:p w14:paraId="7D6DE515" w14:textId="77777777" w:rsidR="006B0F7F" w:rsidRPr="000440E9" w:rsidRDefault="006B0F7F" w:rsidP="001C09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9" w:type="pct"/>
            <w:vMerge/>
            <w:vAlign w:val="center"/>
          </w:tcPr>
          <w:p w14:paraId="7BFA5E52" w14:textId="77777777" w:rsidR="006B0F7F" w:rsidRDefault="006B0F7F" w:rsidP="001C0977">
            <w:pPr>
              <w:jc w:val="center"/>
              <w:rPr>
                <w:sz w:val="2"/>
                <w:szCs w:val="2"/>
              </w:rPr>
            </w:pPr>
          </w:p>
        </w:tc>
      </w:tr>
      <w:tr w:rsidR="006B0F7F" w14:paraId="347C8E17" w14:textId="77777777" w:rsidTr="00BB1771">
        <w:trPr>
          <w:trHeight w:val="621"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3821" w14:textId="77777777" w:rsidR="006B0F7F" w:rsidRPr="000440E9" w:rsidRDefault="006B0F7F" w:rsidP="001C0977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g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1B8EF3CD" w14:textId="4EB6DAC8" w:rsidR="006B0F7F" w:rsidRPr="000440E9" w:rsidRDefault="006B0F7F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6B0F7F">
              <w:rPr>
                <w:sz w:val="18"/>
                <w:szCs w:val="18"/>
                <w:lang w:val="en-GB"/>
              </w:rPr>
              <w:t>Tracking, positioning (NDB, VOR, or track between waypoints), identification of</w:t>
            </w:r>
            <w:r>
              <w:rPr>
                <w:sz w:val="18"/>
                <w:szCs w:val="18"/>
                <w:lang w:val="en-GB"/>
              </w:rPr>
              <w:t xml:space="preserve"> facilities (instrument flight)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C096" w14:textId="4F312635" w:rsidR="006B0F7F" w:rsidRPr="000440E9" w:rsidRDefault="006B0F7F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80E69" w14:textId="2B939BB8" w:rsidR="006B0F7F" w:rsidRPr="000440E9" w:rsidRDefault="006B0F7F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vAlign w:val="center"/>
          </w:tcPr>
          <w:p w14:paraId="699DBCC4" w14:textId="77777777" w:rsidR="006B0F7F" w:rsidRPr="000440E9" w:rsidRDefault="006B0F7F" w:rsidP="001C0977">
            <w:pPr>
              <w:rPr>
                <w:sz w:val="2"/>
                <w:szCs w:val="2"/>
              </w:rPr>
            </w:pPr>
          </w:p>
        </w:tc>
        <w:tc>
          <w:tcPr>
            <w:tcW w:w="1782" w:type="pct"/>
            <w:vMerge/>
            <w:tcBorders>
              <w:bottom w:val="single" w:sz="4" w:space="0" w:color="auto"/>
            </w:tcBorders>
            <w:vAlign w:val="center"/>
          </w:tcPr>
          <w:p w14:paraId="635F973F" w14:textId="77777777" w:rsidR="006B0F7F" w:rsidRPr="000440E9" w:rsidRDefault="006B0F7F" w:rsidP="001C0977">
            <w:pPr>
              <w:rPr>
                <w:sz w:val="2"/>
                <w:szCs w:val="2"/>
              </w:rPr>
            </w:pPr>
          </w:p>
        </w:tc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14:paraId="653A493D" w14:textId="77777777" w:rsidR="006B0F7F" w:rsidRPr="000440E9" w:rsidRDefault="006B0F7F" w:rsidP="001C09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9" w:type="pct"/>
            <w:vMerge/>
            <w:tcBorders>
              <w:bottom w:val="single" w:sz="4" w:space="0" w:color="000000"/>
            </w:tcBorders>
            <w:vAlign w:val="center"/>
          </w:tcPr>
          <w:p w14:paraId="0818A4F2" w14:textId="77777777" w:rsidR="006B0F7F" w:rsidRDefault="006B0F7F" w:rsidP="001C0977">
            <w:pPr>
              <w:jc w:val="center"/>
              <w:rPr>
                <w:sz w:val="2"/>
                <w:szCs w:val="2"/>
              </w:rPr>
            </w:pPr>
          </w:p>
        </w:tc>
      </w:tr>
      <w:tr w:rsidR="006B0F7F" w:rsidRPr="006B0F7F" w14:paraId="717882DE" w14:textId="77777777" w:rsidTr="00BB1771">
        <w:trPr>
          <w:trHeight w:val="342"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89A7" w14:textId="29C8E217" w:rsidR="006B0F7F" w:rsidRPr="006B0F7F" w:rsidRDefault="006B0F7F" w:rsidP="006B0F7F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  <w:r w:rsidRPr="006B0F7F">
              <w:rPr>
                <w:w w:val="99"/>
                <w:sz w:val="18"/>
              </w:rPr>
              <w:t>h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BF22" w14:textId="17F182CC" w:rsidR="006B0F7F" w:rsidRPr="006B0F7F" w:rsidRDefault="006B0F7F" w:rsidP="006B0F7F">
            <w:pPr>
              <w:pStyle w:val="TableParagraph"/>
              <w:ind w:left="162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6B0F7F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Implementation of diversion plan to alternate aerodrome (visual flight)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51BF" w14:textId="4D650B79" w:rsidR="006B0F7F" w:rsidRPr="006B0F7F" w:rsidRDefault="006B0F7F" w:rsidP="006B0F7F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D06B" w14:textId="3875FDF2" w:rsidR="006B0F7F" w:rsidRPr="006B0F7F" w:rsidRDefault="006B0F7F" w:rsidP="006B0F7F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9661" w14:textId="701C06B8" w:rsidR="006B0F7F" w:rsidRPr="000440E9" w:rsidRDefault="006B0F7F" w:rsidP="006B0F7F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  <w:r w:rsidRPr="000440E9">
              <w:rPr>
                <w:w w:val="99"/>
                <w:sz w:val="18"/>
              </w:rPr>
              <w:t>g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6DF1C43A" w14:textId="7E3AB4AE" w:rsidR="006B0F7F" w:rsidRPr="006B0F7F" w:rsidRDefault="006B0F7F" w:rsidP="006B0F7F">
            <w:pPr>
              <w:pStyle w:val="TableParagraph"/>
              <w:ind w:left="4"/>
              <w:rPr>
                <w:w w:val="99"/>
                <w:sz w:val="18"/>
              </w:rPr>
            </w:pPr>
            <w:r w:rsidRPr="000440E9">
              <w:rPr>
                <w:sz w:val="18"/>
              </w:rPr>
              <w:t>Oral questions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DFBA" w14:textId="2D327085" w:rsidR="006B0F7F" w:rsidRPr="006B0F7F" w:rsidRDefault="006B0F7F" w:rsidP="006B0F7F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" w:type="pct"/>
            <w:tcBorders>
              <w:left w:val="single" w:sz="4" w:space="0" w:color="auto"/>
            </w:tcBorders>
            <w:vAlign w:val="center"/>
          </w:tcPr>
          <w:p w14:paraId="35F0C9BF" w14:textId="03137B28" w:rsidR="006B0F7F" w:rsidRPr="006B0F7F" w:rsidRDefault="006B0F7F" w:rsidP="006B0F7F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441E3E">
              <w:rPr>
                <w:rFonts w:ascii="Times New Roman"/>
                <w:sz w:val="16"/>
              </w:rPr>
            </w:r>
            <w:r w:rsidR="00441E3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5624B161" w14:textId="3906D141" w:rsidR="009D49A5" w:rsidRPr="00C02CDA" w:rsidRDefault="009D49A5" w:rsidP="00C02CDA">
      <w:pPr>
        <w:rPr>
          <w:sz w:val="2"/>
          <w:szCs w:val="2"/>
        </w:rPr>
      </w:pPr>
    </w:p>
    <w:sectPr w:rsidR="009D49A5" w:rsidRPr="00C02CDA" w:rsidSect="00F97164">
      <w:pgSz w:w="11910" w:h="16840"/>
      <w:pgMar w:top="851" w:right="1160" w:bottom="280" w:left="1200" w:header="708" w:footer="3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78EC7" w14:textId="77777777" w:rsidR="00441E3E" w:rsidRDefault="00441E3E" w:rsidP="00C54D56">
      <w:r>
        <w:separator/>
      </w:r>
    </w:p>
  </w:endnote>
  <w:endnote w:type="continuationSeparator" w:id="0">
    <w:p w14:paraId="6547E0CE" w14:textId="77777777" w:rsidR="00441E3E" w:rsidRDefault="00441E3E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D24B3" w14:textId="1EAB4EF9" w:rsidR="00BB1771" w:rsidRPr="00C02CDA" w:rsidRDefault="00BB1771">
    <w:pPr>
      <w:pStyle w:val="Zpat"/>
      <w:rPr>
        <w:sz w:val="16"/>
        <w:szCs w:val="16"/>
      </w:rPr>
    </w:pPr>
    <w:r w:rsidRPr="00C02CDA">
      <w:rPr>
        <w:sz w:val="16"/>
        <w:szCs w:val="16"/>
      </w:rPr>
      <w:t>CAA-F-ZLP-005-</w:t>
    </w:r>
    <w:r>
      <w:rPr>
        <w:sz w:val="16"/>
        <w:szCs w:val="16"/>
      </w:rPr>
      <w:t>1</w:t>
    </w:r>
    <w:r w:rsidRPr="00C02CDA">
      <w:rPr>
        <w:sz w:val="16"/>
        <w:szCs w:val="16"/>
      </w:rPr>
      <w:t>-20</w:t>
    </w:r>
    <w:r>
      <w:rPr>
        <w:sz w:val="16"/>
        <w:szCs w:val="16"/>
      </w:rPr>
      <w:t xml:space="preserve"> Page </w:t>
    </w:r>
    <w:r w:rsidRPr="004A3EA9">
      <w:rPr>
        <w:sz w:val="16"/>
        <w:szCs w:val="16"/>
      </w:rPr>
      <w:fldChar w:fldCharType="begin"/>
    </w:r>
    <w:r w:rsidRPr="004A3EA9">
      <w:rPr>
        <w:sz w:val="16"/>
        <w:szCs w:val="16"/>
      </w:rPr>
      <w:instrText>PAGE   \* MERGEFORMAT</w:instrText>
    </w:r>
    <w:r w:rsidRPr="004A3EA9">
      <w:rPr>
        <w:sz w:val="16"/>
        <w:szCs w:val="16"/>
      </w:rPr>
      <w:fldChar w:fldCharType="separate"/>
    </w:r>
    <w:r w:rsidR="00267DC3" w:rsidRPr="00267DC3">
      <w:rPr>
        <w:noProof/>
        <w:sz w:val="16"/>
        <w:szCs w:val="16"/>
        <w:lang w:val="cs-CZ"/>
      </w:rPr>
      <w:t>1</w:t>
    </w:r>
    <w:r w:rsidRPr="004A3EA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0BD79" w14:textId="77777777" w:rsidR="00441E3E" w:rsidRDefault="00441E3E" w:rsidP="00C54D56">
      <w:r>
        <w:separator/>
      </w:r>
    </w:p>
  </w:footnote>
  <w:footnote w:type="continuationSeparator" w:id="0">
    <w:p w14:paraId="50203C3C" w14:textId="77777777" w:rsidR="00441E3E" w:rsidRDefault="00441E3E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4FBC2E6F"/>
    <w:multiLevelType w:val="multilevel"/>
    <w:tmpl w:val="0405001D"/>
    <w:numStyleLink w:val="Styl1"/>
  </w:abstractNum>
  <w:abstractNum w:abstractNumId="3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E4261DB"/>
    <w:multiLevelType w:val="multilevel"/>
    <w:tmpl w:val="0405001D"/>
    <w:numStyleLink w:val="Styl1"/>
  </w:abstractNum>
  <w:abstractNum w:abstractNumId="5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ocumentProtection w:edit="forms" w:enforcement="1" w:cryptProviderType="rsaAES" w:cryptAlgorithmClass="hash" w:cryptAlgorithmType="typeAny" w:cryptAlgorithmSid="14" w:cryptSpinCount="100000" w:hash="xsVDfP6BQRQ6s7loRct+Ep4y++OZfqt/ItTtXG+zB6SgUe0EtuKdSzVKPOC77TMIBWPHqQp7BOh+kC8/Fu2Ghg==" w:salt="9tKNHFVnS+fvUx9AN7Y2u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301AF"/>
    <w:rsid w:val="0003757D"/>
    <w:rsid w:val="000440E9"/>
    <w:rsid w:val="00050699"/>
    <w:rsid w:val="00066FA7"/>
    <w:rsid w:val="00076785"/>
    <w:rsid w:val="00085962"/>
    <w:rsid w:val="00085DFD"/>
    <w:rsid w:val="00096F2F"/>
    <w:rsid w:val="000971FD"/>
    <w:rsid w:val="000A385C"/>
    <w:rsid w:val="000C21F8"/>
    <w:rsid w:val="000D55AA"/>
    <w:rsid w:val="000E214A"/>
    <w:rsid w:val="000E65C4"/>
    <w:rsid w:val="000F6E05"/>
    <w:rsid w:val="000F6EA5"/>
    <w:rsid w:val="001004A4"/>
    <w:rsid w:val="00117869"/>
    <w:rsid w:val="00122D23"/>
    <w:rsid w:val="001265B3"/>
    <w:rsid w:val="00141AB3"/>
    <w:rsid w:val="00143954"/>
    <w:rsid w:val="001A12A7"/>
    <w:rsid w:val="001A656E"/>
    <w:rsid w:val="001B2D7C"/>
    <w:rsid w:val="001C0977"/>
    <w:rsid w:val="001D78F3"/>
    <w:rsid w:val="002143E7"/>
    <w:rsid w:val="00244A92"/>
    <w:rsid w:val="00267DC3"/>
    <w:rsid w:val="00272232"/>
    <w:rsid w:val="0028089C"/>
    <w:rsid w:val="002A62A4"/>
    <w:rsid w:val="002F041F"/>
    <w:rsid w:val="0030129B"/>
    <w:rsid w:val="00340B23"/>
    <w:rsid w:val="003459D5"/>
    <w:rsid w:val="00395CB5"/>
    <w:rsid w:val="00396E81"/>
    <w:rsid w:val="00397C31"/>
    <w:rsid w:val="003A4509"/>
    <w:rsid w:val="003B7336"/>
    <w:rsid w:val="003C12A8"/>
    <w:rsid w:val="00402BD4"/>
    <w:rsid w:val="00441E3E"/>
    <w:rsid w:val="00441FFD"/>
    <w:rsid w:val="0046283D"/>
    <w:rsid w:val="00494E56"/>
    <w:rsid w:val="004A3EA9"/>
    <w:rsid w:val="004B01A5"/>
    <w:rsid w:val="004C01DA"/>
    <w:rsid w:val="004D3762"/>
    <w:rsid w:val="00506597"/>
    <w:rsid w:val="00511393"/>
    <w:rsid w:val="0054007F"/>
    <w:rsid w:val="0055546B"/>
    <w:rsid w:val="005645B0"/>
    <w:rsid w:val="00577EDE"/>
    <w:rsid w:val="00580383"/>
    <w:rsid w:val="005A7B76"/>
    <w:rsid w:val="005B43AF"/>
    <w:rsid w:val="005E47FF"/>
    <w:rsid w:val="005F461C"/>
    <w:rsid w:val="0060732E"/>
    <w:rsid w:val="00616415"/>
    <w:rsid w:val="00625B89"/>
    <w:rsid w:val="00643C63"/>
    <w:rsid w:val="00651719"/>
    <w:rsid w:val="00676BAC"/>
    <w:rsid w:val="00692F80"/>
    <w:rsid w:val="006B0F7F"/>
    <w:rsid w:val="006C20E9"/>
    <w:rsid w:val="006D21F7"/>
    <w:rsid w:val="006D2A96"/>
    <w:rsid w:val="00703672"/>
    <w:rsid w:val="00755761"/>
    <w:rsid w:val="007811B6"/>
    <w:rsid w:val="007B3C83"/>
    <w:rsid w:val="007E07DB"/>
    <w:rsid w:val="007F202C"/>
    <w:rsid w:val="007F4661"/>
    <w:rsid w:val="007F4FBE"/>
    <w:rsid w:val="008001C0"/>
    <w:rsid w:val="008310B0"/>
    <w:rsid w:val="00860975"/>
    <w:rsid w:val="00863A2A"/>
    <w:rsid w:val="008955A6"/>
    <w:rsid w:val="008A6595"/>
    <w:rsid w:val="008A71B0"/>
    <w:rsid w:val="008B2376"/>
    <w:rsid w:val="008E78B0"/>
    <w:rsid w:val="00900A01"/>
    <w:rsid w:val="0091327B"/>
    <w:rsid w:val="009134AF"/>
    <w:rsid w:val="0095786C"/>
    <w:rsid w:val="009B06BF"/>
    <w:rsid w:val="009B2F5B"/>
    <w:rsid w:val="009C34CC"/>
    <w:rsid w:val="009D49A5"/>
    <w:rsid w:val="00A17175"/>
    <w:rsid w:val="00A3576C"/>
    <w:rsid w:val="00A41C8E"/>
    <w:rsid w:val="00A62B15"/>
    <w:rsid w:val="00AB38EC"/>
    <w:rsid w:val="00AE59F0"/>
    <w:rsid w:val="00AE5D19"/>
    <w:rsid w:val="00AE7ECE"/>
    <w:rsid w:val="00B31DB4"/>
    <w:rsid w:val="00B363CA"/>
    <w:rsid w:val="00B53268"/>
    <w:rsid w:val="00B75042"/>
    <w:rsid w:val="00BA5131"/>
    <w:rsid w:val="00BB1771"/>
    <w:rsid w:val="00BC2E5D"/>
    <w:rsid w:val="00BC4DA5"/>
    <w:rsid w:val="00BF308B"/>
    <w:rsid w:val="00C02CDA"/>
    <w:rsid w:val="00C04667"/>
    <w:rsid w:val="00C05C9F"/>
    <w:rsid w:val="00C107D9"/>
    <w:rsid w:val="00C342AD"/>
    <w:rsid w:val="00C36FF0"/>
    <w:rsid w:val="00C54D56"/>
    <w:rsid w:val="00C6541A"/>
    <w:rsid w:val="00CB2329"/>
    <w:rsid w:val="00CD452A"/>
    <w:rsid w:val="00CE4C49"/>
    <w:rsid w:val="00D00EF4"/>
    <w:rsid w:val="00D07E66"/>
    <w:rsid w:val="00D33A28"/>
    <w:rsid w:val="00D33D16"/>
    <w:rsid w:val="00D47164"/>
    <w:rsid w:val="00D72403"/>
    <w:rsid w:val="00D757DF"/>
    <w:rsid w:val="00DE456B"/>
    <w:rsid w:val="00DE6D4A"/>
    <w:rsid w:val="00E03DD8"/>
    <w:rsid w:val="00E10B5B"/>
    <w:rsid w:val="00E22690"/>
    <w:rsid w:val="00E728F1"/>
    <w:rsid w:val="00E73731"/>
    <w:rsid w:val="00E94055"/>
    <w:rsid w:val="00ED24AC"/>
    <w:rsid w:val="00F05436"/>
    <w:rsid w:val="00F26AD3"/>
    <w:rsid w:val="00F4521B"/>
    <w:rsid w:val="00F54128"/>
    <w:rsid w:val="00F62C13"/>
    <w:rsid w:val="00F63B15"/>
    <w:rsid w:val="00F82323"/>
    <w:rsid w:val="00F97164"/>
    <w:rsid w:val="00FC352D"/>
    <w:rsid w:val="00FD170C"/>
    <w:rsid w:val="00FE008E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78CA4-1222-4B87-918F-64B0601A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1010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12</cp:revision>
  <cp:lastPrinted>2025-10-07T12:10:00Z</cp:lastPrinted>
  <dcterms:created xsi:type="dcterms:W3CDTF">2021-08-05T10:18:00Z</dcterms:created>
  <dcterms:modified xsi:type="dcterms:W3CDTF">2025-10-07T12:10:00Z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