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EF" w:rsidRPr="00B14432" w:rsidRDefault="00F62EEF" w:rsidP="00BE4111">
      <w:pPr>
        <w:tabs>
          <w:tab w:val="left" w:pos="1848"/>
        </w:tabs>
        <w:spacing w:after="240"/>
        <w:rPr>
          <w:rFonts w:ascii="Arial" w:hAnsi="Arial" w:cs="Arial"/>
        </w:rPr>
      </w:pPr>
    </w:p>
    <w:tbl>
      <w:tblPr>
        <w:tblStyle w:val="Mkatabulky"/>
        <w:tblW w:w="993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040D09" w:rsidRPr="00CE1A10" w:rsidTr="00327A25">
        <w:trPr>
          <w:trHeight w:val="1911"/>
        </w:trPr>
        <w:tc>
          <w:tcPr>
            <w:tcW w:w="9938" w:type="dxa"/>
          </w:tcPr>
          <w:p w:rsidR="00040D09" w:rsidRPr="00040D09" w:rsidRDefault="00040D09" w:rsidP="006776E6">
            <w:pPr>
              <w:pStyle w:val="Bezmezer"/>
              <w:spacing w:after="120"/>
              <w:jc w:val="right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1" layoutInCell="1" allowOverlap="0" wp14:anchorId="117C3CAE" wp14:editId="66308E1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50165</wp:posOffset>
                  </wp:positionV>
                  <wp:extent cx="1152000" cy="1152000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076" y="21076"/>
                      <wp:lineTo x="21076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040D09">
              <w:rPr>
                <w:rFonts w:ascii="Arial Black" w:hAnsi="Arial Black"/>
                <w:b/>
                <w:color w:val="002060"/>
                <w:sz w:val="32"/>
                <w:szCs w:val="32"/>
              </w:rPr>
              <w:t>Úřad pro civilní letectví</w:t>
            </w:r>
          </w:p>
          <w:p w:rsidR="00040D09" w:rsidRPr="00040D09" w:rsidRDefault="00A646EB" w:rsidP="006776E6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>Žádost o prodloužení lhůty pro splnění nápravných opatření</w:t>
            </w:r>
            <w:r>
              <w:rPr>
                <w:rFonts w:ascii="Arial Black" w:hAnsi="Arial Black"/>
                <w:color w:val="2E74B5" w:themeColor="accent1" w:themeShade="BF"/>
                <w:sz w:val="20"/>
                <w:szCs w:val="20"/>
              </w:rPr>
              <w:t xml:space="preserve"> MTO</w:t>
            </w:r>
            <w:r w:rsidR="00621242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  <w:r w:rsidR="006776E6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:rsidR="00040D09" w:rsidRPr="00373CA5" w:rsidRDefault="00373CA5" w:rsidP="006776E6">
            <w:pPr>
              <w:jc w:val="right"/>
              <w:rPr>
                <w:rFonts w:ascii="Arial Black" w:hAnsi="Arial Black" w:cs="Arial"/>
                <w:sz w:val="18"/>
                <w:szCs w:val="18"/>
              </w:rPr>
            </w:pPr>
            <w:r w:rsidRPr="00695CC3">
              <w:rPr>
                <w:rFonts w:ascii="Arial Black" w:hAnsi="Arial Black" w:cs="Arial"/>
                <w:color w:val="002060"/>
                <w:sz w:val="18"/>
                <w:szCs w:val="18"/>
              </w:rPr>
              <w:t>SL-OZLP-ODV</w:t>
            </w:r>
          </w:p>
        </w:tc>
      </w:tr>
    </w:tbl>
    <w:p w:rsidR="00A646EB" w:rsidRDefault="00A646EB" w:rsidP="00BE0495">
      <w:pPr>
        <w:spacing w:after="60"/>
        <w:ind w:left="-426"/>
        <w:rPr>
          <w:rFonts w:ascii="Arial" w:hAnsi="Arial" w:cs="Arial"/>
          <w:sz w:val="20"/>
          <w:szCs w:val="20"/>
        </w:rPr>
      </w:pPr>
    </w:p>
    <w:p w:rsidR="00D54CE8" w:rsidRPr="00A162A8" w:rsidRDefault="00BE0495" w:rsidP="00BE0495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1. </w:t>
      </w:r>
      <w:r w:rsidR="007A0F87" w:rsidRPr="00A162A8">
        <w:rPr>
          <w:rFonts w:ascii="Arial" w:hAnsi="Arial" w:cs="Arial"/>
          <w:sz w:val="20"/>
          <w:szCs w:val="20"/>
        </w:rPr>
        <w:t xml:space="preserve">Název organizace: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2. </w:t>
      </w:r>
      <w:r w:rsidR="007A0F87" w:rsidRPr="00A162A8">
        <w:rPr>
          <w:rFonts w:ascii="Arial" w:hAnsi="Arial" w:cs="Arial"/>
          <w:sz w:val="20"/>
          <w:szCs w:val="20"/>
        </w:rPr>
        <w:t xml:space="preserve">Číslo osvědčení o oprávnění MTO: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Start w:id="2" w:name="_GoBack"/>
      <w:bookmarkEnd w:id="1"/>
      <w:bookmarkEnd w:id="2"/>
    </w:p>
    <w:p w:rsidR="007A0F87" w:rsidRPr="00A162A8" w:rsidRDefault="00BE0495" w:rsidP="003B7AAB">
      <w:pPr>
        <w:spacing w:after="6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3.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nálezu / protokolu o kontrole: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7A0F87" w:rsidRDefault="00BE0495" w:rsidP="00BE0495">
      <w:pPr>
        <w:spacing w:after="240"/>
        <w:ind w:left="-426"/>
      </w:pPr>
      <w:r w:rsidRPr="00A162A8">
        <w:rPr>
          <w:rFonts w:ascii="Arial" w:hAnsi="Arial" w:cs="Arial"/>
          <w:sz w:val="20"/>
          <w:szCs w:val="20"/>
        </w:rPr>
        <w:t xml:space="preserve">4.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schváleného plánu NO:</w:t>
      </w:r>
      <w:r w:rsidR="007A0F87">
        <w:t xml:space="preserve"> </w:t>
      </w:r>
      <w:r w:rsidR="007A0F87"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7A0F87">
        <w:instrText xml:space="preserve"> FORMTEXT </w:instrText>
      </w:r>
      <w:r w:rsidR="007A0F87">
        <w:fldChar w:fldCharType="separate"/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rPr>
          <w:noProof/>
        </w:rPr>
        <w:t> </w:t>
      </w:r>
      <w:r w:rsidR="007A0F87">
        <w:fldChar w:fldCharType="end"/>
      </w:r>
      <w:bookmarkEnd w:id="4"/>
    </w:p>
    <w:tbl>
      <w:tblPr>
        <w:tblStyle w:val="Mkatabulky"/>
        <w:tblW w:w="9782" w:type="dxa"/>
        <w:tblInd w:w="-43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Zjištěný nález: 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11" w:name="Text10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7D6A38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D6A38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realizace nápravního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646EB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nápravného opatření: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A646EB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95CC3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695CC3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prodloužení: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65C57" w:rsidRPr="00CE1A10" w:rsidTr="004560DB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B65C57" w:rsidRDefault="00A646EB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lhůta pro splnění: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D96F41" w:rsidRDefault="00D96F41" w:rsidP="00773E12">
      <w:pPr>
        <w:spacing w:after="0" w:line="24" w:lineRule="auto"/>
      </w:pPr>
    </w:p>
    <w:p w:rsidR="007A0F87" w:rsidRDefault="007A0F87" w:rsidP="00A64D5F">
      <w:pPr>
        <w:spacing w:before="120" w:after="120"/>
        <w:ind w:left="-426"/>
        <w:rPr>
          <w:rFonts w:ascii="Arial" w:hAnsi="Arial" w:cs="Arial"/>
          <w:sz w:val="20"/>
          <w:szCs w:val="20"/>
        </w:rPr>
      </w:pPr>
      <w:r w:rsidRPr="007A0F87">
        <w:rPr>
          <w:rFonts w:ascii="Arial" w:hAnsi="Arial" w:cs="Arial"/>
          <w:sz w:val="20"/>
          <w:szCs w:val="20"/>
        </w:rPr>
        <w:t>Zpracoval: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A64D5F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Pozice v MTO: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FC1456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tbl>
      <w:tblPr>
        <w:tblStyle w:val="Mkatabulky"/>
        <w:tblW w:w="9782" w:type="dxa"/>
        <w:tblInd w:w="-42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potřeby ÚCL: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A83D61" w:rsidTr="00440029">
        <w:trPr>
          <w:trHeight w:val="3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A83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0364">
              <w:rPr>
                <w:rFonts w:ascii="Arial" w:hAnsi="Arial" w:cs="Arial"/>
                <w:sz w:val="20"/>
                <w:szCs w:val="20"/>
              </w:rPr>
            </w:r>
            <w:r w:rsidR="004E03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0364">
              <w:rPr>
                <w:rFonts w:ascii="Arial" w:hAnsi="Arial" w:cs="Arial"/>
                <w:sz w:val="20"/>
                <w:szCs w:val="20"/>
              </w:rPr>
            </w:r>
            <w:r w:rsidR="004E03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Připomínky: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0364">
              <w:rPr>
                <w:rFonts w:ascii="Arial" w:hAnsi="Arial" w:cs="Arial"/>
                <w:sz w:val="20"/>
                <w:szCs w:val="20"/>
              </w:rPr>
            </w:r>
            <w:r w:rsidR="004E03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(dopis ÚCL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podpis: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A83D61" w:rsidTr="00440029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3F330E" w:rsidRDefault="003F330E" w:rsidP="007A0F87">
      <w:pPr>
        <w:spacing w:before="100" w:beforeAutospacing="1" w:after="120"/>
        <w:ind w:left="-426"/>
        <w:rPr>
          <w:rFonts w:ascii="Arial" w:hAnsi="Arial" w:cs="Arial"/>
          <w:sz w:val="20"/>
          <w:szCs w:val="20"/>
        </w:rPr>
      </w:pPr>
    </w:p>
    <w:sectPr w:rsidR="003F330E" w:rsidSect="00677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64" w:rsidRDefault="004E0364" w:rsidP="001C34C1">
      <w:pPr>
        <w:spacing w:after="0" w:line="240" w:lineRule="auto"/>
      </w:pPr>
      <w:r>
        <w:separator/>
      </w:r>
    </w:p>
  </w:endnote>
  <w:endnote w:type="continuationSeparator" w:id="0">
    <w:p w:rsidR="004E0364" w:rsidRDefault="004E0364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31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4111" w:rsidRDefault="006776E6" w:rsidP="00BE0495">
            <w:pPr>
              <w:pStyle w:val="Zpat"/>
              <w:tabs>
                <w:tab w:val="left" w:pos="8222"/>
              </w:tabs>
              <w:ind w:left="-426"/>
            </w:pPr>
            <w:r>
              <w:rPr>
                <w:sz w:val="16"/>
                <w:szCs w:val="16"/>
              </w:rPr>
              <w:t>CAA-F-143</w:t>
            </w:r>
            <w:r w:rsidR="001F29A1">
              <w:rPr>
                <w:sz w:val="16"/>
                <w:szCs w:val="16"/>
              </w:rPr>
              <w:t>-8</w:t>
            </w:r>
            <w:r w:rsidR="00BE4111" w:rsidRPr="00BE4111">
              <w:rPr>
                <w:sz w:val="16"/>
                <w:szCs w:val="16"/>
              </w:rPr>
              <w:t>-</w:t>
            </w:r>
            <w:r w:rsidR="001F29A1">
              <w:rPr>
                <w:sz w:val="16"/>
                <w:szCs w:val="16"/>
              </w:rPr>
              <w:t xml:space="preserve">0 </w:t>
            </w:r>
            <w:r w:rsidR="005221F9">
              <w:rPr>
                <w:sz w:val="16"/>
                <w:szCs w:val="16"/>
              </w:rPr>
              <w:t>Žádost o prodloužení lhůty pro splnění nápravných opatření</w:t>
            </w:r>
            <w:r w:rsidR="00BE4111">
              <w:tab/>
            </w:r>
            <w:r w:rsidR="00BE4111">
              <w:tab/>
            </w:r>
            <w:r w:rsidR="00BE0495">
              <w:tab/>
            </w:r>
            <w:r w:rsidR="00BE4111" w:rsidRPr="00BE4111">
              <w:rPr>
                <w:sz w:val="16"/>
                <w:szCs w:val="16"/>
              </w:rPr>
              <w:t xml:space="preserve">Stránka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PAGE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327A25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  <w:r w:rsidR="00BE4111" w:rsidRPr="00BE4111">
              <w:rPr>
                <w:sz w:val="16"/>
                <w:szCs w:val="16"/>
              </w:rPr>
              <w:t xml:space="preserve"> z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NUMPAGES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327A25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73CA5" w:rsidRDefault="00373C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64" w:rsidRDefault="004E0364" w:rsidP="001C34C1">
      <w:pPr>
        <w:spacing w:after="0" w:line="240" w:lineRule="auto"/>
      </w:pPr>
      <w:r>
        <w:separator/>
      </w:r>
    </w:p>
  </w:footnote>
  <w:footnote w:type="continuationSeparator" w:id="0">
    <w:p w:rsidR="004E0364" w:rsidRDefault="004E0364" w:rsidP="001C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11" w:rsidRDefault="001F29A1">
    <w:pPr>
      <w:pStyle w:val="Zhlav"/>
    </w:pPr>
    <w:r>
      <w:t xml:space="preserve"> </w:t>
    </w:r>
    <w:r w:rsidR="00BE4111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A1" w:rsidRDefault="001F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Fhhg/5RcfCLhkIeI2qZYoxoYjdnTW9Z5n4fEQn6oPmnd4PaLPYy6c/j8vU5WvOzdQTUdedF3Igvg0I1TSL/lgQ==" w:salt="ndZ1OoDtA4e+mWv0o9NJ3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01107"/>
    <w:rsid w:val="00040D09"/>
    <w:rsid w:val="000503C9"/>
    <w:rsid w:val="000511BF"/>
    <w:rsid w:val="000A5B71"/>
    <w:rsid w:val="000E6CCA"/>
    <w:rsid w:val="00192A0E"/>
    <w:rsid w:val="001C34C1"/>
    <w:rsid w:val="001F29A1"/>
    <w:rsid w:val="00241CD0"/>
    <w:rsid w:val="00245890"/>
    <w:rsid w:val="00253131"/>
    <w:rsid w:val="00267176"/>
    <w:rsid w:val="002A1214"/>
    <w:rsid w:val="002C5C33"/>
    <w:rsid w:val="002D587D"/>
    <w:rsid w:val="002F2E5D"/>
    <w:rsid w:val="00327A25"/>
    <w:rsid w:val="003427A5"/>
    <w:rsid w:val="00353380"/>
    <w:rsid w:val="00355382"/>
    <w:rsid w:val="00357B85"/>
    <w:rsid w:val="00373CA5"/>
    <w:rsid w:val="00380602"/>
    <w:rsid w:val="00380A81"/>
    <w:rsid w:val="003B54C8"/>
    <w:rsid w:val="003B7AAB"/>
    <w:rsid w:val="003F2B42"/>
    <w:rsid w:val="003F330E"/>
    <w:rsid w:val="00440029"/>
    <w:rsid w:val="004560DB"/>
    <w:rsid w:val="004A429E"/>
    <w:rsid w:val="004E0364"/>
    <w:rsid w:val="00500A44"/>
    <w:rsid w:val="005221F9"/>
    <w:rsid w:val="00583E14"/>
    <w:rsid w:val="005A2CB7"/>
    <w:rsid w:val="005A37B4"/>
    <w:rsid w:val="005F286C"/>
    <w:rsid w:val="00614D7A"/>
    <w:rsid w:val="00617606"/>
    <w:rsid w:val="00621242"/>
    <w:rsid w:val="006610BE"/>
    <w:rsid w:val="006776E6"/>
    <w:rsid w:val="00695CC3"/>
    <w:rsid w:val="006C735D"/>
    <w:rsid w:val="006D6788"/>
    <w:rsid w:val="00755ADA"/>
    <w:rsid w:val="007716D4"/>
    <w:rsid w:val="00773E12"/>
    <w:rsid w:val="007822D2"/>
    <w:rsid w:val="00790E27"/>
    <w:rsid w:val="007A0F87"/>
    <w:rsid w:val="007B56DB"/>
    <w:rsid w:val="007C3B78"/>
    <w:rsid w:val="007D6A38"/>
    <w:rsid w:val="008144CB"/>
    <w:rsid w:val="0083606E"/>
    <w:rsid w:val="00875E99"/>
    <w:rsid w:val="008E6ED7"/>
    <w:rsid w:val="009131B1"/>
    <w:rsid w:val="00916AB0"/>
    <w:rsid w:val="00920ED7"/>
    <w:rsid w:val="00990BA4"/>
    <w:rsid w:val="00996208"/>
    <w:rsid w:val="009D4611"/>
    <w:rsid w:val="00A01715"/>
    <w:rsid w:val="00A020C6"/>
    <w:rsid w:val="00A0552D"/>
    <w:rsid w:val="00A162A8"/>
    <w:rsid w:val="00A5227C"/>
    <w:rsid w:val="00A646EB"/>
    <w:rsid w:val="00A64D5F"/>
    <w:rsid w:val="00A83D61"/>
    <w:rsid w:val="00AA23B6"/>
    <w:rsid w:val="00AF04DA"/>
    <w:rsid w:val="00B14432"/>
    <w:rsid w:val="00B173E8"/>
    <w:rsid w:val="00B52A8F"/>
    <w:rsid w:val="00B65C57"/>
    <w:rsid w:val="00BE0495"/>
    <w:rsid w:val="00BE4111"/>
    <w:rsid w:val="00C0532B"/>
    <w:rsid w:val="00C25342"/>
    <w:rsid w:val="00C80828"/>
    <w:rsid w:val="00CE1A10"/>
    <w:rsid w:val="00D44A13"/>
    <w:rsid w:val="00D54CE8"/>
    <w:rsid w:val="00D724D5"/>
    <w:rsid w:val="00D81B81"/>
    <w:rsid w:val="00D96F41"/>
    <w:rsid w:val="00DA73B5"/>
    <w:rsid w:val="00E27024"/>
    <w:rsid w:val="00E64DF1"/>
    <w:rsid w:val="00ED629E"/>
    <w:rsid w:val="00F3077D"/>
    <w:rsid w:val="00F62EEF"/>
    <w:rsid w:val="00FB2827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Revize">
    <w:name w:val="Revision"/>
    <w:hidden/>
    <w:uiPriority w:val="99"/>
    <w:semiHidden/>
    <w:rsid w:val="00A020C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648B-F678-4E26-9136-8FCAFE03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47</cp:revision>
  <cp:lastPrinted>2023-08-02T13:00:00Z</cp:lastPrinted>
  <dcterms:created xsi:type="dcterms:W3CDTF">2023-06-15T11:05:00Z</dcterms:created>
  <dcterms:modified xsi:type="dcterms:W3CDTF">2023-11-01T11:36:00Z</dcterms:modified>
</cp:coreProperties>
</file>