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91" w:rsidRPr="00704917" w:rsidRDefault="00BC3391" w:rsidP="00F94FF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 w:themeColor="text1"/>
          <w:sz w:val="60"/>
          <w:szCs w:val="60"/>
        </w:rPr>
      </w:pPr>
      <w:r w:rsidRPr="00704917">
        <w:rPr>
          <w:rFonts w:ascii="Arial" w:hAnsi="Arial" w:cs="Arial"/>
          <w:b/>
          <w:color w:val="000000" w:themeColor="text1"/>
          <w:sz w:val="60"/>
          <w:szCs w:val="60"/>
        </w:rPr>
        <w:t>Program údržby letadla</w:t>
      </w:r>
    </w:p>
    <w:p w:rsidR="00380F77" w:rsidRPr="00704917" w:rsidRDefault="00BC3391" w:rsidP="00BC339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>Aircraft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>Maintenance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>Programme</w:t>
      </w:r>
      <w:proofErr w:type="spellEnd"/>
    </w:p>
    <w:p w:rsidR="00813F24" w:rsidRPr="00704917" w:rsidRDefault="00813F24" w:rsidP="00BC339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13F24" w:rsidRPr="00704917" w:rsidRDefault="00F26FF0" w:rsidP="004A2CBD">
      <w:pPr>
        <w:spacing w:after="120"/>
        <w:jc w:val="center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 xml:space="preserve">pro letadla </w:t>
      </w:r>
      <w:r w:rsidR="00813F24" w:rsidRPr="00704917">
        <w:rPr>
          <w:rFonts w:ascii="Arial" w:hAnsi="Arial" w:cs="Arial"/>
          <w:color w:val="000000" w:themeColor="text1"/>
        </w:rPr>
        <w:t xml:space="preserve">v souladu s čl. </w:t>
      </w:r>
      <w:proofErr w:type="gramStart"/>
      <w:r w:rsidR="00813F24" w:rsidRPr="00704917">
        <w:rPr>
          <w:rFonts w:ascii="Arial" w:hAnsi="Arial" w:cs="Arial"/>
          <w:color w:val="000000" w:themeColor="text1"/>
        </w:rPr>
        <w:t>M</w:t>
      </w:r>
      <w:r w:rsidR="00060C8D" w:rsidRPr="00704917">
        <w:rPr>
          <w:rFonts w:ascii="Arial" w:hAnsi="Arial" w:cs="Arial"/>
          <w:color w:val="000000" w:themeColor="text1"/>
        </w:rPr>
        <w:t>L</w:t>
      </w:r>
      <w:r w:rsidR="00813F24" w:rsidRPr="00704917">
        <w:rPr>
          <w:rFonts w:ascii="Arial" w:hAnsi="Arial" w:cs="Arial"/>
          <w:color w:val="000000" w:themeColor="text1"/>
        </w:rPr>
        <w:t>.A.</w:t>
      </w:r>
      <w:proofErr w:type="gramEnd"/>
      <w:r w:rsidR="00813F24" w:rsidRPr="00704917">
        <w:rPr>
          <w:rFonts w:ascii="Arial" w:hAnsi="Arial" w:cs="Arial"/>
          <w:color w:val="000000" w:themeColor="text1"/>
        </w:rPr>
        <w:t xml:space="preserve">302 Oddílu A, Hlavy C Přílohy </w:t>
      </w:r>
      <w:proofErr w:type="spellStart"/>
      <w:r w:rsidR="00060C8D" w:rsidRPr="00704917">
        <w:rPr>
          <w:rFonts w:ascii="Arial" w:hAnsi="Arial" w:cs="Arial"/>
          <w:color w:val="000000" w:themeColor="text1"/>
        </w:rPr>
        <w:t>Vb</w:t>
      </w:r>
      <w:proofErr w:type="spellEnd"/>
      <w:r w:rsidR="00813F24" w:rsidRPr="00704917">
        <w:rPr>
          <w:rFonts w:ascii="Arial" w:hAnsi="Arial" w:cs="Arial"/>
          <w:color w:val="000000" w:themeColor="text1"/>
        </w:rPr>
        <w:t xml:space="preserve"> </w:t>
      </w:r>
      <w:r w:rsidR="00824931" w:rsidRPr="00704917">
        <w:rPr>
          <w:rFonts w:ascii="Arial" w:hAnsi="Arial" w:cs="Arial"/>
          <w:color w:val="000000" w:themeColor="text1"/>
        </w:rPr>
        <w:t xml:space="preserve">k </w:t>
      </w:r>
      <w:r w:rsidR="00813F24" w:rsidRPr="00704917">
        <w:rPr>
          <w:rFonts w:ascii="Arial" w:hAnsi="Arial" w:cs="Arial"/>
          <w:color w:val="000000" w:themeColor="text1"/>
        </w:rPr>
        <w:t>Nařízení Komise (EU) č. 1321/2014 (Část M</w:t>
      </w:r>
      <w:r w:rsidR="0020555D" w:rsidRPr="00704917">
        <w:rPr>
          <w:rFonts w:ascii="Arial" w:hAnsi="Arial" w:cs="Arial"/>
          <w:color w:val="000000" w:themeColor="text1"/>
        </w:rPr>
        <w:t>L</w:t>
      </w:r>
      <w:r w:rsidR="00813F24" w:rsidRPr="00704917">
        <w:rPr>
          <w:rFonts w:ascii="Arial" w:hAnsi="Arial" w:cs="Arial"/>
          <w:color w:val="000000" w:themeColor="text1"/>
        </w:rPr>
        <w:t>)</w:t>
      </w:r>
      <w:r w:rsidR="003D53A9" w:rsidRPr="00704917">
        <w:rPr>
          <w:rFonts w:ascii="Arial" w:hAnsi="Arial" w:cs="Arial"/>
          <w:color w:val="000000" w:themeColor="text1"/>
        </w:rPr>
        <w:t xml:space="preserve"> se zahrnutím národních požadavků Směrnice CAA-ST-092-n/07</w:t>
      </w:r>
      <w:r w:rsidR="00813F24" w:rsidRPr="00704917">
        <w:rPr>
          <w:rFonts w:ascii="Arial" w:hAnsi="Arial" w:cs="Arial"/>
          <w:color w:val="000000" w:themeColor="text1"/>
        </w:rPr>
        <w:t>.</w:t>
      </w:r>
    </w:p>
    <w:p w:rsidR="00813F24" w:rsidRPr="00704917" w:rsidRDefault="00F26FF0" w:rsidP="00813F24">
      <w:pPr>
        <w:jc w:val="center"/>
        <w:rPr>
          <w:rFonts w:ascii="Arial" w:hAnsi="Arial" w:cs="Arial"/>
          <w:i/>
          <w:color w:val="000000" w:themeColor="text1"/>
          <w:sz w:val="16"/>
          <w:szCs w:val="16"/>
          <w:lang w:val="en-US"/>
        </w:rPr>
      </w:pPr>
      <w:proofErr w:type="gramStart"/>
      <w:r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for</w:t>
      </w:r>
      <w:proofErr w:type="gramEnd"/>
      <w:r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="00796458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aircraft 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in accordance with M</w:t>
      </w:r>
      <w:r w:rsidR="008547CD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L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.A.302 </w:t>
      </w:r>
      <w:r w:rsidR="00824931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S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ection A, </w:t>
      </w:r>
      <w:r w:rsidR="00824931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Subpart 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C of </w:t>
      </w:r>
      <w:r w:rsidR="008547CD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Annex </w:t>
      </w:r>
      <w:proofErr w:type="spellStart"/>
      <w:r w:rsidR="008547CD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Vb</w:t>
      </w:r>
      <w:proofErr w:type="spellEnd"/>
      <w:r w:rsidR="008547CD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="00824931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to </w:t>
      </w:r>
      <w:r w:rsidR="00F01E17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Commission 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regulation 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</w:rPr>
        <w:t xml:space="preserve">(EU) </w:t>
      </w:r>
      <w:r w:rsidR="00F01E17" w:rsidRPr="00704917">
        <w:rPr>
          <w:rFonts w:ascii="Arial" w:hAnsi="Arial" w:cs="Arial"/>
          <w:i/>
          <w:color w:val="000000" w:themeColor="text1"/>
          <w:sz w:val="16"/>
          <w:szCs w:val="16"/>
        </w:rPr>
        <w:t>No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</w:rPr>
        <w:t>. 1321/2014</w:t>
      </w:r>
      <w:r w:rsidR="00813F24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(</w:t>
      </w:r>
      <w:r w:rsidR="00824931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P</w:t>
      </w:r>
      <w:r w:rsidR="00813F24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art M</w:t>
      </w:r>
      <w:r w:rsidR="008547CD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L</w:t>
      </w:r>
      <w:r w:rsidR="0020555D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)</w:t>
      </w:r>
      <w:r w:rsidR="003D53A9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="003D53A9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including national requirements of CAA Directive CAA-ST-092-n/07</w:t>
      </w:r>
      <w:r w:rsidR="0020555D" w:rsidRPr="00704917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.</w:t>
      </w:r>
    </w:p>
    <w:p w:rsidR="00813F24" w:rsidRPr="00704917" w:rsidRDefault="00813F24" w:rsidP="00BC339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567"/>
        <w:gridCol w:w="2332"/>
        <w:gridCol w:w="2913"/>
        <w:gridCol w:w="1134"/>
        <w:gridCol w:w="850"/>
      </w:tblGrid>
      <w:tr w:rsidR="00DA22AA" w:rsidRPr="00704917" w:rsidTr="00796B4B">
        <w:trPr>
          <w:trHeight w:val="101"/>
        </w:trPr>
        <w:tc>
          <w:tcPr>
            <w:tcW w:w="30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391" w:rsidRPr="00704917" w:rsidRDefault="00CC70A4" w:rsidP="00F94FFE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Číslo</w:t>
            </w:r>
            <w:r w:rsidR="00BC3391" w:rsidRPr="00704917">
              <w:rPr>
                <w:rFonts w:ascii="Arial" w:hAnsi="Arial" w:cs="Arial"/>
                <w:color w:val="000000" w:themeColor="text1"/>
              </w:rPr>
              <w:t xml:space="preserve"> programu údržby letadla:</w:t>
            </w:r>
          </w:p>
          <w:p w:rsidR="00BC3391" w:rsidRPr="00704917" w:rsidRDefault="00BC3391" w:rsidP="00824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</w:t>
            </w:r>
            <w:r w:rsidR="00CC70A4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craft</w:t>
            </w:r>
            <w:proofErr w:type="spellEnd"/>
            <w:r w:rsidR="00CC70A4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C70A4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="00CC70A4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C70A4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programme</w:t>
            </w:r>
            <w:proofErr w:type="spellEnd"/>
            <w:r w:rsidR="00CC70A4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C70A4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number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391" w:rsidRPr="00704917" w:rsidRDefault="00824931" w:rsidP="004A2C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704917">
              <w:rPr>
                <w:rFonts w:ascii="Arial" w:hAnsi="Arial" w:cs="Arial"/>
                <w:color w:val="000000" w:themeColor="text1"/>
                <w:sz w:val="48"/>
                <w:szCs w:val="48"/>
              </w:rPr>
              <w:t>A</w:t>
            </w:r>
            <w:r w:rsidR="00BC3391" w:rsidRPr="00704917">
              <w:rPr>
                <w:rFonts w:ascii="Arial" w:hAnsi="Arial" w:cs="Arial"/>
                <w:color w:val="000000" w:themeColor="text1"/>
                <w:sz w:val="48"/>
                <w:szCs w:val="48"/>
              </w:rPr>
              <w:t>MP-</w:t>
            </w:r>
            <w:proofErr w:type="spellStart"/>
            <w:r w:rsidR="00BC3391" w:rsidRPr="00704917">
              <w:rPr>
                <w:rFonts w:ascii="Arial" w:hAnsi="Arial" w:cs="Arial"/>
                <w:color w:val="000000" w:themeColor="text1"/>
                <w:sz w:val="48"/>
                <w:szCs w:val="48"/>
              </w:rPr>
              <w:t>xxxx</w:t>
            </w:r>
            <w:proofErr w:type="spellEnd"/>
            <w:r w:rsidR="00BC3391" w:rsidRPr="00704917">
              <w:rPr>
                <w:rFonts w:ascii="Arial" w:hAnsi="Arial" w:cs="Arial"/>
                <w:color w:val="000000" w:themeColor="text1"/>
                <w:sz w:val="48"/>
                <w:szCs w:val="48"/>
              </w:rPr>
              <w:t>-</w:t>
            </w:r>
            <w:proofErr w:type="spellStart"/>
            <w:r w:rsidR="00F62001" w:rsidRPr="00704917">
              <w:rPr>
                <w:rFonts w:ascii="Arial" w:hAnsi="Arial" w:cs="Arial"/>
                <w:color w:val="000000" w:themeColor="text1"/>
                <w:sz w:val="48"/>
                <w:szCs w:val="48"/>
              </w:rPr>
              <w:t>yy</w:t>
            </w:r>
            <w:r w:rsidR="00BC3391" w:rsidRPr="00704917">
              <w:rPr>
                <w:rFonts w:ascii="Arial" w:hAnsi="Arial" w:cs="Arial"/>
                <w:color w:val="000000" w:themeColor="text1"/>
                <w:sz w:val="48"/>
                <w:szCs w:val="48"/>
              </w:rPr>
              <w:t>yyyy-zz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391" w:rsidRPr="00704917" w:rsidRDefault="00BC3391" w:rsidP="004A2CBD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Výtisk č.:</w:t>
            </w:r>
          </w:p>
          <w:p w:rsidR="00BC3391" w:rsidRPr="00704917" w:rsidRDefault="00BC3391" w:rsidP="004A2C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Printout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A2CB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o.: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391" w:rsidRPr="00704917" w:rsidRDefault="00BC3391" w:rsidP="00974D2E">
            <w:pPr>
              <w:jc w:val="center"/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</w:pPr>
          </w:p>
        </w:tc>
      </w:tr>
      <w:tr w:rsidR="00DA22AA" w:rsidRPr="00704917" w:rsidTr="00C33248">
        <w:trPr>
          <w:trHeight w:val="85"/>
        </w:trPr>
        <w:tc>
          <w:tcPr>
            <w:tcW w:w="5366" w:type="dxa"/>
            <w:gridSpan w:val="3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1E17" w:rsidRPr="00704917" w:rsidRDefault="00F01E17" w:rsidP="00C33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897" w:type="dxa"/>
            <w:gridSpan w:val="3"/>
            <w:tcBorders>
              <w:left w:val="nil"/>
            </w:tcBorders>
            <w:vAlign w:val="center"/>
          </w:tcPr>
          <w:p w:rsidR="00F01E17" w:rsidRPr="00704917" w:rsidRDefault="00F01E17" w:rsidP="00C33248">
            <w:pPr>
              <w:autoSpaceDE w:val="0"/>
              <w:autoSpaceDN w:val="0"/>
              <w:adjustRightInd w:val="0"/>
              <w:spacing w:before="40"/>
              <w:ind w:left="2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22AA" w:rsidRPr="00704917" w:rsidTr="00C35362">
        <w:trPr>
          <w:trHeight w:val="573"/>
        </w:trPr>
        <w:tc>
          <w:tcPr>
            <w:tcW w:w="3034" w:type="dxa"/>
            <w:gridSpan w:val="2"/>
            <w:tcMar>
              <w:left w:w="57" w:type="dxa"/>
              <w:right w:w="57" w:type="dxa"/>
            </w:tcMar>
          </w:tcPr>
          <w:p w:rsidR="00C35362" w:rsidRPr="00704917" w:rsidRDefault="00C35362" w:rsidP="00F94FFE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Pro letadlo / skupinu letadel: * </w:t>
            </w:r>
          </w:p>
          <w:p w:rsidR="00C35362" w:rsidRPr="00704917" w:rsidRDefault="00C35362" w:rsidP="00C35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Valid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group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*         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5362" w:rsidRPr="00704917" w:rsidRDefault="00C35362" w:rsidP="00C35362">
            <w:pPr>
              <w:tabs>
                <w:tab w:val="left" w:pos="55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A22AA" w:rsidRPr="00704917" w:rsidTr="00796B4B">
        <w:trPr>
          <w:trHeight w:val="420"/>
        </w:trPr>
        <w:tc>
          <w:tcPr>
            <w:tcW w:w="30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5362" w:rsidRPr="00704917" w:rsidRDefault="00C35362" w:rsidP="00F94FF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Typu / typové řady: *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C35362" w:rsidRPr="00704917" w:rsidRDefault="00C35362" w:rsidP="00F94FFE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model / model line: *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5362" w:rsidRPr="00704917" w:rsidRDefault="00C35362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DA22AA" w:rsidRPr="00704917" w:rsidTr="00C35362">
        <w:trPr>
          <w:trHeight w:val="101"/>
        </w:trPr>
        <w:tc>
          <w:tcPr>
            <w:tcW w:w="246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3A4777" w:rsidRPr="00704917" w:rsidRDefault="003A4777" w:rsidP="00036B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*  Škrtněte, co se nehodí  </w:t>
            </w:r>
          </w:p>
        </w:tc>
        <w:tc>
          <w:tcPr>
            <w:tcW w:w="7796" w:type="dxa"/>
            <w:gridSpan w:val="5"/>
            <w:tcBorders>
              <w:left w:val="nil"/>
            </w:tcBorders>
          </w:tcPr>
          <w:p w:rsidR="003A4777" w:rsidRPr="00704917" w:rsidRDefault="003A4777" w:rsidP="00036B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Cross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out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, as</w:t>
            </w:r>
            <w:r w:rsidR="00CC70A4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not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</w:p>
        </w:tc>
      </w:tr>
    </w:tbl>
    <w:p w:rsidR="009203C5" w:rsidRPr="00704917" w:rsidRDefault="009203C5">
      <w:pPr>
        <w:rPr>
          <w:rFonts w:ascii="Arial" w:hAnsi="Arial" w:cs="Arial"/>
          <w:color w:val="000000" w:themeColor="text1"/>
        </w:rPr>
      </w:pPr>
    </w:p>
    <w:p w:rsidR="00E74D22" w:rsidRPr="00704917" w:rsidRDefault="00E74D22">
      <w:pPr>
        <w:rPr>
          <w:rFonts w:ascii="Arial" w:hAnsi="Arial" w:cs="Arial"/>
          <w:color w:val="000000" w:themeColor="text1"/>
        </w:rPr>
      </w:pPr>
    </w:p>
    <w:p w:rsidR="00C92074" w:rsidRPr="00704917" w:rsidRDefault="00C92074" w:rsidP="00C920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>Schválení / deklarace Programu údržby</w:t>
      </w:r>
      <w:r w:rsidR="003F2303"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letadla</w:t>
      </w:r>
      <w:r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B153EF"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>zaškrtněte</w:t>
      </w:r>
      <w:r w:rsidR="00F94FFE"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>, co je</w:t>
      </w:r>
      <w:r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použit</w:t>
      </w:r>
      <w:r w:rsidR="00F94FFE" w:rsidRPr="00704917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704917">
        <w:rPr>
          <w:rFonts w:ascii="Arial" w:hAnsi="Arial" w:cs="Arial"/>
          <w:b/>
          <w:bCs/>
          <w:color w:val="000000" w:themeColor="text1"/>
        </w:rPr>
        <w:t>)</w:t>
      </w:r>
    </w:p>
    <w:p w:rsidR="00813F24" w:rsidRPr="00704917" w:rsidRDefault="00C92074" w:rsidP="00C92074">
      <w:pP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Approval</w:t>
      </w:r>
      <w:proofErr w:type="spellEnd"/>
      <w:r w:rsidR="003A4777"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/</w:t>
      </w:r>
      <w:r w:rsidR="003A4777"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Declaration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of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the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="003F2303"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Aircraft</w:t>
      </w:r>
      <w:proofErr w:type="spellEnd"/>
      <w:r w:rsidR="003F2303"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Maintenance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Programme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(</w:t>
      </w:r>
      <w:proofErr w:type="spellStart"/>
      <w:r w:rsidR="00B153EF"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mark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the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appropriate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option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>)</w:t>
      </w:r>
    </w:p>
    <w:p w:rsidR="00C92074" w:rsidRPr="00704917" w:rsidRDefault="00C92074" w:rsidP="00C92074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6152"/>
      </w:tblGrid>
      <w:tr w:rsidR="003D53A9" w:rsidRPr="00704917" w:rsidTr="00185A92">
        <w:trPr>
          <w:trHeight w:val="353"/>
        </w:trPr>
        <w:tc>
          <w:tcPr>
            <w:tcW w:w="510" w:type="dxa"/>
          </w:tcPr>
          <w:p w:rsidR="00185A92" w:rsidRPr="00704917" w:rsidRDefault="008304BD" w:rsidP="00DD597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</w:rPr>
                <w:id w:val="517974672"/>
              </w:sdtPr>
              <w:sdtContent>
                <w:r w:rsidR="00185A92" w:rsidRPr="00704917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53" w:type="dxa"/>
            <w:gridSpan w:val="2"/>
          </w:tcPr>
          <w:p w:rsidR="00185A92" w:rsidRPr="00704917" w:rsidRDefault="00185A92" w:rsidP="00DD597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 xml:space="preserve">Prohlášení vlastníka letadla  / 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Declaration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by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aircraft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owner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: </w:t>
            </w:r>
          </w:p>
          <w:p w:rsidR="00185A92" w:rsidRPr="00704917" w:rsidRDefault="002E194E" w:rsidP="00156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„</w:t>
            </w:r>
            <w:r w:rsidR="00185A92"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 xml:space="preserve">Prohlašuji, že tento AMP je použit pro letadlo, jež je uvedeno v části 2 a já jsem plně odpovědný za jeho obsah, zejména za odchylky od doporučení držitele </w:t>
            </w:r>
            <w:r w:rsidR="00BA5EE2"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schválení návrhu</w:t>
            </w:r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“</w:t>
            </w:r>
          </w:p>
          <w:p w:rsidR="00185A92" w:rsidRPr="00704917" w:rsidRDefault="00185A92" w:rsidP="00BA5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‘I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hereby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declare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that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this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Programme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is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referred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to in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chapter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2 and I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fully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responsible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its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content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and, in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particular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any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deviations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from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A5EE2"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Design </w:t>
            </w:r>
            <w:proofErr w:type="spellStart"/>
            <w:r w:rsidR="00BA5EE2"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Approval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Holder’s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recommendations</w:t>
            </w:r>
            <w:proofErr w:type="spellEnd"/>
            <w:r w:rsidRPr="007049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’</w:t>
            </w:r>
          </w:p>
        </w:tc>
      </w:tr>
      <w:tr w:rsidR="003D53A9" w:rsidRPr="00704917" w:rsidTr="00185A92">
        <w:trPr>
          <w:trHeight w:val="880"/>
        </w:trPr>
        <w:tc>
          <w:tcPr>
            <w:tcW w:w="510" w:type="dxa"/>
            <w:vMerge w:val="restart"/>
          </w:tcPr>
          <w:p w:rsidR="00185A92" w:rsidRPr="00704917" w:rsidRDefault="008304BD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</w:rPr>
                <w:id w:val="-1297375049"/>
              </w:sdtPr>
              <w:sdtContent>
                <w:r w:rsidR="00185A92" w:rsidRPr="00704917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01" w:type="dxa"/>
          </w:tcPr>
          <w:p w:rsidR="00185A92" w:rsidRPr="00704917" w:rsidRDefault="00185A92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Schválení smluvní CAMO / CAO</w:t>
            </w:r>
          </w:p>
          <w:p w:rsidR="00185A92" w:rsidRPr="00704917" w:rsidRDefault="00185A92" w:rsidP="00060C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Approval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by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contracted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CAMO / CAO</w:t>
            </w:r>
          </w:p>
        </w:tc>
        <w:tc>
          <w:tcPr>
            <w:tcW w:w="6152" w:type="dxa"/>
          </w:tcPr>
          <w:p w:rsidR="00185A92" w:rsidRPr="00704917" w:rsidRDefault="00185A92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Číslo oprávnění CAMO / CAO:</w:t>
            </w:r>
          </w:p>
          <w:p w:rsidR="00185A92" w:rsidRPr="00704917" w:rsidRDefault="00185A92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Approval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Reference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CAMO / CAO:</w:t>
            </w:r>
          </w:p>
          <w:p w:rsidR="00185A92" w:rsidRPr="00704917" w:rsidRDefault="00185A92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53A9" w:rsidRPr="00704917" w:rsidTr="00185A92">
        <w:trPr>
          <w:trHeight w:val="866"/>
        </w:trPr>
        <w:tc>
          <w:tcPr>
            <w:tcW w:w="510" w:type="dxa"/>
            <w:vMerge/>
          </w:tcPr>
          <w:p w:rsidR="00185A92" w:rsidRPr="00704917" w:rsidRDefault="00185A92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9753" w:type="dxa"/>
            <w:gridSpan w:val="2"/>
          </w:tcPr>
          <w:p w:rsidR="00185A92" w:rsidRPr="00704917" w:rsidRDefault="00185A92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Název CAMO / CAO:</w:t>
            </w:r>
          </w:p>
          <w:p w:rsidR="00185A92" w:rsidRPr="00704917" w:rsidRDefault="00185A92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Name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CAMO / CAO:</w:t>
            </w:r>
          </w:p>
          <w:p w:rsidR="00185A92" w:rsidRPr="00704917" w:rsidRDefault="00185A92" w:rsidP="00D94D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2F6652" w:rsidRPr="00704917" w:rsidRDefault="002F6652">
      <w:pPr>
        <w:rPr>
          <w:rFonts w:ascii="Arial" w:hAnsi="Arial" w:cs="Arial"/>
          <w:color w:val="000000" w:themeColor="text1"/>
        </w:rPr>
      </w:pPr>
    </w:p>
    <w:p w:rsidR="0020555D" w:rsidRPr="00704917" w:rsidRDefault="0020555D">
      <w:pPr>
        <w:rPr>
          <w:rFonts w:ascii="Arial" w:hAnsi="Arial" w:cs="Arial"/>
          <w:color w:val="000000" w:themeColor="text1"/>
        </w:rPr>
      </w:pPr>
    </w:p>
    <w:p w:rsidR="0020555D" w:rsidRPr="00704917" w:rsidRDefault="0020555D">
      <w:pPr>
        <w:rPr>
          <w:rFonts w:ascii="Arial" w:hAnsi="Arial" w:cs="Arial"/>
          <w:color w:val="000000" w:themeColor="text1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268"/>
        <w:gridCol w:w="2268"/>
        <w:gridCol w:w="1701"/>
        <w:gridCol w:w="2552"/>
      </w:tblGrid>
      <w:tr w:rsidR="00C5626B" w:rsidRPr="00704917" w:rsidTr="00E1428C">
        <w:trPr>
          <w:trHeight w:val="297"/>
        </w:trPr>
        <w:tc>
          <w:tcPr>
            <w:tcW w:w="1475" w:type="dxa"/>
          </w:tcPr>
          <w:p w:rsidR="00533D4C" w:rsidRPr="00704917" w:rsidRDefault="00533D4C" w:rsidP="00C920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533D4C" w:rsidRPr="00704917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Jméno</w:t>
            </w:r>
            <w:r w:rsidR="00677DDE"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268" w:type="dxa"/>
          </w:tcPr>
          <w:p w:rsidR="00533D4C" w:rsidRPr="00704917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Funkce</w:t>
            </w:r>
            <w:r w:rsidR="00677DDE" w:rsidRPr="00704917">
              <w:rPr>
                <w:rFonts w:ascii="Arial" w:hAnsi="Arial" w:cs="Arial"/>
                <w:color w:val="000000" w:themeColor="text1"/>
                <w:szCs w:val="20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Position</w:t>
            </w:r>
            <w:proofErr w:type="spellEnd"/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33D4C" w:rsidRPr="00704917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Datum</w:t>
            </w: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7DDE"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533D4C" w:rsidRPr="00704917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Podpis</w:t>
            </w:r>
            <w:r w:rsidR="00677DDE" w:rsidRPr="00704917">
              <w:rPr>
                <w:rFonts w:ascii="Arial" w:hAnsi="Arial" w:cs="Arial"/>
                <w:color w:val="000000" w:themeColor="text1"/>
                <w:szCs w:val="20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Signature</w:t>
            </w:r>
            <w:proofErr w:type="spellEnd"/>
          </w:p>
        </w:tc>
      </w:tr>
      <w:tr w:rsidR="00C5626B" w:rsidRPr="00704917" w:rsidTr="00E1428C">
        <w:trPr>
          <w:trHeight w:val="556"/>
        </w:trPr>
        <w:tc>
          <w:tcPr>
            <w:tcW w:w="1475" w:type="dxa"/>
          </w:tcPr>
          <w:p w:rsidR="00533D4C" w:rsidRPr="00704917" w:rsidRDefault="00533D4C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Zpracoval</w:t>
            </w:r>
            <w:r w:rsidRPr="00704917">
              <w:rPr>
                <w:rFonts w:ascii="Arial" w:hAnsi="Arial" w:cs="Arial"/>
                <w:color w:val="000000" w:themeColor="text1"/>
                <w:szCs w:val="20"/>
              </w:rPr>
              <w:t>:</w:t>
            </w:r>
          </w:p>
          <w:p w:rsidR="0086344A" w:rsidRPr="00704917" w:rsidRDefault="003A4777" w:rsidP="003A4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Created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6344A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by:</w:t>
            </w:r>
          </w:p>
        </w:tc>
        <w:tc>
          <w:tcPr>
            <w:tcW w:w="2268" w:type="dxa"/>
            <w:vAlign w:val="center"/>
          </w:tcPr>
          <w:p w:rsidR="00533D4C" w:rsidRPr="00704917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704917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33D4C" w:rsidRPr="00704917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533D4C" w:rsidRPr="00704917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5626B" w:rsidRPr="00704917" w:rsidTr="00E1428C">
        <w:trPr>
          <w:trHeight w:val="566"/>
        </w:trPr>
        <w:tc>
          <w:tcPr>
            <w:tcW w:w="1475" w:type="dxa"/>
          </w:tcPr>
          <w:p w:rsidR="00533D4C" w:rsidRPr="00704917" w:rsidRDefault="00533D4C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Schválil:</w:t>
            </w:r>
          </w:p>
          <w:p w:rsidR="0086344A" w:rsidRPr="00704917" w:rsidRDefault="0086344A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Approved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by:</w:t>
            </w:r>
          </w:p>
        </w:tc>
        <w:tc>
          <w:tcPr>
            <w:tcW w:w="2268" w:type="dxa"/>
            <w:vAlign w:val="center"/>
          </w:tcPr>
          <w:p w:rsidR="00533D4C" w:rsidRPr="00704917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704917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33D4C" w:rsidRPr="00704917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533D4C" w:rsidRPr="00704917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D7183" w:rsidRPr="00704917" w:rsidRDefault="005D7183" w:rsidP="0086344A">
      <w:pPr>
        <w:pStyle w:val="Nadpis1"/>
        <w:rPr>
          <w:rFonts w:cs="Arial"/>
          <w:color w:val="000000" w:themeColor="text1"/>
        </w:rPr>
        <w:sectPr w:rsidR="005D7183" w:rsidRPr="00704917" w:rsidSect="00CC6B23">
          <w:headerReference w:type="default" r:id="rId8"/>
          <w:footerReference w:type="default" r:id="rId9"/>
          <w:type w:val="continuous"/>
          <w:pgSz w:w="11906" w:h="16838"/>
          <w:pgMar w:top="993" w:right="849" w:bottom="1135" w:left="851" w:header="567" w:footer="477" w:gutter="0"/>
          <w:cols w:space="708"/>
          <w:docGrid w:linePitch="360"/>
        </w:sectPr>
      </w:pPr>
    </w:p>
    <w:p w:rsidR="005675CD" w:rsidRPr="00704917" w:rsidRDefault="005675CD" w:rsidP="00F26FF0">
      <w:pPr>
        <w:pStyle w:val="Nadpis1"/>
        <w:numPr>
          <w:ilvl w:val="0"/>
          <w:numId w:val="3"/>
        </w:numPr>
        <w:rPr>
          <w:rFonts w:cs="Arial"/>
          <w:color w:val="000000" w:themeColor="text1"/>
        </w:rPr>
        <w:sectPr w:rsidR="005675CD" w:rsidRPr="00704917" w:rsidSect="00A751BA">
          <w:type w:val="continuous"/>
          <w:pgSz w:w="11906" w:h="16838"/>
          <w:pgMar w:top="720" w:right="849" w:bottom="720" w:left="851" w:header="708" w:footer="477" w:gutter="0"/>
          <w:cols w:space="708"/>
          <w:docGrid w:linePitch="360"/>
        </w:sectPr>
      </w:pPr>
      <w:bookmarkStart w:id="0" w:name="_Toc477158573"/>
      <w:bookmarkStart w:id="1" w:name="_Toc475446747"/>
    </w:p>
    <w:p w:rsidR="00606377" w:rsidRPr="00704917" w:rsidRDefault="00606377" w:rsidP="00CC6B23">
      <w:pPr>
        <w:pStyle w:val="Nadpis1"/>
        <w:numPr>
          <w:ilvl w:val="0"/>
          <w:numId w:val="3"/>
        </w:numPr>
        <w:tabs>
          <w:tab w:val="clear" w:pos="360"/>
          <w:tab w:val="num" w:pos="709"/>
        </w:tabs>
        <w:spacing w:after="240"/>
        <w:ind w:left="709" w:hanging="709"/>
        <w:rPr>
          <w:rFonts w:cs="Arial"/>
          <w:color w:val="000000" w:themeColor="text1"/>
        </w:rPr>
      </w:pPr>
      <w:r w:rsidRPr="00704917">
        <w:rPr>
          <w:rFonts w:cs="Arial"/>
          <w:color w:val="000000" w:themeColor="text1"/>
        </w:rPr>
        <w:lastRenderedPageBreak/>
        <w:t>VŠEOBECNĚ</w:t>
      </w:r>
    </w:p>
    <w:p w:rsidR="00F26FF0" w:rsidRPr="00704917" w:rsidRDefault="00F26FF0" w:rsidP="00606377">
      <w:pPr>
        <w:pStyle w:val="Nadpis1"/>
        <w:spacing w:after="240"/>
        <w:ind w:left="709"/>
        <w:rPr>
          <w:rFonts w:cs="Arial"/>
          <w:color w:val="000000" w:themeColor="text1"/>
        </w:rPr>
      </w:pPr>
      <w:r w:rsidRPr="00704917">
        <w:rPr>
          <w:rFonts w:cs="Arial"/>
          <w:color w:val="000000" w:themeColor="text1"/>
          <w:sz w:val="16"/>
          <w:szCs w:val="20"/>
        </w:rPr>
        <w:t>GENERAL</w:t>
      </w:r>
      <w:bookmarkEnd w:id="0"/>
    </w:p>
    <w:p w:rsidR="00606377" w:rsidRPr="00704917" w:rsidRDefault="00C92074" w:rsidP="00606377">
      <w:pPr>
        <w:pStyle w:val="Nadpis2"/>
        <w:rPr>
          <w:color w:val="000000" w:themeColor="text1"/>
        </w:rPr>
      </w:pPr>
      <w:r w:rsidRPr="00704917">
        <w:rPr>
          <w:color w:val="000000" w:themeColor="text1"/>
        </w:rPr>
        <w:t>Seznam platných stran</w:t>
      </w:r>
      <w:r w:rsidR="005B2BFF" w:rsidRPr="00704917">
        <w:rPr>
          <w:color w:val="000000" w:themeColor="text1"/>
        </w:rPr>
        <w:t xml:space="preserve"> AMP</w:t>
      </w:r>
      <w:r w:rsidR="00BC2F32" w:rsidRPr="00704917">
        <w:rPr>
          <w:color w:val="000000" w:themeColor="text1"/>
        </w:rPr>
        <w:t xml:space="preserve"> </w:t>
      </w:r>
    </w:p>
    <w:p w:rsidR="00F94173" w:rsidRPr="00704917" w:rsidRDefault="00C92074" w:rsidP="00606377">
      <w:pPr>
        <w:pStyle w:val="Nadpis4"/>
      </w:pPr>
      <w:r w:rsidRPr="00704917">
        <w:t xml:space="preserve">List </w:t>
      </w:r>
      <w:proofErr w:type="spellStart"/>
      <w:r w:rsidRPr="00704917">
        <w:t>of</w:t>
      </w:r>
      <w:proofErr w:type="spellEnd"/>
      <w:r w:rsidRPr="00704917">
        <w:t xml:space="preserve"> </w:t>
      </w:r>
      <w:r w:rsidR="00A73BE8" w:rsidRPr="00704917">
        <w:rPr>
          <w:szCs w:val="16"/>
        </w:rPr>
        <w:t>AMP</w:t>
      </w:r>
      <w:r w:rsidR="00A73BE8" w:rsidRPr="00704917">
        <w:t xml:space="preserve"> </w:t>
      </w:r>
      <w:proofErr w:type="spellStart"/>
      <w:r w:rsidRPr="00704917">
        <w:t>ef</w:t>
      </w:r>
      <w:r w:rsidR="004823C9" w:rsidRPr="00704917">
        <w:t>f</w:t>
      </w:r>
      <w:r w:rsidRPr="00704917">
        <w:t>ective</w:t>
      </w:r>
      <w:proofErr w:type="spellEnd"/>
      <w:r w:rsidRPr="00704917">
        <w:t xml:space="preserve"> </w:t>
      </w:r>
      <w:proofErr w:type="spellStart"/>
      <w:r w:rsidRPr="00704917">
        <w:t>pages</w:t>
      </w:r>
      <w:bookmarkEnd w:id="1"/>
      <w:proofErr w:type="spellEnd"/>
    </w:p>
    <w:tbl>
      <w:tblPr>
        <w:tblpPr w:leftFromText="141" w:rightFromText="141" w:vertAnchor="text" w:horzAnchor="page" w:tblpX="869" w:tblpY="36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567"/>
        <w:gridCol w:w="992"/>
        <w:gridCol w:w="1701"/>
        <w:gridCol w:w="2236"/>
      </w:tblGrid>
      <w:tr w:rsidR="003D53A9" w:rsidRPr="00704917" w:rsidTr="00C33B38">
        <w:tc>
          <w:tcPr>
            <w:tcW w:w="959" w:type="dxa"/>
          </w:tcPr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Page</w:t>
            </w:r>
            <w:proofErr w:type="spellEnd"/>
          </w:p>
        </w:tc>
        <w:tc>
          <w:tcPr>
            <w:tcW w:w="1701" w:type="dxa"/>
          </w:tcPr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Revision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No.</w:t>
            </w:r>
          </w:p>
        </w:tc>
        <w:tc>
          <w:tcPr>
            <w:tcW w:w="2126" w:type="dxa"/>
          </w:tcPr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Date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of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revision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Page</w:t>
            </w:r>
            <w:proofErr w:type="spellEnd"/>
          </w:p>
        </w:tc>
        <w:tc>
          <w:tcPr>
            <w:tcW w:w="1701" w:type="dxa"/>
          </w:tcPr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Revision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No.</w:t>
            </w:r>
          </w:p>
        </w:tc>
        <w:tc>
          <w:tcPr>
            <w:tcW w:w="2236" w:type="dxa"/>
          </w:tcPr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  <w:p w:rsidR="005B2BFF" w:rsidRPr="00704917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Date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of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revision</w:t>
            </w:r>
            <w:proofErr w:type="spellEnd"/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704917" w:rsidRDefault="00E82A36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704917" w:rsidRDefault="00E82A36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704917" w:rsidRDefault="00E82A36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704917" w:rsidTr="00C33B38">
        <w:trPr>
          <w:trHeight w:val="283"/>
        </w:trPr>
        <w:tc>
          <w:tcPr>
            <w:tcW w:w="959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704917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704917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06377" w:rsidRPr="00704917" w:rsidRDefault="00606377" w:rsidP="00606377"/>
    <w:p w:rsidR="00606377" w:rsidRPr="00704917" w:rsidRDefault="00606377" w:rsidP="00CE3DD9">
      <w:pPr>
        <w:pStyle w:val="Nadpis2"/>
        <w:rPr>
          <w:color w:val="000000" w:themeColor="text1"/>
        </w:rPr>
      </w:pPr>
      <w:r w:rsidRPr="00704917">
        <w:rPr>
          <w:color w:val="000000" w:themeColor="text1"/>
        </w:rPr>
        <w:t>Rozdělovník výtisků AMP</w:t>
      </w:r>
      <w:r w:rsidR="005B2BFF" w:rsidRPr="00704917">
        <w:rPr>
          <w:color w:val="000000" w:themeColor="text1"/>
        </w:rPr>
        <w:t xml:space="preserve"> </w:t>
      </w:r>
    </w:p>
    <w:p w:rsidR="005B2BFF" w:rsidRPr="00704917" w:rsidRDefault="005B2BFF" w:rsidP="00606377">
      <w:pPr>
        <w:pStyle w:val="Nadpis4"/>
      </w:pPr>
      <w:proofErr w:type="spellStart"/>
      <w:r w:rsidRPr="00704917">
        <w:t>Distribution</w:t>
      </w:r>
      <w:proofErr w:type="spellEnd"/>
      <w:r w:rsidRPr="00704917">
        <w:t xml:space="preserve"> list </w:t>
      </w:r>
      <w:proofErr w:type="spellStart"/>
      <w:r w:rsidRPr="00704917">
        <w:t>of</w:t>
      </w:r>
      <w:proofErr w:type="spellEnd"/>
      <w:r w:rsidRPr="00704917">
        <w:t xml:space="preserve"> AMP </w:t>
      </w:r>
      <w:proofErr w:type="spellStart"/>
      <w:r w:rsidRPr="00704917">
        <w:t>copies</w:t>
      </w:r>
      <w:proofErr w:type="spellEnd"/>
      <w:r w:rsidRPr="00704917">
        <w:t xml:space="preserve"> </w:t>
      </w:r>
    </w:p>
    <w:p w:rsidR="005B2BFF" w:rsidRPr="00704917" w:rsidRDefault="005B2BFF" w:rsidP="005B2BFF">
      <w:pPr>
        <w:rPr>
          <w:rFonts w:ascii="Arial" w:hAnsi="Arial" w:cs="Arial"/>
          <w:color w:val="000000" w:themeColor="text1"/>
          <w:szCs w:val="20"/>
        </w:rPr>
      </w:pPr>
      <w:r w:rsidRPr="00704917">
        <w:rPr>
          <w:rFonts w:ascii="Arial" w:hAnsi="Arial" w:cs="Arial"/>
          <w:color w:val="000000" w:themeColor="text1"/>
          <w:szCs w:val="20"/>
        </w:rPr>
        <w:t>Držiteli řízených výtisků tohoto programu údržby jsou tyto osoby</w:t>
      </w:r>
      <w:r w:rsidR="005F3345" w:rsidRPr="00704917">
        <w:rPr>
          <w:rFonts w:ascii="Arial" w:hAnsi="Arial" w:cs="Arial"/>
          <w:color w:val="000000" w:themeColor="text1"/>
          <w:szCs w:val="20"/>
        </w:rPr>
        <w:t>/subjekty</w:t>
      </w:r>
      <w:r w:rsidRPr="00704917">
        <w:rPr>
          <w:rFonts w:ascii="Arial" w:hAnsi="Arial" w:cs="Arial"/>
          <w:color w:val="000000" w:themeColor="text1"/>
          <w:szCs w:val="20"/>
        </w:rPr>
        <w:t>:</w:t>
      </w:r>
    </w:p>
    <w:p w:rsidR="005B2BFF" w:rsidRPr="00704917" w:rsidRDefault="005B2BFF" w:rsidP="005B2BFF">
      <w:pPr>
        <w:spacing w:after="120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Managed copies of this maintenance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programme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gramStart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are distributed</w:t>
      </w:r>
      <w:proofErr w:type="gramEnd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to the following persons</w:t>
      </w:r>
      <w:r w:rsidR="00016B44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/entity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3118"/>
      </w:tblGrid>
      <w:tr w:rsidR="003D53A9" w:rsidRPr="00704917" w:rsidTr="0007504D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5B2BFF" w:rsidRPr="00704917" w:rsidRDefault="005B2BFF" w:rsidP="0007504D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Organizace </w:t>
            </w:r>
          </w:p>
          <w:p w:rsidR="005B2BFF" w:rsidRPr="00704917" w:rsidRDefault="005B2BFF" w:rsidP="0007504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Organization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B2BFF" w:rsidRPr="00704917" w:rsidRDefault="005B2BFF" w:rsidP="000750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Konkrétní držitel</w:t>
            </w:r>
          </w:p>
          <w:p w:rsidR="005B2BFF" w:rsidRPr="00704917" w:rsidRDefault="005B2BFF" w:rsidP="0007504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Specific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holder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B2BFF" w:rsidRPr="00704917" w:rsidRDefault="005B2BFF" w:rsidP="000750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Číslo výtisku a formát</w:t>
            </w:r>
          </w:p>
          <w:p w:rsidR="005B2BFF" w:rsidRPr="00704917" w:rsidRDefault="005B2BFF" w:rsidP="0007504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Number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copy and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format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D53A9" w:rsidRPr="00704917" w:rsidTr="0007504D">
        <w:trPr>
          <w:trHeight w:val="483"/>
        </w:trPr>
        <w:tc>
          <w:tcPr>
            <w:tcW w:w="4361" w:type="dxa"/>
            <w:shd w:val="clear" w:color="auto" w:fill="FFFFFF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Provozovatel / Vlastník letadla</w:t>
            </w:r>
          </w:p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Operator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Owner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Řízený originální výtisk č. 1</w:t>
            </w:r>
          </w:p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Managed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original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printout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No. 1</w:t>
            </w:r>
          </w:p>
        </w:tc>
      </w:tr>
      <w:tr w:rsidR="003D53A9" w:rsidRPr="00704917" w:rsidTr="0007504D">
        <w:trPr>
          <w:trHeight w:val="483"/>
        </w:trPr>
        <w:tc>
          <w:tcPr>
            <w:tcW w:w="4361" w:type="dxa"/>
            <w:shd w:val="clear" w:color="auto" w:fill="auto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D53A9" w:rsidRPr="00704917" w:rsidTr="0007504D">
        <w:trPr>
          <w:trHeight w:val="483"/>
        </w:trPr>
        <w:tc>
          <w:tcPr>
            <w:tcW w:w="4361" w:type="dxa"/>
            <w:shd w:val="clear" w:color="auto" w:fill="auto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Úřad pro civilní letectví, Sekce technická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Czech CAA,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Technical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division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Řízen</w:t>
            </w:r>
            <w:r w:rsidR="00731D9C" w:rsidRPr="00704917">
              <w:rPr>
                <w:rFonts w:ascii="Arial" w:hAnsi="Arial" w:cs="Arial"/>
                <w:color w:val="000000" w:themeColor="text1"/>
              </w:rPr>
              <w:t>á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D53A9" w:rsidRPr="00704917">
              <w:rPr>
                <w:rFonts w:ascii="Arial" w:hAnsi="Arial" w:cs="Arial"/>
                <w:color w:val="000000" w:themeColor="text1"/>
              </w:rPr>
              <w:t>kopie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č. 2</w:t>
            </w:r>
          </w:p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copy No. 2</w:t>
            </w:r>
          </w:p>
        </w:tc>
      </w:tr>
      <w:tr w:rsidR="005B2BFF" w:rsidRPr="00704917" w:rsidTr="0007504D">
        <w:trPr>
          <w:trHeight w:val="483"/>
        </w:trPr>
        <w:tc>
          <w:tcPr>
            <w:tcW w:w="4361" w:type="dxa"/>
            <w:shd w:val="clear" w:color="auto" w:fill="auto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2BFF" w:rsidRPr="00704917" w:rsidRDefault="005B2BFF" w:rsidP="0007504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2BFF" w:rsidRPr="00704917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3248" w:rsidRPr="00704917" w:rsidRDefault="00C33248" w:rsidP="00C33B38">
      <w:pPr>
        <w:spacing w:after="200"/>
        <w:rPr>
          <w:rFonts w:ascii="Arial" w:hAnsi="Arial" w:cs="Arial"/>
          <w:color w:val="000000" w:themeColor="text1"/>
        </w:rPr>
      </w:pPr>
    </w:p>
    <w:p w:rsidR="00606377" w:rsidRPr="00704917" w:rsidRDefault="00BC2F32" w:rsidP="00CE3DD9">
      <w:pPr>
        <w:pStyle w:val="Nadpis2"/>
        <w:rPr>
          <w:color w:val="000000" w:themeColor="text1"/>
        </w:rPr>
      </w:pPr>
      <w:bookmarkStart w:id="2" w:name="_Toc475446748"/>
      <w:r w:rsidRPr="00704917">
        <w:rPr>
          <w:color w:val="000000" w:themeColor="text1"/>
        </w:rPr>
        <w:t xml:space="preserve">Záznam o změnách </w:t>
      </w:r>
      <w:r w:rsidR="00606377" w:rsidRPr="00704917">
        <w:rPr>
          <w:color w:val="000000" w:themeColor="text1"/>
        </w:rPr>
        <w:t>AMP</w:t>
      </w:r>
      <w:r w:rsidRPr="00704917">
        <w:rPr>
          <w:color w:val="000000" w:themeColor="text1"/>
        </w:rPr>
        <w:t xml:space="preserve"> </w:t>
      </w:r>
    </w:p>
    <w:p w:rsidR="00BC2F32" w:rsidRPr="00704917" w:rsidRDefault="00BC2F32" w:rsidP="00606377">
      <w:pPr>
        <w:pStyle w:val="Nadpis4"/>
      </w:pPr>
      <w:r w:rsidRPr="00704917">
        <w:t xml:space="preserve">List </w:t>
      </w:r>
      <w:proofErr w:type="spellStart"/>
      <w:r w:rsidRPr="00704917">
        <w:t>of</w:t>
      </w:r>
      <w:proofErr w:type="spellEnd"/>
      <w:r w:rsidRPr="00704917">
        <w:t xml:space="preserve"> </w:t>
      </w:r>
      <w:r w:rsidR="005B2BFF" w:rsidRPr="00704917">
        <w:t xml:space="preserve">AMP </w:t>
      </w:r>
      <w:proofErr w:type="spellStart"/>
      <w:r w:rsidRPr="00704917">
        <w:t>revisions</w:t>
      </w:r>
      <w:bookmarkEnd w:id="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286"/>
        <w:gridCol w:w="4233"/>
        <w:gridCol w:w="1838"/>
        <w:gridCol w:w="2011"/>
      </w:tblGrid>
      <w:tr w:rsidR="00E01886" w:rsidRPr="00704917" w:rsidTr="001926F2">
        <w:tc>
          <w:tcPr>
            <w:tcW w:w="946" w:type="dxa"/>
            <w:shd w:val="clear" w:color="auto" w:fill="auto"/>
          </w:tcPr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Změna</w:t>
            </w:r>
          </w:p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Revision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Datum</w:t>
            </w:r>
          </w:p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</w:t>
            </w:r>
            <w:r w:rsidR="00202658"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</w:t>
            </w:r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fective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Týká se stran / příloh</w:t>
            </w:r>
          </w:p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Applies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to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Pages</w:t>
            </w:r>
            <w:proofErr w:type="spellEnd"/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Appendices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 xml:space="preserve">Provedl </w:t>
            </w:r>
            <w:r w:rsidR="001F3408" w:rsidRPr="00704917">
              <w:rPr>
                <w:rFonts w:ascii="Arial" w:hAnsi="Arial" w:cs="Arial"/>
                <w:b/>
                <w:color w:val="000000" w:themeColor="text1"/>
              </w:rPr>
              <w:t>/ D</w:t>
            </w:r>
            <w:r w:rsidRPr="00704917">
              <w:rPr>
                <w:rFonts w:ascii="Arial" w:hAnsi="Arial" w:cs="Arial"/>
                <w:b/>
                <w:color w:val="000000" w:themeColor="text1"/>
              </w:rPr>
              <w:t>ne</w:t>
            </w:r>
          </w:p>
          <w:p w:rsidR="00BC2F32" w:rsidRPr="00704917" w:rsidRDefault="001F3408" w:rsidP="001F34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Perform</w:t>
            </w:r>
            <w:r w:rsidR="00BC2F32"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ed</w:t>
            </w:r>
            <w:proofErr w:type="spellEnd"/>
            <w:r w:rsidR="00BC2F32"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</w:t>
            </w:r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b</w:t>
            </w:r>
            <w:r w:rsidR="00BC2F32"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y </w:t>
            </w:r>
            <w:r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/</w:t>
            </w:r>
            <w:r w:rsidR="00BC2F32"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</w:t>
            </w:r>
            <w:proofErr w:type="spellStart"/>
            <w:r w:rsidR="00BC2F32" w:rsidRPr="00704917">
              <w:rPr>
                <w:rFonts w:ascii="Arial" w:hAnsi="Arial" w:cs="Arial"/>
                <w:b/>
                <w:color w:val="000000" w:themeColor="text1"/>
                <w:sz w:val="16"/>
              </w:rPr>
              <w:t>Date</w:t>
            </w:r>
            <w:proofErr w:type="spellEnd"/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Podpis</w:t>
            </w:r>
          </w:p>
          <w:p w:rsidR="00BC2F32" w:rsidRPr="00704917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Signature</w:t>
            </w:r>
            <w:proofErr w:type="spellEnd"/>
          </w:p>
        </w:tc>
      </w:tr>
      <w:tr w:rsidR="00E01886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C5626B" w:rsidRPr="00704917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704917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675CD" w:rsidRPr="00704917" w:rsidRDefault="005675CD" w:rsidP="00606377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16"/>
          <w:szCs w:val="16"/>
        </w:rPr>
        <w:sectPr w:rsidR="005675CD" w:rsidRPr="00704917" w:rsidSect="005B2BFF">
          <w:pgSz w:w="11906" w:h="16838"/>
          <w:pgMar w:top="720" w:right="849" w:bottom="720" w:left="851" w:header="567" w:footer="483" w:gutter="0"/>
          <w:cols w:space="708"/>
          <w:docGrid w:linePitch="360"/>
        </w:sectPr>
      </w:pPr>
      <w:bookmarkStart w:id="3" w:name="_Toc475446749"/>
    </w:p>
    <w:p w:rsidR="00606377" w:rsidRPr="00704917" w:rsidRDefault="00BC2F32" w:rsidP="00CE3DD9">
      <w:pPr>
        <w:pStyle w:val="Nadpis2"/>
        <w:rPr>
          <w:color w:val="000000" w:themeColor="text1"/>
        </w:rPr>
      </w:pPr>
      <w:bookmarkStart w:id="4" w:name="_Toc475446750"/>
      <w:bookmarkEnd w:id="3"/>
      <w:r w:rsidRPr="00704917">
        <w:rPr>
          <w:color w:val="000000" w:themeColor="text1"/>
        </w:rPr>
        <w:lastRenderedPageBreak/>
        <w:t>P</w:t>
      </w:r>
      <w:r w:rsidR="00606377" w:rsidRPr="00704917">
        <w:rPr>
          <w:color w:val="000000" w:themeColor="text1"/>
        </w:rPr>
        <w:t>řehled používaných zkratek</w:t>
      </w:r>
      <w:r w:rsidRPr="00704917">
        <w:rPr>
          <w:color w:val="000000" w:themeColor="text1"/>
        </w:rPr>
        <w:t xml:space="preserve"> </w:t>
      </w:r>
    </w:p>
    <w:p w:rsidR="00BC2F32" w:rsidRPr="00704917" w:rsidRDefault="00BC2F32" w:rsidP="00606377">
      <w:pPr>
        <w:pStyle w:val="Nadpis4"/>
      </w:pPr>
      <w:r w:rsidRPr="00704917">
        <w:t xml:space="preserve">List </w:t>
      </w:r>
      <w:proofErr w:type="spellStart"/>
      <w:proofErr w:type="gramStart"/>
      <w:r w:rsidRPr="00704917">
        <w:t>of</w:t>
      </w:r>
      <w:proofErr w:type="spellEnd"/>
      <w:r w:rsidRPr="00704917">
        <w:t xml:space="preserve"> </w:t>
      </w:r>
      <w:proofErr w:type="spellStart"/>
      <w:r w:rsidR="00635030" w:rsidRPr="00704917">
        <w:t>u</w:t>
      </w:r>
      <w:r w:rsidR="006A4940" w:rsidRPr="00704917">
        <w:t>sed</w:t>
      </w:r>
      <w:proofErr w:type="spellEnd"/>
      <w:proofErr w:type="gramEnd"/>
      <w:r w:rsidR="006A4940" w:rsidRPr="00704917">
        <w:t xml:space="preserve"> </w:t>
      </w:r>
      <w:proofErr w:type="spellStart"/>
      <w:r w:rsidR="00635030" w:rsidRPr="00704917">
        <w:t>a</w:t>
      </w:r>
      <w:r w:rsidRPr="00704917">
        <w:t>bbreviations</w:t>
      </w:r>
      <w:proofErr w:type="spellEnd"/>
      <w:r w:rsidRPr="00704917">
        <w:t xml:space="preserve"> </w:t>
      </w:r>
      <w:bookmarkEnd w:id="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72"/>
      </w:tblGrid>
      <w:tr w:rsidR="00E01886" w:rsidRPr="00704917" w:rsidTr="00163D5B">
        <w:tc>
          <w:tcPr>
            <w:tcW w:w="1276" w:type="dxa"/>
          </w:tcPr>
          <w:p w:rsidR="002F42F1" w:rsidRPr="00704917" w:rsidRDefault="002F42F1" w:rsidP="001926F2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Zkratka</w:t>
            </w:r>
            <w:r w:rsidR="00C57AD6" w:rsidRPr="007049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C57AD6"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Abbreviation</w:t>
            </w:r>
            <w:proofErr w:type="spellEnd"/>
          </w:p>
        </w:tc>
        <w:tc>
          <w:tcPr>
            <w:tcW w:w="9072" w:type="dxa"/>
          </w:tcPr>
          <w:p w:rsidR="005F3345" w:rsidRPr="00704917" w:rsidRDefault="002F42F1" w:rsidP="001926F2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b/>
                <w:color w:val="000000" w:themeColor="text1"/>
              </w:rPr>
              <w:t>Význam</w:t>
            </w:r>
            <w:r w:rsidR="005F3345" w:rsidRPr="007049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57AD6" w:rsidRPr="007049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2F42F1" w:rsidRPr="00704917" w:rsidRDefault="00C57AD6" w:rsidP="001926F2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Definition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2F42F1" w:rsidRPr="00704917" w:rsidRDefault="002F42F1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AD</w:t>
            </w:r>
          </w:p>
        </w:tc>
        <w:tc>
          <w:tcPr>
            <w:tcW w:w="9072" w:type="dxa"/>
          </w:tcPr>
          <w:p w:rsidR="002F42F1" w:rsidRPr="00704917" w:rsidRDefault="002F42F1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Příkaz </w:t>
            </w:r>
            <w:r w:rsidR="00201531" w:rsidRPr="00704917">
              <w:rPr>
                <w:rFonts w:ascii="Arial" w:hAnsi="Arial" w:cs="Arial"/>
                <w:color w:val="000000" w:themeColor="text1"/>
              </w:rPr>
              <w:t>k zachování letové způsobilosti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D7183" w:rsidRPr="00704917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="0020153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</w:t>
            </w:r>
            <w:proofErr w:type="spellEnd"/>
            <w:r w:rsidR="0020153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0153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Directive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CE6F2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ADD</w:t>
            </w:r>
          </w:p>
        </w:tc>
        <w:tc>
          <w:tcPr>
            <w:tcW w:w="9072" w:type="dxa"/>
          </w:tcPr>
          <w:p w:rsidR="00163D5B" w:rsidRPr="00704917" w:rsidRDefault="00163D5B" w:rsidP="005B2BFF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Požadavky na obchodní provoz balónů v </w:t>
            </w:r>
            <w:r w:rsidR="005B2BFF" w:rsidRPr="00704917">
              <w:rPr>
                <w:rFonts w:ascii="Arial" w:hAnsi="Arial" w:cs="Arial"/>
                <w:color w:val="000000" w:themeColor="text1"/>
              </w:rPr>
              <w:t>Č</w:t>
            </w:r>
            <w:r w:rsidRPr="00704917">
              <w:rPr>
                <w:rFonts w:ascii="Arial" w:hAnsi="Arial" w:cs="Arial"/>
                <w:color w:val="000000" w:themeColor="text1"/>
              </w:rPr>
              <w:t>ásti BOP</w:t>
            </w:r>
            <w:r w:rsidR="005B2BFF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Reuirements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Commercial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Baloon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according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Part BOP</w:t>
            </w:r>
          </w:p>
        </w:tc>
      </w:tr>
      <w:tr w:rsidR="00E01886" w:rsidRPr="00704917" w:rsidTr="00163D5B">
        <w:tc>
          <w:tcPr>
            <w:tcW w:w="1276" w:type="dxa"/>
          </w:tcPr>
          <w:p w:rsidR="002F42F1" w:rsidRPr="00704917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AMC</w:t>
            </w:r>
          </w:p>
        </w:tc>
        <w:tc>
          <w:tcPr>
            <w:tcW w:w="9072" w:type="dxa"/>
          </w:tcPr>
          <w:p w:rsidR="002F42F1" w:rsidRPr="00704917" w:rsidRDefault="002F42F1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Přijatelné způsoby průkazu plnění</w:t>
            </w:r>
            <w:r w:rsidR="005D7183"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Acceptable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Means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Compliance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01886" w:rsidRPr="00704917" w:rsidTr="00163D5B">
        <w:tc>
          <w:tcPr>
            <w:tcW w:w="1276" w:type="dxa"/>
          </w:tcPr>
          <w:p w:rsidR="002F42F1" w:rsidRPr="00704917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AMM</w:t>
            </w:r>
          </w:p>
        </w:tc>
        <w:tc>
          <w:tcPr>
            <w:tcW w:w="9072" w:type="dxa"/>
          </w:tcPr>
          <w:p w:rsidR="002F42F1" w:rsidRPr="00704917" w:rsidRDefault="005D7183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Příručka pro údržbu / </w:t>
            </w:r>
            <w:proofErr w:type="spellStart"/>
            <w:r w:rsidR="002F42F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C255B0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2F42F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rcraft</w:t>
            </w:r>
            <w:proofErr w:type="spellEnd"/>
            <w:r w:rsidR="002F42F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F42F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="002F42F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F42F1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Manual</w:t>
            </w:r>
            <w:proofErr w:type="spellEnd"/>
          </w:p>
        </w:tc>
      </w:tr>
      <w:tr w:rsidR="00E01886" w:rsidRPr="00704917" w:rsidTr="0007504D">
        <w:tc>
          <w:tcPr>
            <w:tcW w:w="1276" w:type="dxa"/>
          </w:tcPr>
          <w:p w:rsidR="00A72489" w:rsidRPr="00704917" w:rsidRDefault="00A72489" w:rsidP="0007504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AMP</w:t>
            </w:r>
          </w:p>
        </w:tc>
        <w:tc>
          <w:tcPr>
            <w:tcW w:w="9072" w:type="dxa"/>
          </w:tcPr>
          <w:p w:rsidR="00A72489" w:rsidRPr="00704917" w:rsidRDefault="00A72489" w:rsidP="0007504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Program údržby letadla /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Programme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EB459B" w:rsidRPr="00704917" w:rsidRDefault="00EB459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AOC</w:t>
            </w:r>
          </w:p>
        </w:tc>
        <w:tc>
          <w:tcPr>
            <w:tcW w:w="9072" w:type="dxa"/>
          </w:tcPr>
          <w:p w:rsidR="00EB459B" w:rsidRPr="00704917" w:rsidRDefault="00EB459B" w:rsidP="00EB459B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Osvědčení leteckého provozovatele / </w:t>
            </w:r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Air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Operator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Certificate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EB459B" w:rsidRPr="00704917" w:rsidRDefault="00EB459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ATO</w:t>
            </w:r>
          </w:p>
        </w:tc>
        <w:tc>
          <w:tcPr>
            <w:tcW w:w="9072" w:type="dxa"/>
          </w:tcPr>
          <w:p w:rsidR="00EB459B" w:rsidRPr="00704917" w:rsidRDefault="00A72489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Oprávněná </w:t>
            </w:r>
            <w:r w:rsidR="005675CD" w:rsidRPr="00704917">
              <w:rPr>
                <w:rFonts w:ascii="Arial" w:hAnsi="Arial" w:cs="Arial"/>
                <w:color w:val="000000" w:themeColor="text1"/>
              </w:rPr>
              <w:t xml:space="preserve">organizace pro výcvik / </w:t>
            </w:r>
            <w:proofErr w:type="spellStart"/>
            <w:r w:rsidR="005675CD" w:rsidRPr="00704917">
              <w:rPr>
                <w:rFonts w:ascii="Arial" w:hAnsi="Arial" w:cs="Arial"/>
                <w:color w:val="000000" w:themeColor="text1"/>
                <w:sz w:val="16"/>
              </w:rPr>
              <w:t>Approved</w:t>
            </w:r>
            <w:proofErr w:type="spellEnd"/>
            <w:r w:rsidR="005675CD"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="005675CD" w:rsidRPr="00704917">
              <w:rPr>
                <w:rFonts w:ascii="Arial" w:hAnsi="Arial" w:cs="Arial"/>
                <w:color w:val="000000" w:themeColor="text1"/>
                <w:sz w:val="16"/>
              </w:rPr>
              <w:t>Training</w:t>
            </w:r>
            <w:proofErr w:type="spellEnd"/>
            <w:r w:rsidR="005675CD"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="005675CD" w:rsidRPr="00704917">
              <w:rPr>
                <w:rFonts w:ascii="Arial" w:hAnsi="Arial" w:cs="Arial"/>
                <w:color w:val="000000" w:themeColor="text1"/>
                <w:sz w:val="16"/>
              </w:rPr>
              <w:t>Organization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2F42F1" w:rsidRPr="00704917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CAA</w:t>
            </w:r>
          </w:p>
        </w:tc>
        <w:tc>
          <w:tcPr>
            <w:tcW w:w="9072" w:type="dxa"/>
          </w:tcPr>
          <w:p w:rsidR="002F42F1" w:rsidRPr="00704917" w:rsidRDefault="002F42F1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Úřad pro civilní letectví (obecně)</w:t>
            </w:r>
            <w:r w:rsidR="005D7183"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Civil Aviation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Authority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</w:tc>
      </w:tr>
      <w:tr w:rsidR="00E01886" w:rsidRPr="00704917" w:rsidTr="00163D5B">
        <w:tc>
          <w:tcPr>
            <w:tcW w:w="1276" w:type="dxa"/>
          </w:tcPr>
          <w:p w:rsidR="002F42F1" w:rsidRPr="00704917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CAMO</w:t>
            </w:r>
          </w:p>
        </w:tc>
        <w:tc>
          <w:tcPr>
            <w:tcW w:w="9072" w:type="dxa"/>
          </w:tcPr>
          <w:p w:rsidR="002F42F1" w:rsidRPr="00704917" w:rsidRDefault="002F42F1" w:rsidP="006A4940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Organizace k řízení zachování letové způsobilosti </w:t>
            </w:r>
            <w:r w:rsidR="005D7183" w:rsidRPr="00704917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Continuing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Management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Organization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B3BFA" w:rsidRPr="00704917" w:rsidTr="00DD5977">
        <w:tc>
          <w:tcPr>
            <w:tcW w:w="1276" w:type="dxa"/>
          </w:tcPr>
          <w:p w:rsidR="002B3BFA" w:rsidRPr="00704917" w:rsidRDefault="00D97E16" w:rsidP="00DD597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CAO</w:t>
            </w:r>
          </w:p>
        </w:tc>
        <w:tc>
          <w:tcPr>
            <w:tcW w:w="9072" w:type="dxa"/>
          </w:tcPr>
          <w:p w:rsidR="002B3BFA" w:rsidRPr="00704917" w:rsidRDefault="00D97E16" w:rsidP="00D97E16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Organizace letové způsobilosti s kombinovanými právy 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Combined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Organization</w:t>
            </w:r>
            <w:proofErr w:type="spellEnd"/>
          </w:p>
        </w:tc>
      </w:tr>
      <w:tr w:rsidR="00E01886" w:rsidRPr="00704917" w:rsidTr="00DD5977">
        <w:tc>
          <w:tcPr>
            <w:tcW w:w="1276" w:type="dxa"/>
          </w:tcPr>
          <w:p w:rsidR="00824931" w:rsidRPr="00704917" w:rsidRDefault="00824931" w:rsidP="00DD597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Část BOP</w:t>
            </w:r>
          </w:p>
        </w:tc>
        <w:tc>
          <w:tcPr>
            <w:tcW w:w="9072" w:type="dxa"/>
          </w:tcPr>
          <w:p w:rsidR="00824931" w:rsidRPr="00704917" w:rsidRDefault="00824931" w:rsidP="00DD597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Letový provoz balónů podle Přílohy II Nařízení Komise (EU) č. 2018/395 /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Baloon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Air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according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Annex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II to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Commission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Regulation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No. 2018/395</w:t>
            </w:r>
          </w:p>
        </w:tc>
      </w:tr>
      <w:tr w:rsidR="00E01886" w:rsidRPr="00704917" w:rsidTr="00163D5B">
        <w:tc>
          <w:tcPr>
            <w:tcW w:w="1276" w:type="dxa"/>
          </w:tcPr>
          <w:p w:rsidR="00060C8D" w:rsidRPr="00704917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Část ML</w:t>
            </w:r>
          </w:p>
        </w:tc>
        <w:tc>
          <w:tcPr>
            <w:tcW w:w="9072" w:type="dxa"/>
          </w:tcPr>
          <w:p w:rsidR="00060C8D" w:rsidRPr="00704917" w:rsidRDefault="00060C8D" w:rsidP="00060C8D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Příloha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Vb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 xml:space="preserve"> Nařízení komise (EU) č. 1321/2014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Annex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Vb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Commission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Regulation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No. 1321/2014</w:t>
            </w:r>
          </w:p>
        </w:tc>
      </w:tr>
      <w:tr w:rsidR="00E01886" w:rsidRPr="00704917" w:rsidTr="00DD5977">
        <w:tc>
          <w:tcPr>
            <w:tcW w:w="1276" w:type="dxa"/>
          </w:tcPr>
          <w:p w:rsidR="00824931" w:rsidRPr="00704917" w:rsidRDefault="00824931" w:rsidP="00DD597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Část SAO</w:t>
            </w:r>
          </w:p>
        </w:tc>
        <w:tc>
          <w:tcPr>
            <w:tcW w:w="9072" w:type="dxa"/>
          </w:tcPr>
          <w:p w:rsidR="00824931" w:rsidRPr="00704917" w:rsidRDefault="00824931" w:rsidP="00731D9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Letový provoz kluzáků podle Přílohy II Nařízení Komise (EU) č. 2018/1</w:t>
            </w:r>
            <w:r w:rsidR="00731D9C" w:rsidRPr="00704917">
              <w:rPr>
                <w:rFonts w:ascii="Arial" w:hAnsi="Arial" w:cs="Arial"/>
                <w:color w:val="000000" w:themeColor="text1"/>
              </w:rPr>
              <w:t>9</w:t>
            </w:r>
            <w:r w:rsidRPr="00704917">
              <w:rPr>
                <w:rFonts w:ascii="Arial" w:hAnsi="Arial" w:cs="Arial"/>
                <w:color w:val="000000" w:themeColor="text1"/>
              </w:rPr>
              <w:t>76 /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Sailplane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Air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according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Annex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II to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Commission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Regulation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No. 2018/1</w:t>
            </w:r>
            <w:r w:rsidR="00731D9C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76</w:t>
            </w:r>
          </w:p>
        </w:tc>
      </w:tr>
      <w:tr w:rsidR="00E01886" w:rsidRPr="00704917" w:rsidTr="00163D5B">
        <w:tc>
          <w:tcPr>
            <w:tcW w:w="1276" w:type="dxa"/>
          </w:tcPr>
          <w:p w:rsidR="00060C8D" w:rsidRPr="00704917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9072" w:type="dxa"/>
          </w:tcPr>
          <w:p w:rsidR="00060C8D" w:rsidRPr="00704917" w:rsidRDefault="00060C8D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Den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Day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060C8D" w:rsidRPr="00704917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DAH</w:t>
            </w:r>
          </w:p>
        </w:tc>
        <w:tc>
          <w:tcPr>
            <w:tcW w:w="9072" w:type="dxa"/>
          </w:tcPr>
          <w:p w:rsidR="00060C8D" w:rsidRPr="00704917" w:rsidRDefault="00060C8D" w:rsidP="00060C8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Držitel schválení návrhu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Design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Approval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Holder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CE6F2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DEC</w:t>
            </w:r>
          </w:p>
        </w:tc>
        <w:tc>
          <w:tcPr>
            <w:tcW w:w="9072" w:type="dxa"/>
          </w:tcPr>
          <w:p w:rsidR="00163D5B" w:rsidRPr="00704917" w:rsidRDefault="00163D5B" w:rsidP="005B2BFF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Prohlášení provozovatele kluzáků v </w:t>
            </w:r>
            <w:r w:rsidR="005B2BFF" w:rsidRPr="00704917">
              <w:rPr>
                <w:rFonts w:ascii="Arial" w:hAnsi="Arial" w:cs="Arial"/>
                <w:color w:val="000000" w:themeColor="text1"/>
              </w:rPr>
              <w:t>Č</w:t>
            </w:r>
            <w:r w:rsidRPr="00704917">
              <w:rPr>
                <w:rFonts w:ascii="Arial" w:hAnsi="Arial" w:cs="Arial"/>
                <w:color w:val="000000" w:themeColor="text1"/>
              </w:rPr>
              <w:t>ásti SAO</w:t>
            </w:r>
            <w:r w:rsidR="005B2BFF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Sailplane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operator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according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Part SAO</w:t>
            </w:r>
          </w:p>
        </w:tc>
      </w:tr>
      <w:tr w:rsidR="00E01886" w:rsidRPr="00704917" w:rsidTr="0007504D">
        <w:tc>
          <w:tcPr>
            <w:tcW w:w="1276" w:type="dxa"/>
          </w:tcPr>
          <w:p w:rsidR="00A72489" w:rsidRPr="00704917" w:rsidRDefault="00A72489" w:rsidP="0007504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DTO</w:t>
            </w:r>
          </w:p>
        </w:tc>
        <w:tc>
          <w:tcPr>
            <w:tcW w:w="9072" w:type="dxa"/>
          </w:tcPr>
          <w:p w:rsidR="00A72489" w:rsidRPr="00704917" w:rsidRDefault="00A72489" w:rsidP="0007504D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Ohlášená organizace pro výcvik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Declared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Training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Organization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EASA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Evropská agentura pro bezpečnost civilního letectví 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European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Aviation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Safety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Agency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B3BFA" w:rsidRPr="00704917" w:rsidTr="00163D5B">
        <w:tc>
          <w:tcPr>
            <w:tcW w:w="1276" w:type="dxa"/>
          </w:tcPr>
          <w:p w:rsidR="002B3BFA" w:rsidRPr="00704917" w:rsidRDefault="00D97E16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ELT</w:t>
            </w:r>
          </w:p>
        </w:tc>
        <w:tc>
          <w:tcPr>
            <w:tcW w:w="9072" w:type="dxa"/>
          </w:tcPr>
          <w:p w:rsidR="002B3BFA" w:rsidRPr="00704917" w:rsidRDefault="00D97E16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Nouzový vysilač polohy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Emergency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Location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Transmitter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IFR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Létání podle přístrojů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Instrument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Flight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Rules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Měsíc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Month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403B37" w:rsidRPr="00704917" w:rsidRDefault="00403B37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MIP</w:t>
            </w:r>
          </w:p>
        </w:tc>
        <w:tc>
          <w:tcPr>
            <w:tcW w:w="9072" w:type="dxa"/>
          </w:tcPr>
          <w:p w:rsidR="00403B37" w:rsidRPr="00704917" w:rsidRDefault="00403B37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Minimální program prohlídek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Minimum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Programme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MTOM</w:t>
            </w:r>
          </w:p>
        </w:tc>
        <w:tc>
          <w:tcPr>
            <w:tcW w:w="9072" w:type="dxa"/>
          </w:tcPr>
          <w:p w:rsidR="00163D5B" w:rsidRPr="00704917" w:rsidRDefault="00163D5B" w:rsidP="001926F2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Maximální vzletová hmotnost letadla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Maximum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Take-Off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Mass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NCO</w:t>
            </w:r>
          </w:p>
        </w:tc>
        <w:tc>
          <w:tcPr>
            <w:tcW w:w="9072" w:type="dxa"/>
          </w:tcPr>
          <w:p w:rsidR="00163D5B" w:rsidRPr="00704917" w:rsidRDefault="00163D5B" w:rsidP="005675C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Nekomerční provoz s jinými než </w:t>
            </w:r>
            <w:r w:rsidR="0088654C" w:rsidRPr="00704917">
              <w:rPr>
                <w:rFonts w:ascii="Arial" w:hAnsi="Arial" w:cs="Arial"/>
                <w:color w:val="000000" w:themeColor="text1"/>
              </w:rPr>
              <w:t xml:space="preserve">složitými motorovými 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letadly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on-Commercial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operations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with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Other-than-complex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motor-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powered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aircraft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SB</w:t>
            </w:r>
          </w:p>
        </w:tc>
        <w:tc>
          <w:tcPr>
            <w:tcW w:w="9072" w:type="dxa"/>
          </w:tcPr>
          <w:p w:rsidR="00163D5B" w:rsidRPr="00704917" w:rsidRDefault="00163D5B" w:rsidP="00C33248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Provozní bulletin</w:t>
            </w:r>
            <w:r w:rsidR="00C33248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vydaný držitelem </w:t>
            </w:r>
            <w:r w:rsidR="0088654C" w:rsidRPr="00704917">
              <w:rPr>
                <w:rFonts w:ascii="Arial" w:hAnsi="Arial" w:cs="Arial"/>
                <w:color w:val="000000" w:themeColor="text1"/>
              </w:rPr>
              <w:t xml:space="preserve">schválení návrhu 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Service Bulletin</w:t>
            </w:r>
          </w:p>
        </w:tc>
      </w:tr>
      <w:tr w:rsidR="00A73BE8" w:rsidRPr="00704917" w:rsidTr="00163D5B">
        <w:tc>
          <w:tcPr>
            <w:tcW w:w="1276" w:type="dxa"/>
          </w:tcPr>
          <w:p w:rsidR="00A73BE8" w:rsidRPr="00704917" w:rsidRDefault="00A73BE8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SIB</w:t>
            </w:r>
          </w:p>
        </w:tc>
        <w:tc>
          <w:tcPr>
            <w:tcW w:w="9072" w:type="dxa"/>
          </w:tcPr>
          <w:p w:rsidR="00A73BE8" w:rsidRPr="00704917" w:rsidRDefault="00A73BE8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Servisní informační bulletin vydaný EASA /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EASA Service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Bulletin</w:t>
            </w:r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SL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Provozní dopis vydaný držitelem </w:t>
            </w:r>
            <w:r w:rsidR="0088654C" w:rsidRPr="00704917">
              <w:rPr>
                <w:rFonts w:ascii="Arial" w:hAnsi="Arial" w:cs="Arial"/>
                <w:color w:val="000000" w:themeColor="text1"/>
              </w:rPr>
              <w:t xml:space="preserve">schválení návrhu 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Service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Letter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SPO</w:t>
            </w:r>
          </w:p>
        </w:tc>
        <w:tc>
          <w:tcPr>
            <w:tcW w:w="9072" w:type="dxa"/>
          </w:tcPr>
          <w:p w:rsidR="00163D5B" w:rsidRPr="00704917" w:rsidRDefault="00163D5B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Zvláštní provoz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Special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Operations</w:t>
            </w:r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STC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Doplňkové typové osvědčení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Supplemental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Type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Certificate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TC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Typové osvědčení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Type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Certificate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VFR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Létaní za vidu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Visibility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Flight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Rules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VOR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Vysokofrekvenční všesměrový radiomaják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VHF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Omnidirectional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Radiobeacon</w:t>
            </w:r>
            <w:proofErr w:type="spellEnd"/>
          </w:p>
        </w:tc>
      </w:tr>
      <w:tr w:rsidR="00E01886" w:rsidRPr="00704917" w:rsidTr="00163D5B">
        <w:tc>
          <w:tcPr>
            <w:tcW w:w="1276" w:type="dxa"/>
          </w:tcPr>
          <w:p w:rsidR="00163D5B" w:rsidRPr="00704917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Y</w:t>
            </w:r>
          </w:p>
        </w:tc>
        <w:tc>
          <w:tcPr>
            <w:tcW w:w="9072" w:type="dxa"/>
          </w:tcPr>
          <w:p w:rsidR="00163D5B" w:rsidRPr="00704917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Rok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Year</w:t>
            </w:r>
            <w:proofErr w:type="spellEnd"/>
          </w:p>
        </w:tc>
      </w:tr>
    </w:tbl>
    <w:p w:rsidR="00BC2F32" w:rsidRPr="00704917" w:rsidRDefault="00BC2F32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8D67CC" w:rsidRPr="00704917" w:rsidRDefault="008D67CC" w:rsidP="00201531">
      <w:pPr>
        <w:pStyle w:val="Nadpis1"/>
        <w:numPr>
          <w:ilvl w:val="0"/>
          <w:numId w:val="3"/>
        </w:numPr>
        <w:rPr>
          <w:rFonts w:cs="Arial"/>
          <w:color w:val="000000" w:themeColor="text1"/>
          <w:sz w:val="10"/>
          <w:szCs w:val="10"/>
        </w:rPr>
        <w:sectPr w:rsidR="008D67CC" w:rsidRPr="00704917" w:rsidSect="00A751BA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803037" w:rsidRPr="00704917" w:rsidRDefault="00803037" w:rsidP="00803037">
      <w:pPr>
        <w:pStyle w:val="Nadpis1"/>
        <w:spacing w:before="0"/>
        <w:ind w:left="709"/>
        <w:rPr>
          <w:rFonts w:cs="Arial"/>
          <w:color w:val="000000" w:themeColor="text1"/>
          <w:sz w:val="24"/>
          <w:szCs w:val="24"/>
        </w:rPr>
      </w:pPr>
      <w:bookmarkStart w:id="5" w:name="_Toc475446751"/>
    </w:p>
    <w:p w:rsidR="00493D81" w:rsidRPr="00704917" w:rsidRDefault="00201531" w:rsidP="00803037">
      <w:pPr>
        <w:pStyle w:val="Nadpis1"/>
        <w:numPr>
          <w:ilvl w:val="0"/>
          <w:numId w:val="3"/>
        </w:numPr>
        <w:tabs>
          <w:tab w:val="clear" w:pos="360"/>
          <w:tab w:val="num" w:pos="709"/>
        </w:tabs>
        <w:spacing w:before="0"/>
        <w:ind w:left="709" w:hanging="709"/>
        <w:contextualSpacing w:val="0"/>
        <w:rPr>
          <w:rFonts w:cs="Arial"/>
          <w:color w:val="000000" w:themeColor="text1"/>
        </w:rPr>
      </w:pPr>
      <w:r w:rsidRPr="00704917">
        <w:rPr>
          <w:rFonts w:cs="Arial"/>
          <w:color w:val="000000" w:themeColor="text1"/>
        </w:rPr>
        <w:t xml:space="preserve">Prohlášení </w:t>
      </w:r>
      <w:r w:rsidR="00CB2110" w:rsidRPr="00704917">
        <w:rPr>
          <w:rFonts w:cs="Arial"/>
          <w:color w:val="000000" w:themeColor="text1"/>
        </w:rPr>
        <w:t>vlastníka</w:t>
      </w:r>
      <w:r w:rsidR="00493D81" w:rsidRPr="00704917">
        <w:rPr>
          <w:rFonts w:cs="Arial"/>
          <w:color w:val="000000" w:themeColor="text1"/>
        </w:rPr>
        <w:t xml:space="preserve"> </w:t>
      </w:r>
      <w:r w:rsidR="00CB2110" w:rsidRPr="00704917">
        <w:rPr>
          <w:rFonts w:cs="Arial"/>
          <w:color w:val="000000" w:themeColor="text1"/>
        </w:rPr>
        <w:t>/</w:t>
      </w:r>
      <w:r w:rsidR="00493D81" w:rsidRPr="00704917">
        <w:rPr>
          <w:rFonts w:cs="Arial"/>
          <w:color w:val="000000" w:themeColor="text1"/>
        </w:rPr>
        <w:t xml:space="preserve"> </w:t>
      </w:r>
      <w:r w:rsidRPr="00704917">
        <w:rPr>
          <w:rFonts w:cs="Arial"/>
          <w:color w:val="000000" w:themeColor="text1"/>
        </w:rPr>
        <w:t>provozovatele</w:t>
      </w:r>
      <w:r w:rsidR="00493D81" w:rsidRPr="00704917">
        <w:rPr>
          <w:rFonts w:cs="Arial"/>
          <w:color w:val="000000" w:themeColor="text1"/>
        </w:rPr>
        <w:t xml:space="preserve"> </w:t>
      </w:r>
      <w:r w:rsidR="00CB2110" w:rsidRPr="00704917">
        <w:rPr>
          <w:rFonts w:cs="Arial"/>
          <w:color w:val="000000" w:themeColor="text1"/>
        </w:rPr>
        <w:t>/</w:t>
      </w:r>
      <w:r w:rsidR="00493D81" w:rsidRPr="00704917">
        <w:rPr>
          <w:rFonts w:cs="Arial"/>
          <w:color w:val="000000" w:themeColor="text1"/>
        </w:rPr>
        <w:t xml:space="preserve"> </w:t>
      </w:r>
      <w:r w:rsidR="00CB2110" w:rsidRPr="00704917">
        <w:rPr>
          <w:rFonts w:cs="Arial"/>
          <w:color w:val="000000" w:themeColor="text1"/>
        </w:rPr>
        <w:t>CAMO</w:t>
      </w:r>
      <w:r w:rsidRPr="00704917">
        <w:rPr>
          <w:rFonts w:cs="Arial"/>
          <w:color w:val="000000" w:themeColor="text1"/>
        </w:rPr>
        <w:t xml:space="preserve"> </w:t>
      </w:r>
      <w:r w:rsidR="00A72489" w:rsidRPr="00704917">
        <w:rPr>
          <w:rFonts w:cs="Arial"/>
          <w:color w:val="000000" w:themeColor="text1"/>
        </w:rPr>
        <w:t xml:space="preserve">/ CAO </w:t>
      </w:r>
    </w:p>
    <w:p w:rsidR="00201531" w:rsidRPr="00704917" w:rsidRDefault="00201531" w:rsidP="00351344">
      <w:pPr>
        <w:pStyle w:val="Nadpis1"/>
        <w:spacing w:before="0" w:after="240"/>
        <w:ind w:left="709"/>
        <w:rPr>
          <w:rFonts w:cs="Arial"/>
          <w:color w:val="000000" w:themeColor="text1"/>
          <w:sz w:val="16"/>
          <w:szCs w:val="16"/>
        </w:rPr>
      </w:pPr>
      <w:proofErr w:type="spellStart"/>
      <w:r w:rsidRPr="00704917">
        <w:rPr>
          <w:rFonts w:cs="Arial"/>
          <w:color w:val="000000" w:themeColor="text1"/>
          <w:sz w:val="16"/>
          <w:szCs w:val="16"/>
        </w:rPr>
        <w:t>O</w:t>
      </w:r>
      <w:r w:rsidR="00CB2110" w:rsidRPr="00704917">
        <w:rPr>
          <w:rFonts w:cs="Arial"/>
          <w:color w:val="000000" w:themeColor="text1"/>
          <w:sz w:val="16"/>
          <w:szCs w:val="16"/>
        </w:rPr>
        <w:t>wner</w:t>
      </w:r>
      <w:proofErr w:type="spellEnd"/>
      <w:r w:rsidR="00493D81" w:rsidRPr="00704917">
        <w:rPr>
          <w:rFonts w:cs="Arial"/>
          <w:color w:val="000000" w:themeColor="text1"/>
          <w:sz w:val="16"/>
          <w:szCs w:val="16"/>
        </w:rPr>
        <w:t xml:space="preserve"> </w:t>
      </w:r>
      <w:r w:rsidR="00CB2110" w:rsidRPr="00704917">
        <w:rPr>
          <w:rFonts w:cs="Arial"/>
          <w:color w:val="000000" w:themeColor="text1"/>
          <w:sz w:val="16"/>
          <w:szCs w:val="16"/>
        </w:rPr>
        <w:t>/</w:t>
      </w:r>
      <w:r w:rsidR="00493D81" w:rsidRPr="00704917">
        <w:rPr>
          <w:rFonts w:cs="Arial"/>
          <w:color w:val="000000" w:themeColor="text1"/>
          <w:sz w:val="16"/>
          <w:szCs w:val="16"/>
        </w:rPr>
        <w:t xml:space="preserve"> </w:t>
      </w:r>
      <w:proofErr w:type="spellStart"/>
      <w:r w:rsidR="00CB2110" w:rsidRPr="00704917">
        <w:rPr>
          <w:rFonts w:cs="Arial"/>
          <w:color w:val="000000" w:themeColor="text1"/>
          <w:sz w:val="16"/>
          <w:szCs w:val="16"/>
        </w:rPr>
        <w:t>O</w:t>
      </w:r>
      <w:r w:rsidRPr="00704917">
        <w:rPr>
          <w:rFonts w:cs="Arial"/>
          <w:color w:val="000000" w:themeColor="text1"/>
          <w:sz w:val="16"/>
          <w:szCs w:val="16"/>
        </w:rPr>
        <w:t>perator</w:t>
      </w:r>
      <w:proofErr w:type="spellEnd"/>
      <w:r w:rsidR="00493D81" w:rsidRPr="00704917">
        <w:rPr>
          <w:rFonts w:cs="Arial"/>
          <w:color w:val="000000" w:themeColor="text1"/>
          <w:sz w:val="16"/>
          <w:szCs w:val="16"/>
        </w:rPr>
        <w:t xml:space="preserve"> </w:t>
      </w:r>
      <w:r w:rsidR="00CB2110" w:rsidRPr="00704917">
        <w:rPr>
          <w:rFonts w:cs="Arial"/>
          <w:color w:val="000000" w:themeColor="text1"/>
          <w:sz w:val="16"/>
          <w:szCs w:val="16"/>
        </w:rPr>
        <w:t>/</w:t>
      </w:r>
      <w:r w:rsidR="00493D81" w:rsidRPr="00704917">
        <w:rPr>
          <w:rFonts w:cs="Arial"/>
          <w:color w:val="000000" w:themeColor="text1"/>
          <w:sz w:val="16"/>
          <w:szCs w:val="16"/>
        </w:rPr>
        <w:t xml:space="preserve"> </w:t>
      </w:r>
      <w:r w:rsidR="00CB2110" w:rsidRPr="00704917">
        <w:rPr>
          <w:rFonts w:cs="Arial"/>
          <w:color w:val="000000" w:themeColor="text1"/>
          <w:sz w:val="16"/>
          <w:szCs w:val="16"/>
        </w:rPr>
        <w:t>CAMO</w:t>
      </w:r>
      <w:r w:rsidR="00A72489" w:rsidRPr="00704917">
        <w:rPr>
          <w:rFonts w:cs="Arial"/>
          <w:color w:val="000000" w:themeColor="text1"/>
          <w:sz w:val="16"/>
          <w:szCs w:val="16"/>
        </w:rPr>
        <w:t xml:space="preserve"> / CAO</w:t>
      </w:r>
      <w:r w:rsidRPr="00704917">
        <w:rPr>
          <w:rFonts w:cs="Arial"/>
          <w:color w:val="000000" w:themeColor="text1"/>
          <w:sz w:val="16"/>
          <w:szCs w:val="16"/>
        </w:rPr>
        <w:t xml:space="preserve"> </w:t>
      </w:r>
      <w:proofErr w:type="spellStart"/>
      <w:r w:rsidR="00A72489" w:rsidRPr="00704917">
        <w:rPr>
          <w:rFonts w:cs="Arial"/>
          <w:color w:val="000000" w:themeColor="text1"/>
          <w:sz w:val="16"/>
          <w:szCs w:val="16"/>
        </w:rPr>
        <w:t>s</w:t>
      </w:r>
      <w:r w:rsidRPr="00704917">
        <w:rPr>
          <w:rFonts w:cs="Arial"/>
          <w:color w:val="000000" w:themeColor="text1"/>
          <w:sz w:val="16"/>
          <w:szCs w:val="16"/>
        </w:rPr>
        <w:t>tatement</w:t>
      </w:r>
      <w:bookmarkEnd w:id="5"/>
      <w:proofErr w:type="spellEnd"/>
      <w:r w:rsidR="00C33B38" w:rsidRPr="00704917">
        <w:rPr>
          <w:rFonts w:cs="Arial"/>
          <w:color w:val="000000" w:themeColor="text1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4919"/>
        <w:gridCol w:w="4360"/>
      </w:tblGrid>
      <w:tr w:rsidR="00E01886" w:rsidRPr="00704917" w:rsidTr="00A72489">
        <w:trPr>
          <w:trHeight w:val="454"/>
        </w:trPr>
        <w:tc>
          <w:tcPr>
            <w:tcW w:w="1143" w:type="dxa"/>
          </w:tcPr>
          <w:p w:rsidR="0073569F" w:rsidRPr="00704917" w:rsidRDefault="0073569F" w:rsidP="002F66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Letadlo</w:t>
            </w:r>
          </w:p>
          <w:p w:rsidR="0073569F" w:rsidRPr="00704917" w:rsidRDefault="0073569F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</w:p>
        </w:tc>
        <w:tc>
          <w:tcPr>
            <w:tcW w:w="4919" w:type="dxa"/>
            <w:shd w:val="clear" w:color="auto" w:fill="auto"/>
          </w:tcPr>
          <w:p w:rsidR="0073569F" w:rsidRPr="00704917" w:rsidRDefault="0073569F" w:rsidP="002F66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Provozovatelem </w:t>
            </w:r>
            <w:proofErr w:type="gramStart"/>
            <w:r w:rsidRPr="00704917">
              <w:rPr>
                <w:rFonts w:ascii="Arial" w:hAnsi="Arial" w:cs="Arial"/>
                <w:color w:val="000000" w:themeColor="text1"/>
              </w:rPr>
              <w:t>uvedeného(-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ých</w:t>
            </w:r>
            <w:proofErr w:type="spellEnd"/>
            <w:proofErr w:type="gramEnd"/>
            <w:r w:rsidRPr="00704917">
              <w:rPr>
                <w:rFonts w:ascii="Arial" w:hAnsi="Arial" w:cs="Arial"/>
                <w:color w:val="000000" w:themeColor="text1"/>
              </w:rPr>
              <w:t>) letadla(-el) je</w:t>
            </w:r>
          </w:p>
          <w:p w:rsidR="0073569F" w:rsidRPr="00704917" w:rsidRDefault="0073569F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operator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</w:t>
            </w:r>
            <w:proofErr w:type="spellEnd"/>
          </w:p>
        </w:tc>
        <w:tc>
          <w:tcPr>
            <w:tcW w:w="4360" w:type="dxa"/>
          </w:tcPr>
          <w:p w:rsidR="0073569F" w:rsidRPr="00704917" w:rsidRDefault="0073569F" w:rsidP="002F66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Vlastník</w:t>
            </w:r>
            <w:r w:rsidR="00830739" w:rsidRPr="00704917">
              <w:rPr>
                <w:rFonts w:ascii="Arial" w:hAnsi="Arial" w:cs="Arial"/>
                <w:color w:val="000000" w:themeColor="text1"/>
              </w:rPr>
              <w:t xml:space="preserve">em </w:t>
            </w:r>
            <w:proofErr w:type="gramStart"/>
            <w:r w:rsidR="00830739" w:rsidRPr="00704917">
              <w:rPr>
                <w:rFonts w:ascii="Arial" w:hAnsi="Arial" w:cs="Arial"/>
                <w:color w:val="000000" w:themeColor="text1"/>
              </w:rPr>
              <w:t>uvedeného(-</w:t>
            </w:r>
            <w:proofErr w:type="spellStart"/>
            <w:r w:rsidR="00830739" w:rsidRPr="00704917">
              <w:rPr>
                <w:rFonts w:ascii="Arial" w:hAnsi="Arial" w:cs="Arial"/>
                <w:color w:val="000000" w:themeColor="text1"/>
              </w:rPr>
              <w:t>ých</w:t>
            </w:r>
            <w:proofErr w:type="spellEnd"/>
            <w:proofErr w:type="gramEnd"/>
            <w:r w:rsidR="00830739" w:rsidRPr="00704917">
              <w:rPr>
                <w:rFonts w:ascii="Arial" w:hAnsi="Arial" w:cs="Arial"/>
                <w:color w:val="000000" w:themeColor="text1"/>
              </w:rPr>
              <w:t>) letadla(-el) je</w:t>
            </w:r>
          </w:p>
          <w:p w:rsidR="00830739" w:rsidRPr="00704917" w:rsidRDefault="00830739" w:rsidP="002F6652">
            <w:pPr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Owner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</w:t>
            </w:r>
            <w:proofErr w:type="spellEnd"/>
          </w:p>
        </w:tc>
      </w:tr>
      <w:tr w:rsidR="00E01886" w:rsidRPr="00704917" w:rsidTr="00A72489">
        <w:trPr>
          <w:trHeight w:val="454"/>
        </w:trPr>
        <w:tc>
          <w:tcPr>
            <w:tcW w:w="1143" w:type="dxa"/>
            <w:vAlign w:val="center"/>
          </w:tcPr>
          <w:p w:rsidR="0073569F" w:rsidRPr="00704917" w:rsidRDefault="0073569F" w:rsidP="008A59D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A72489">
        <w:trPr>
          <w:trHeight w:val="454"/>
        </w:trPr>
        <w:tc>
          <w:tcPr>
            <w:tcW w:w="1143" w:type="dxa"/>
            <w:vAlign w:val="center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704917" w:rsidTr="00A72489">
        <w:trPr>
          <w:trHeight w:val="454"/>
        </w:trPr>
        <w:tc>
          <w:tcPr>
            <w:tcW w:w="1143" w:type="dxa"/>
            <w:vAlign w:val="center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569F" w:rsidRPr="00704917" w:rsidTr="00A72489">
        <w:trPr>
          <w:trHeight w:val="454"/>
        </w:trPr>
        <w:tc>
          <w:tcPr>
            <w:tcW w:w="1143" w:type="dxa"/>
            <w:vAlign w:val="center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73569F" w:rsidRPr="00704917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01531" w:rsidRPr="00704917" w:rsidRDefault="00201531" w:rsidP="00201531">
      <w:pPr>
        <w:ind w:left="-72"/>
        <w:rPr>
          <w:rFonts w:ascii="Arial" w:hAnsi="Arial" w:cs="Arial"/>
          <w:color w:val="000000" w:themeColor="text1"/>
          <w:sz w:val="16"/>
          <w:szCs w:val="16"/>
        </w:rPr>
      </w:pPr>
    </w:p>
    <w:p w:rsidR="00201531" w:rsidRPr="00704917" w:rsidRDefault="00201531" w:rsidP="00201531">
      <w:pPr>
        <w:pStyle w:val="Zkladntextodsazen"/>
        <w:tabs>
          <w:tab w:val="clear" w:pos="2835"/>
          <w:tab w:val="clear" w:pos="6804"/>
        </w:tabs>
        <w:autoSpaceDE w:val="0"/>
        <w:autoSpaceDN w:val="0"/>
        <w:adjustRightInd w:val="0"/>
        <w:spacing w:after="60"/>
        <w:ind w:firstLine="0"/>
        <w:rPr>
          <w:color w:val="000000" w:themeColor="text1"/>
        </w:rPr>
      </w:pPr>
      <w:r w:rsidRPr="00704917">
        <w:rPr>
          <w:color w:val="000000" w:themeColor="text1"/>
        </w:rPr>
        <w:t xml:space="preserve">Prohlašuji tímto, že </w:t>
      </w:r>
      <w:r w:rsidR="00493D81" w:rsidRPr="00704917">
        <w:rPr>
          <w:color w:val="000000" w:themeColor="text1"/>
        </w:rPr>
        <w:t xml:space="preserve">každé </w:t>
      </w:r>
      <w:r w:rsidRPr="00704917">
        <w:rPr>
          <w:color w:val="000000" w:themeColor="text1"/>
        </w:rPr>
        <w:t xml:space="preserve">letadlo </w:t>
      </w:r>
      <w:r w:rsidR="00C22536" w:rsidRPr="00704917">
        <w:rPr>
          <w:color w:val="000000" w:themeColor="text1"/>
        </w:rPr>
        <w:t xml:space="preserve">uvedené </w:t>
      </w:r>
      <w:r w:rsidR="00A31253" w:rsidRPr="00704917">
        <w:rPr>
          <w:color w:val="000000" w:themeColor="text1"/>
        </w:rPr>
        <w:t xml:space="preserve">v tabulce výše a </w:t>
      </w:r>
      <w:r w:rsidR="00C22536" w:rsidRPr="00704917">
        <w:rPr>
          <w:color w:val="000000" w:themeColor="text1"/>
        </w:rPr>
        <w:t xml:space="preserve">v kapitole 2.1 </w:t>
      </w:r>
      <w:r w:rsidRPr="00704917">
        <w:rPr>
          <w:color w:val="000000" w:themeColor="text1"/>
        </w:rPr>
        <w:t xml:space="preserve">bude udržováno podle tohoto programu údržby v souladu s Nařízením </w:t>
      </w:r>
      <w:r w:rsidR="0096652A" w:rsidRPr="00704917">
        <w:rPr>
          <w:color w:val="000000" w:themeColor="text1"/>
        </w:rPr>
        <w:t xml:space="preserve">Komise (EU) č. 1321/2014 </w:t>
      </w:r>
      <w:r w:rsidR="00C22536" w:rsidRPr="00704917">
        <w:rPr>
          <w:color w:val="000000" w:themeColor="text1"/>
        </w:rPr>
        <w:t>v platném znění</w:t>
      </w:r>
      <w:r w:rsidRPr="00704917">
        <w:rPr>
          <w:color w:val="000000" w:themeColor="text1"/>
        </w:rPr>
        <w:t>. Na letadle budou prováděny všechny příkazy pro zachování letové způsobilosti, tak aby byla s ohledem na způsob použití a provozní podmínky zajištěna veškerá údržba nutná pro bezpečný provoz tohoto letadla. Tento program údržby (</w:t>
      </w:r>
      <w:r w:rsidR="00A72489" w:rsidRPr="00704917">
        <w:rPr>
          <w:color w:val="000000" w:themeColor="text1"/>
        </w:rPr>
        <w:t>A</w:t>
      </w:r>
      <w:r w:rsidRPr="00704917">
        <w:rPr>
          <w:color w:val="000000" w:themeColor="text1"/>
        </w:rPr>
        <w:t>MP</w:t>
      </w:r>
      <w:r w:rsidR="00C22536" w:rsidRPr="00704917">
        <w:rPr>
          <w:color w:val="000000" w:themeColor="text1"/>
        </w:rPr>
        <w:t xml:space="preserve">) </w:t>
      </w:r>
      <w:r w:rsidRPr="00704917">
        <w:rPr>
          <w:color w:val="000000" w:themeColor="text1"/>
        </w:rPr>
        <w:t>prochází pravideln</w:t>
      </w:r>
      <w:r w:rsidR="00CE5BB7" w:rsidRPr="00704917">
        <w:rPr>
          <w:color w:val="000000" w:themeColor="text1"/>
        </w:rPr>
        <w:t>ě</w:t>
      </w:r>
      <w:r w:rsidRPr="00704917">
        <w:rPr>
          <w:color w:val="000000" w:themeColor="text1"/>
        </w:rPr>
        <w:t xml:space="preserve"> přezkoumáním (viz</w:t>
      </w:r>
      <w:r w:rsidR="000303E9" w:rsidRPr="00704917">
        <w:rPr>
          <w:color w:val="000000" w:themeColor="text1"/>
        </w:rPr>
        <w:t xml:space="preserve"> </w:t>
      </w:r>
      <w:r w:rsidRPr="00704917">
        <w:rPr>
          <w:color w:val="000000" w:themeColor="text1"/>
        </w:rPr>
        <w:t>P</w:t>
      </w:r>
      <w:r w:rsidR="00606377" w:rsidRPr="00704917">
        <w:rPr>
          <w:color w:val="000000" w:themeColor="text1"/>
        </w:rPr>
        <w:t>říloha A</w:t>
      </w:r>
      <w:r w:rsidRPr="00704917">
        <w:rPr>
          <w:color w:val="000000" w:themeColor="text1"/>
        </w:rPr>
        <w:t xml:space="preserve">) </w:t>
      </w:r>
      <w:r w:rsidR="00CE5BB7" w:rsidRPr="00704917">
        <w:rPr>
          <w:color w:val="000000" w:themeColor="text1"/>
        </w:rPr>
        <w:t xml:space="preserve">v souladu s čl. </w:t>
      </w:r>
      <w:proofErr w:type="gramStart"/>
      <w:r w:rsidR="00CE5BB7" w:rsidRPr="00704917">
        <w:rPr>
          <w:color w:val="000000" w:themeColor="text1"/>
        </w:rPr>
        <w:t>ML.A.</w:t>
      </w:r>
      <w:proofErr w:type="gramEnd"/>
      <w:r w:rsidR="00CE5BB7" w:rsidRPr="00704917">
        <w:rPr>
          <w:color w:val="000000" w:themeColor="text1"/>
        </w:rPr>
        <w:t xml:space="preserve">302(c)9 Části ML </w:t>
      </w:r>
      <w:r w:rsidRPr="00704917">
        <w:rPr>
          <w:color w:val="000000" w:themeColor="text1"/>
        </w:rPr>
        <w:t xml:space="preserve">a v případě potřeby </w:t>
      </w:r>
      <w:r w:rsidR="00493D81" w:rsidRPr="00704917">
        <w:rPr>
          <w:color w:val="000000" w:themeColor="text1"/>
        </w:rPr>
        <w:t xml:space="preserve">do něj </w:t>
      </w:r>
      <w:r w:rsidRPr="00704917">
        <w:rPr>
          <w:color w:val="000000" w:themeColor="text1"/>
        </w:rPr>
        <w:t xml:space="preserve">budou řádně zapracovány příslušné změny. </w:t>
      </w:r>
    </w:p>
    <w:p w:rsidR="00201531" w:rsidRPr="00704917" w:rsidRDefault="00201531" w:rsidP="006A745E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 hereby confirm that </w:t>
      </w:r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each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aircraft </w:t>
      </w:r>
      <w:r w:rsidR="00C22536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specified</w:t>
      </w:r>
      <w:r w:rsidR="00A31253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in the table above and</w:t>
      </w:r>
      <w:r w:rsidR="00C22536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in the chapter 2.1 </w:t>
      </w:r>
      <w:proofErr w:type="gramStart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will be maintained</w:t>
      </w:r>
      <w:proofErr w:type="gramEnd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in accordance with this maintenance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program</w:t>
      </w:r>
      <w:r w:rsidR="00F01E1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me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and will be in a</w:t>
      </w:r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ccorda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nce with </w:t>
      </w:r>
      <w:r w:rsidR="000303E9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C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ommission </w:t>
      </w:r>
      <w:r w:rsidR="0096652A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Regulation </w:t>
      </w:r>
      <w:r w:rsidR="0096652A" w:rsidRPr="00704917">
        <w:rPr>
          <w:rFonts w:ascii="Arial" w:hAnsi="Arial" w:cs="Arial"/>
          <w:color w:val="000000" w:themeColor="text1"/>
          <w:sz w:val="16"/>
          <w:szCs w:val="16"/>
        </w:rPr>
        <w:t xml:space="preserve">(EU) </w:t>
      </w:r>
      <w:r w:rsidR="00493D81" w:rsidRPr="00704917">
        <w:rPr>
          <w:rFonts w:ascii="Arial" w:hAnsi="Arial" w:cs="Arial"/>
          <w:color w:val="000000" w:themeColor="text1"/>
          <w:sz w:val="16"/>
          <w:szCs w:val="16"/>
        </w:rPr>
        <w:t>No</w:t>
      </w:r>
      <w:r w:rsidR="0096652A" w:rsidRPr="00704917">
        <w:rPr>
          <w:rFonts w:ascii="Arial" w:hAnsi="Arial" w:cs="Arial"/>
          <w:color w:val="000000" w:themeColor="text1"/>
          <w:sz w:val="16"/>
          <w:szCs w:val="16"/>
        </w:rPr>
        <w:t>. 1321/2014</w:t>
      </w:r>
      <w:r w:rsidR="00C22536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ll airworthiness directives required with respect to operational procedures and operational environment of this aircraft</w:t>
      </w:r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, which are r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equired for safe operation</w:t>
      </w:r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, </w:t>
      </w:r>
      <w:proofErr w:type="gramStart"/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will be performed</w:t>
      </w:r>
      <w:proofErr w:type="gramEnd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. This maintenance </w:t>
      </w:r>
      <w:proofErr w:type="spellStart"/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programme</w:t>
      </w:r>
      <w:proofErr w:type="spellEnd"/>
      <w:r w:rsidR="00A72489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(AMP) </w:t>
      </w:r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is subject </w:t>
      </w:r>
      <w:r w:rsidR="000303E9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to 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regular revi</w:t>
      </w:r>
      <w:r w:rsidR="00493D8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ew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(see </w:t>
      </w:r>
      <w:r w:rsidR="006063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Appendix A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) </w:t>
      </w:r>
      <w:r w:rsidR="0088654C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in accordance with article </w:t>
      </w:r>
      <w:r w:rsidR="00731D9C" w:rsidRPr="00704917">
        <w:rPr>
          <w:rFonts w:ascii="Arial" w:hAnsi="Arial" w:cs="Arial"/>
          <w:color w:val="000000" w:themeColor="text1"/>
          <w:sz w:val="16"/>
          <w:szCs w:val="16"/>
        </w:rPr>
        <w:t>ML.A.302(c</w:t>
      </w:r>
      <w:proofErr w:type="gramStart"/>
      <w:r w:rsidR="00731D9C" w:rsidRPr="00704917">
        <w:rPr>
          <w:rFonts w:ascii="Arial" w:hAnsi="Arial" w:cs="Arial"/>
          <w:color w:val="000000" w:themeColor="text1"/>
          <w:sz w:val="16"/>
          <w:szCs w:val="16"/>
        </w:rPr>
        <w:t>)9</w:t>
      </w:r>
      <w:proofErr w:type="gramEnd"/>
      <w:r w:rsidR="0088654C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88654C" w:rsidRPr="00704917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="0088654C" w:rsidRPr="00704917">
        <w:rPr>
          <w:rFonts w:ascii="Arial" w:hAnsi="Arial" w:cs="Arial"/>
          <w:color w:val="000000" w:themeColor="text1"/>
          <w:sz w:val="16"/>
          <w:szCs w:val="16"/>
        </w:rPr>
        <w:t xml:space="preserve"> Part ML</w:t>
      </w:r>
      <w:r w:rsidR="0088654C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A72489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and all </w:t>
      </w:r>
      <w:r w:rsidR="0088654C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its </w:t>
      </w:r>
      <w:r w:rsidR="00A72489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necessary amendments shall be implemented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01531" w:rsidRPr="00704917" w:rsidRDefault="00201531" w:rsidP="00201531">
      <w:pPr>
        <w:ind w:left="-72"/>
        <w:rPr>
          <w:rFonts w:ascii="Arial" w:hAnsi="Arial" w:cs="Arial"/>
          <w:color w:val="000000" w:themeColor="text1"/>
        </w:rPr>
      </w:pPr>
    </w:p>
    <w:p w:rsidR="00AD18D8" w:rsidRPr="00704917" w:rsidRDefault="00AD18D8" w:rsidP="00AD18D8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6"/>
          <w:szCs w:val="20"/>
        </w:rPr>
      </w:pPr>
      <w:r w:rsidRPr="00704917">
        <w:rPr>
          <w:rFonts w:ascii="Arial" w:hAnsi="Arial" w:cs="Arial"/>
          <w:b/>
          <w:bCs/>
          <w:i/>
          <w:iCs/>
          <w:color w:val="000000" w:themeColor="text1"/>
        </w:rPr>
        <w:t xml:space="preserve">Podepsáno subjektem odpovědným za zachování </w:t>
      </w:r>
      <w:r w:rsidR="00060C8D" w:rsidRPr="00704917">
        <w:rPr>
          <w:rFonts w:ascii="Arial" w:hAnsi="Arial" w:cs="Arial"/>
          <w:b/>
          <w:bCs/>
          <w:i/>
          <w:iCs/>
          <w:color w:val="000000" w:themeColor="text1"/>
        </w:rPr>
        <w:t xml:space="preserve">letové způsobilosti </w:t>
      </w:r>
      <w:r w:rsidRPr="00704917">
        <w:rPr>
          <w:rFonts w:ascii="Arial" w:hAnsi="Arial" w:cs="Arial"/>
          <w:b/>
          <w:bCs/>
          <w:i/>
          <w:iCs/>
          <w:color w:val="000000" w:themeColor="text1"/>
        </w:rPr>
        <w:t xml:space="preserve">letadla podle </w:t>
      </w:r>
      <w:r w:rsidR="00A72489" w:rsidRPr="00704917">
        <w:rPr>
          <w:rFonts w:ascii="Arial" w:hAnsi="Arial" w:cs="Arial"/>
          <w:b/>
          <w:bCs/>
          <w:i/>
          <w:iCs/>
          <w:color w:val="000000" w:themeColor="text1"/>
        </w:rPr>
        <w:t xml:space="preserve">čl. </w:t>
      </w:r>
      <w:proofErr w:type="gramStart"/>
      <w:r w:rsidRPr="00704917">
        <w:rPr>
          <w:rFonts w:ascii="Arial" w:hAnsi="Arial" w:cs="Arial"/>
          <w:b/>
          <w:bCs/>
          <w:i/>
          <w:iCs/>
          <w:color w:val="000000" w:themeColor="text1"/>
        </w:rPr>
        <w:t>M</w:t>
      </w:r>
      <w:r w:rsidR="00060C8D" w:rsidRPr="00704917">
        <w:rPr>
          <w:rFonts w:ascii="Arial" w:hAnsi="Arial" w:cs="Arial"/>
          <w:b/>
          <w:bCs/>
          <w:i/>
          <w:iCs/>
          <w:color w:val="000000" w:themeColor="text1"/>
        </w:rPr>
        <w:t>L</w:t>
      </w:r>
      <w:r w:rsidRPr="00704917">
        <w:rPr>
          <w:rFonts w:ascii="Arial" w:hAnsi="Arial" w:cs="Arial"/>
          <w:b/>
          <w:bCs/>
          <w:i/>
          <w:iCs/>
          <w:color w:val="000000" w:themeColor="text1"/>
        </w:rPr>
        <w:t>.A.</w:t>
      </w:r>
      <w:proofErr w:type="gramEnd"/>
      <w:r w:rsidRPr="00704917">
        <w:rPr>
          <w:rFonts w:ascii="Arial" w:hAnsi="Arial" w:cs="Arial"/>
          <w:b/>
          <w:bCs/>
          <w:i/>
          <w:iCs/>
          <w:color w:val="000000" w:themeColor="text1"/>
        </w:rPr>
        <w:t>201:</w:t>
      </w:r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</w:p>
    <w:p w:rsidR="00AD18D8" w:rsidRPr="00704917" w:rsidRDefault="00AD18D8" w:rsidP="00AD18D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16"/>
          <w:szCs w:val="20"/>
        </w:rPr>
      </w:pP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Signed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by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the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r w:rsidR="00704917" w:rsidRPr="00704917">
        <w:rPr>
          <w:rFonts w:ascii="Arial" w:hAnsi="Arial" w:cs="Arial"/>
          <w:b/>
          <w:color w:val="000000" w:themeColor="text1"/>
          <w:sz w:val="16"/>
          <w:szCs w:val="20"/>
        </w:rPr>
        <w:t>entity</w:t>
      </w:r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responsible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for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continuing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airworthiness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of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the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aircraft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according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to </w:t>
      </w:r>
      <w:proofErr w:type="spellStart"/>
      <w:r w:rsidR="00A72489" w:rsidRPr="00704917">
        <w:rPr>
          <w:rFonts w:ascii="Arial" w:hAnsi="Arial" w:cs="Arial"/>
          <w:b/>
          <w:color w:val="000000" w:themeColor="text1"/>
          <w:sz w:val="16"/>
          <w:szCs w:val="20"/>
        </w:rPr>
        <w:t>article</w:t>
      </w:r>
      <w:proofErr w:type="spellEnd"/>
      <w:r w:rsidR="00A72489" w:rsidRPr="00704917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gramStart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M</w:t>
      </w:r>
      <w:r w:rsidR="00A72489" w:rsidRPr="00704917">
        <w:rPr>
          <w:rFonts w:ascii="Arial" w:hAnsi="Arial" w:cs="Arial"/>
          <w:b/>
          <w:color w:val="000000" w:themeColor="text1"/>
          <w:sz w:val="16"/>
          <w:szCs w:val="20"/>
        </w:rPr>
        <w:t>L</w:t>
      </w:r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.A.</w:t>
      </w:r>
      <w:proofErr w:type="gramEnd"/>
      <w:r w:rsidRPr="00704917">
        <w:rPr>
          <w:rFonts w:ascii="Arial" w:hAnsi="Arial" w:cs="Arial"/>
          <w:b/>
          <w:color w:val="000000" w:themeColor="text1"/>
          <w:sz w:val="16"/>
          <w:szCs w:val="20"/>
        </w:rPr>
        <w:t>201:</w:t>
      </w:r>
    </w:p>
    <w:p w:rsidR="00201531" w:rsidRPr="00704917" w:rsidRDefault="00201531" w:rsidP="00AD18D8">
      <w:pPr>
        <w:rPr>
          <w:rFonts w:ascii="Arial" w:hAnsi="Arial" w:cs="Arial"/>
          <w:color w:val="000000" w:themeColor="text1"/>
          <w:sz w:val="16"/>
          <w:szCs w:val="20"/>
        </w:rPr>
      </w:pPr>
    </w:p>
    <w:tbl>
      <w:tblPr>
        <w:tblpPr w:leftFromText="141" w:rightFromText="141" w:vertAnchor="text" w:horzAnchor="margin" w:tblpY="-24"/>
        <w:tblW w:w="102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694"/>
        <w:gridCol w:w="2976"/>
        <w:gridCol w:w="2835"/>
      </w:tblGrid>
      <w:tr w:rsidR="00E01886" w:rsidRPr="00704917" w:rsidTr="00D13DBC">
        <w:trPr>
          <w:trHeight w:val="652"/>
        </w:trPr>
        <w:tc>
          <w:tcPr>
            <w:tcW w:w="1758" w:type="dxa"/>
            <w:tcMar>
              <w:left w:w="57" w:type="dxa"/>
              <w:right w:w="57" w:type="dxa"/>
            </w:tcMar>
          </w:tcPr>
          <w:p w:rsidR="00AD18D8" w:rsidRPr="00704917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18D8" w:rsidRPr="00704917" w:rsidRDefault="008304BD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32"/>
                  <w:szCs w:val="32"/>
                </w:rPr>
                <w:id w:val="-120536357"/>
              </w:sdtPr>
              <w:sdtContent>
                <w:r w:rsidR="0088654C" w:rsidRPr="00704917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AD18D8"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2658"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6458" w:rsidRPr="00704917">
              <w:rPr>
                <w:rFonts w:ascii="Arial" w:hAnsi="Arial" w:cs="Arial"/>
                <w:color w:val="000000" w:themeColor="text1"/>
              </w:rPr>
              <w:t>Vlastník</w:t>
            </w:r>
          </w:p>
          <w:p w:rsidR="00AD18D8" w:rsidRPr="00704917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="00202658"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Owner</w:t>
            </w:r>
            <w:proofErr w:type="spellEnd"/>
          </w:p>
        </w:tc>
        <w:tc>
          <w:tcPr>
            <w:tcW w:w="2976" w:type="dxa"/>
          </w:tcPr>
          <w:p w:rsidR="00AD18D8" w:rsidRPr="00704917" w:rsidRDefault="008304BD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32"/>
                  <w:szCs w:val="32"/>
                </w:rPr>
                <w:id w:val="-1206705514"/>
              </w:sdtPr>
              <w:sdtContent>
                <w:r w:rsidR="0088654C" w:rsidRPr="00704917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AD18D8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2658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96458" w:rsidRPr="00704917">
              <w:rPr>
                <w:rFonts w:ascii="Arial" w:hAnsi="Arial" w:cs="Arial"/>
                <w:color w:val="000000" w:themeColor="text1"/>
              </w:rPr>
              <w:t>Provozovatel</w:t>
            </w:r>
          </w:p>
          <w:p w:rsidR="00AD18D8" w:rsidRPr="00704917" w:rsidRDefault="00AD18D8" w:rsidP="007964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="00202658"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796458"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Operator</w:t>
            </w:r>
            <w:proofErr w:type="spellEnd"/>
          </w:p>
        </w:tc>
        <w:tc>
          <w:tcPr>
            <w:tcW w:w="2835" w:type="dxa"/>
          </w:tcPr>
          <w:p w:rsidR="00AD18D8" w:rsidRPr="00704917" w:rsidRDefault="008304BD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32"/>
                  <w:szCs w:val="32"/>
                </w:rPr>
                <w:id w:val="454750053"/>
              </w:sdtPr>
              <w:sdtContent>
                <w:r w:rsidR="0088654C" w:rsidRPr="00704917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AD18D8"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2658"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D18D8" w:rsidRPr="00704917">
              <w:rPr>
                <w:rFonts w:ascii="Arial" w:hAnsi="Arial" w:cs="Arial"/>
                <w:color w:val="000000" w:themeColor="text1"/>
              </w:rPr>
              <w:t>CAMO</w:t>
            </w:r>
            <w:r w:rsidR="0088654C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121A0" w:rsidRPr="00704917">
              <w:rPr>
                <w:rFonts w:ascii="Arial" w:hAnsi="Arial" w:cs="Arial"/>
                <w:color w:val="000000" w:themeColor="text1"/>
              </w:rPr>
              <w:t>/</w:t>
            </w:r>
            <w:r w:rsidR="0088654C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121A0" w:rsidRPr="00704917">
              <w:rPr>
                <w:rFonts w:ascii="Arial" w:hAnsi="Arial" w:cs="Arial"/>
                <w:color w:val="000000" w:themeColor="text1"/>
              </w:rPr>
              <w:t>CAO</w:t>
            </w:r>
            <w:r w:rsidR="00AD18D8"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AD18D8" w:rsidRPr="00704917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AD18D8" w:rsidRPr="00704917" w:rsidRDefault="0079645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 xml:space="preserve">Jméno </w:t>
      </w:r>
      <w:r w:rsidR="002B3BFA" w:rsidRPr="00704917">
        <w:rPr>
          <w:rFonts w:ascii="Arial" w:hAnsi="Arial" w:cs="Arial"/>
          <w:color w:val="000000" w:themeColor="text1"/>
        </w:rPr>
        <w:t>/</w:t>
      </w:r>
      <w:r w:rsidR="00493D81" w:rsidRPr="00704917">
        <w:rPr>
          <w:rFonts w:ascii="Arial" w:hAnsi="Arial" w:cs="Arial"/>
          <w:color w:val="000000" w:themeColor="text1"/>
        </w:rPr>
        <w:t xml:space="preserve"> název </w:t>
      </w:r>
      <w:r w:rsidRPr="00704917">
        <w:rPr>
          <w:rFonts w:ascii="Arial" w:hAnsi="Arial" w:cs="Arial"/>
          <w:color w:val="000000" w:themeColor="text1"/>
        </w:rPr>
        <w:t>vlastníka</w:t>
      </w:r>
      <w:r w:rsidR="00AD18D8" w:rsidRPr="00704917">
        <w:rPr>
          <w:rFonts w:ascii="Arial" w:hAnsi="Arial" w:cs="Arial"/>
          <w:color w:val="000000" w:themeColor="text1"/>
        </w:rPr>
        <w:t xml:space="preserve"> / </w:t>
      </w:r>
      <w:r w:rsidRPr="00704917">
        <w:rPr>
          <w:rFonts w:ascii="Arial" w:hAnsi="Arial" w:cs="Arial"/>
          <w:color w:val="000000" w:themeColor="text1"/>
        </w:rPr>
        <w:t>provozovatele</w:t>
      </w:r>
      <w:r w:rsidR="00AD18D8" w:rsidRPr="00704917">
        <w:rPr>
          <w:rFonts w:ascii="Arial" w:hAnsi="Arial" w:cs="Arial"/>
          <w:color w:val="000000" w:themeColor="text1"/>
        </w:rPr>
        <w:t xml:space="preserve"> </w:t>
      </w:r>
      <w:r w:rsidR="00493D81" w:rsidRPr="00704917">
        <w:rPr>
          <w:rFonts w:ascii="Arial" w:hAnsi="Arial" w:cs="Arial"/>
          <w:color w:val="000000" w:themeColor="text1"/>
        </w:rPr>
        <w:t xml:space="preserve">/ CAMO </w:t>
      </w:r>
      <w:r w:rsidR="002B3BFA" w:rsidRPr="00704917">
        <w:rPr>
          <w:rFonts w:ascii="Arial" w:hAnsi="Arial" w:cs="Arial"/>
          <w:color w:val="000000" w:themeColor="text1"/>
        </w:rPr>
        <w:t xml:space="preserve">/ CAO </w:t>
      </w:r>
      <w:r w:rsidR="00493D81" w:rsidRPr="00704917">
        <w:rPr>
          <w:rFonts w:ascii="Arial" w:hAnsi="Arial" w:cs="Arial"/>
          <w:color w:val="000000" w:themeColor="text1"/>
        </w:rPr>
        <w:t xml:space="preserve">a </w:t>
      </w:r>
      <w:r w:rsidR="00AD18D8" w:rsidRPr="00704917">
        <w:rPr>
          <w:rFonts w:ascii="Arial" w:hAnsi="Arial" w:cs="Arial"/>
          <w:color w:val="000000" w:themeColor="text1"/>
        </w:rPr>
        <w:t>číslo oprávnění:</w:t>
      </w:r>
      <w:r w:rsidR="00A81EBA" w:rsidRPr="00704917">
        <w:rPr>
          <w:rFonts w:ascii="Arial" w:hAnsi="Arial" w:cs="Arial"/>
          <w:color w:val="000000" w:themeColor="text1"/>
        </w:rPr>
        <w:t xml:space="preserve"> …………………</w:t>
      </w:r>
      <w:r w:rsidR="002B3BFA" w:rsidRPr="00704917">
        <w:rPr>
          <w:rFonts w:ascii="Arial" w:hAnsi="Arial" w:cs="Arial"/>
          <w:color w:val="000000" w:themeColor="text1"/>
        </w:rPr>
        <w:t>.</w:t>
      </w:r>
      <w:r w:rsidR="00A81EBA" w:rsidRPr="00704917">
        <w:rPr>
          <w:rFonts w:ascii="Arial" w:hAnsi="Arial" w:cs="Arial"/>
          <w:color w:val="000000" w:themeColor="text1"/>
        </w:rPr>
        <w:t>…………..</w:t>
      </w:r>
    </w:p>
    <w:p w:rsidR="00AD18D8" w:rsidRPr="00704917" w:rsidRDefault="00AD18D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Name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of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owner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/ </w:t>
      </w:r>
      <w:proofErr w:type="spellStart"/>
      <w:r w:rsidR="00796458" w:rsidRPr="00704917">
        <w:rPr>
          <w:rFonts w:ascii="Arial" w:hAnsi="Arial" w:cs="Arial"/>
          <w:color w:val="000000" w:themeColor="text1"/>
          <w:sz w:val="16"/>
          <w:szCs w:val="20"/>
        </w:rPr>
        <w:t>operator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493D81" w:rsidRPr="00704917">
        <w:rPr>
          <w:rFonts w:ascii="Arial" w:hAnsi="Arial" w:cs="Arial"/>
          <w:color w:val="000000" w:themeColor="text1"/>
          <w:sz w:val="16"/>
          <w:szCs w:val="20"/>
        </w:rPr>
        <w:t>/</w:t>
      </w:r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CAMO </w:t>
      </w:r>
      <w:r w:rsidR="002B3BFA" w:rsidRPr="00704917">
        <w:rPr>
          <w:rFonts w:ascii="Arial" w:hAnsi="Arial" w:cs="Arial"/>
          <w:color w:val="000000" w:themeColor="text1"/>
          <w:sz w:val="16"/>
          <w:szCs w:val="20"/>
        </w:rPr>
        <w:t xml:space="preserve">/ CAO </w:t>
      </w:r>
      <w:r w:rsidR="00493D81" w:rsidRPr="00704917">
        <w:rPr>
          <w:rFonts w:ascii="Arial" w:hAnsi="Arial" w:cs="Arial"/>
          <w:color w:val="000000" w:themeColor="text1"/>
          <w:sz w:val="16"/>
          <w:szCs w:val="20"/>
        </w:rPr>
        <w:t xml:space="preserve">and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approval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number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: </w:t>
      </w:r>
    </w:p>
    <w:p w:rsidR="00AD18D8" w:rsidRPr="00704917" w:rsidRDefault="00A81EBA" w:rsidP="00AD18D8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ab/>
      </w:r>
      <w:r w:rsidRPr="00704917">
        <w:rPr>
          <w:rFonts w:ascii="Arial" w:hAnsi="Arial" w:cs="Arial"/>
          <w:color w:val="000000" w:themeColor="text1"/>
        </w:rPr>
        <w:tab/>
      </w:r>
      <w:r w:rsidRPr="00704917">
        <w:rPr>
          <w:rFonts w:ascii="Arial" w:hAnsi="Arial" w:cs="Arial"/>
          <w:color w:val="000000" w:themeColor="text1"/>
        </w:rPr>
        <w:tab/>
      </w:r>
      <w:r w:rsidRPr="00704917">
        <w:rPr>
          <w:rFonts w:ascii="Arial" w:hAnsi="Arial" w:cs="Arial"/>
          <w:color w:val="000000" w:themeColor="text1"/>
        </w:rPr>
        <w:tab/>
      </w:r>
      <w:r w:rsidRPr="00704917">
        <w:rPr>
          <w:rFonts w:ascii="Arial" w:hAnsi="Arial" w:cs="Arial"/>
          <w:color w:val="000000" w:themeColor="text1"/>
        </w:rPr>
        <w:tab/>
      </w:r>
      <w:r w:rsidRPr="00704917">
        <w:rPr>
          <w:rFonts w:ascii="Arial" w:hAnsi="Arial" w:cs="Arial"/>
          <w:color w:val="000000" w:themeColor="text1"/>
        </w:rPr>
        <w:tab/>
      </w:r>
      <w:r w:rsidR="002B3BFA" w:rsidRPr="00704917">
        <w:rPr>
          <w:rFonts w:ascii="Arial" w:hAnsi="Arial" w:cs="Arial"/>
          <w:color w:val="000000" w:themeColor="text1"/>
        </w:rPr>
        <w:t xml:space="preserve">    </w:t>
      </w:r>
      <w:r w:rsidRPr="00704917">
        <w:rPr>
          <w:rFonts w:ascii="Arial" w:hAnsi="Arial" w:cs="Arial"/>
          <w:color w:val="000000" w:themeColor="text1"/>
        </w:rPr>
        <w:t>………………………………………………………</w:t>
      </w:r>
      <w:r w:rsidR="002B3BFA" w:rsidRPr="00704917">
        <w:rPr>
          <w:rFonts w:ascii="Arial" w:hAnsi="Arial" w:cs="Arial"/>
          <w:color w:val="000000" w:themeColor="text1"/>
        </w:rPr>
        <w:t>..</w:t>
      </w:r>
      <w:r w:rsidRPr="00704917">
        <w:rPr>
          <w:rFonts w:ascii="Arial" w:hAnsi="Arial" w:cs="Arial"/>
          <w:color w:val="000000" w:themeColor="text1"/>
        </w:rPr>
        <w:t>……….</w:t>
      </w:r>
    </w:p>
    <w:p w:rsidR="00493D81" w:rsidRPr="00704917" w:rsidRDefault="00493D81" w:rsidP="00AD18D8">
      <w:pPr>
        <w:rPr>
          <w:rFonts w:ascii="Arial" w:hAnsi="Arial" w:cs="Arial"/>
          <w:color w:val="000000" w:themeColor="text1"/>
        </w:rPr>
      </w:pPr>
    </w:p>
    <w:p w:rsidR="00AD18D8" w:rsidRPr="00704917" w:rsidRDefault="00AD18D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>Adresa:</w:t>
      </w:r>
      <w:r w:rsidR="00A81EBA" w:rsidRPr="00704917">
        <w:rPr>
          <w:rFonts w:ascii="Arial" w:hAnsi="Arial" w:cs="Arial"/>
          <w:color w:val="000000" w:themeColor="text1"/>
        </w:rPr>
        <w:t xml:space="preserve"> </w:t>
      </w:r>
      <w:r w:rsidR="00AF13C8" w:rsidRPr="00704917">
        <w:rPr>
          <w:rFonts w:ascii="Arial" w:hAnsi="Arial" w:cs="Arial"/>
          <w:color w:val="000000" w:themeColor="text1"/>
        </w:rPr>
        <w:tab/>
      </w:r>
      <w:r w:rsidR="00A81EBA" w:rsidRPr="00704917">
        <w:rPr>
          <w:rFonts w:ascii="Arial" w:hAnsi="Arial" w:cs="Arial"/>
          <w:color w:val="000000" w:themeColor="text1"/>
        </w:rPr>
        <w:t>………………………………………………………………...</w:t>
      </w:r>
      <w:r w:rsidR="00AF13C8" w:rsidRPr="00704917">
        <w:rPr>
          <w:rFonts w:ascii="Arial" w:hAnsi="Arial" w:cs="Arial"/>
          <w:color w:val="000000" w:themeColor="text1"/>
        </w:rPr>
        <w:t>.............................................</w:t>
      </w:r>
      <w:r w:rsidR="008A59DE" w:rsidRPr="00704917">
        <w:rPr>
          <w:rFonts w:ascii="Arial" w:hAnsi="Arial" w:cs="Arial"/>
          <w:color w:val="000000" w:themeColor="text1"/>
        </w:rPr>
        <w:tab/>
      </w:r>
      <w:r w:rsidR="008A59DE" w:rsidRPr="00704917">
        <w:rPr>
          <w:rFonts w:ascii="Arial" w:hAnsi="Arial" w:cs="Arial"/>
          <w:color w:val="000000" w:themeColor="text1"/>
        </w:rPr>
        <w:tab/>
      </w:r>
    </w:p>
    <w:p w:rsidR="00AD18D8" w:rsidRPr="00704917" w:rsidRDefault="00AD18D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Address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: </w:t>
      </w:r>
    </w:p>
    <w:p w:rsidR="00201531" w:rsidRPr="00704917" w:rsidRDefault="00A81EBA" w:rsidP="00201531">
      <w:pPr>
        <w:jc w:val="both"/>
        <w:rPr>
          <w:rFonts w:ascii="Arial" w:hAnsi="Arial" w:cs="Arial"/>
          <w:color w:val="000000" w:themeColor="text1"/>
          <w:lang w:val="en-US"/>
        </w:rPr>
      </w:pPr>
      <w:r w:rsidRPr="00704917">
        <w:rPr>
          <w:rFonts w:ascii="Arial" w:hAnsi="Arial" w:cs="Arial"/>
          <w:color w:val="000000" w:themeColor="text1"/>
          <w:lang w:val="en-US"/>
        </w:rPr>
        <w:tab/>
      </w:r>
      <w:r w:rsidR="00AF13C8" w:rsidRPr="00704917">
        <w:rPr>
          <w:rFonts w:ascii="Arial" w:hAnsi="Arial" w:cs="Arial"/>
          <w:color w:val="000000" w:themeColor="text1"/>
          <w:lang w:val="en-US"/>
        </w:rPr>
        <w:tab/>
      </w:r>
      <w:r w:rsidRPr="00704917">
        <w:rPr>
          <w:rFonts w:ascii="Arial" w:hAnsi="Arial" w:cs="Arial"/>
          <w:color w:val="000000" w:themeColor="text1"/>
          <w:lang w:val="en-US"/>
        </w:rPr>
        <w:t>………………………………………………………………</w:t>
      </w:r>
      <w:r w:rsidR="00AF13C8" w:rsidRPr="00704917">
        <w:rPr>
          <w:rFonts w:ascii="Arial" w:hAnsi="Arial" w:cs="Arial"/>
          <w:color w:val="000000" w:themeColor="text1"/>
          <w:lang w:val="en-US"/>
        </w:rPr>
        <w:t>………………………………….</w:t>
      </w:r>
    </w:p>
    <w:p w:rsidR="008D67CC" w:rsidRPr="00704917" w:rsidRDefault="008D67CC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AD18D8" w:rsidRPr="00704917" w:rsidRDefault="008D67CC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704917">
        <w:rPr>
          <w:rFonts w:ascii="Arial" w:hAnsi="Arial" w:cs="Arial"/>
          <w:color w:val="000000" w:themeColor="text1"/>
        </w:rPr>
        <w:t>Telef</w:t>
      </w:r>
      <w:r w:rsidR="00AD18D8" w:rsidRPr="00704917">
        <w:rPr>
          <w:rFonts w:ascii="Arial" w:hAnsi="Arial" w:cs="Arial"/>
          <w:color w:val="000000" w:themeColor="text1"/>
        </w:rPr>
        <w:t>on</w:t>
      </w:r>
      <w:r w:rsidR="00493D81" w:rsidRPr="00704917">
        <w:rPr>
          <w:rFonts w:ascii="Arial" w:hAnsi="Arial" w:cs="Arial"/>
          <w:color w:val="000000" w:themeColor="text1"/>
        </w:rPr>
        <w:t xml:space="preserve"> </w:t>
      </w:r>
      <w:r w:rsidR="00AD18D8" w:rsidRPr="00704917">
        <w:rPr>
          <w:rFonts w:ascii="Arial" w:hAnsi="Arial" w:cs="Arial"/>
          <w:color w:val="000000" w:themeColor="text1"/>
        </w:rPr>
        <w:t>/</w:t>
      </w:r>
      <w:r w:rsidR="00493D81" w:rsidRPr="00704917">
        <w:rPr>
          <w:rFonts w:ascii="Arial" w:hAnsi="Arial" w:cs="Arial"/>
          <w:color w:val="000000" w:themeColor="text1"/>
        </w:rPr>
        <w:t xml:space="preserve"> </w:t>
      </w:r>
      <w:r w:rsidR="00AD18D8" w:rsidRPr="00704917">
        <w:rPr>
          <w:rFonts w:ascii="Arial" w:hAnsi="Arial" w:cs="Arial"/>
          <w:color w:val="000000" w:themeColor="text1"/>
        </w:rPr>
        <w:t>fax:</w:t>
      </w:r>
      <w:r w:rsidR="00A81EBA" w:rsidRPr="007049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13C8" w:rsidRPr="00704917">
        <w:rPr>
          <w:rFonts w:ascii="Arial" w:hAnsi="Arial" w:cs="Arial"/>
          <w:color w:val="000000" w:themeColor="text1"/>
          <w:sz w:val="20"/>
          <w:szCs w:val="20"/>
        </w:rPr>
        <w:tab/>
      </w:r>
      <w:r w:rsidR="00AF13C8" w:rsidRPr="00704917">
        <w:rPr>
          <w:rFonts w:ascii="Arial" w:hAnsi="Arial" w:cs="Arial"/>
          <w:color w:val="000000" w:themeColor="text1"/>
          <w:sz w:val="20"/>
          <w:szCs w:val="20"/>
        </w:rPr>
        <w:tab/>
      </w:r>
      <w:r w:rsidR="00AF13C8" w:rsidRPr="00704917">
        <w:rPr>
          <w:rFonts w:ascii="Arial" w:hAnsi="Arial" w:cs="Arial"/>
          <w:color w:val="000000" w:themeColor="text1"/>
          <w:sz w:val="20"/>
          <w:szCs w:val="20"/>
        </w:rPr>
        <w:tab/>
      </w:r>
      <w:r w:rsidR="00AF13C8" w:rsidRPr="00704917">
        <w:rPr>
          <w:rFonts w:ascii="Arial" w:hAnsi="Arial" w:cs="Arial"/>
          <w:color w:val="000000" w:themeColor="text1"/>
          <w:sz w:val="20"/>
          <w:szCs w:val="20"/>
        </w:rPr>
        <w:tab/>
      </w:r>
      <w:r w:rsidR="00A81EBA" w:rsidRPr="00704917">
        <w:rPr>
          <w:rFonts w:ascii="Arial" w:hAnsi="Arial" w:cs="Arial"/>
          <w:color w:val="000000" w:themeColor="text1"/>
          <w:szCs w:val="20"/>
        </w:rPr>
        <w:t>……………</w:t>
      </w:r>
      <w:r w:rsidR="002B3BFA" w:rsidRPr="00704917">
        <w:rPr>
          <w:rFonts w:ascii="Arial" w:hAnsi="Arial" w:cs="Arial"/>
          <w:color w:val="000000" w:themeColor="text1"/>
          <w:szCs w:val="20"/>
        </w:rPr>
        <w:t>..</w:t>
      </w:r>
      <w:r w:rsidR="00A81EBA" w:rsidRPr="00704917">
        <w:rPr>
          <w:rFonts w:ascii="Arial" w:hAnsi="Arial" w:cs="Arial"/>
          <w:color w:val="000000" w:themeColor="text1"/>
          <w:szCs w:val="20"/>
        </w:rPr>
        <w:t>……………</w:t>
      </w:r>
      <w:r w:rsidR="00AF13C8" w:rsidRPr="00704917">
        <w:rPr>
          <w:rFonts w:ascii="Arial" w:hAnsi="Arial" w:cs="Arial"/>
          <w:color w:val="000000" w:themeColor="text1"/>
          <w:szCs w:val="20"/>
        </w:rPr>
        <w:t>………</w:t>
      </w:r>
      <w:r w:rsidR="008A59DE" w:rsidRPr="00704917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D67CC" w:rsidRPr="00704917" w:rsidRDefault="008D67CC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Telephone</w:t>
      </w:r>
      <w:proofErr w:type="spellEnd"/>
      <w:r w:rsidR="00493D81" w:rsidRPr="00704917">
        <w:rPr>
          <w:rFonts w:ascii="Arial" w:hAnsi="Arial" w:cs="Arial"/>
          <w:color w:val="000000" w:themeColor="text1"/>
          <w:sz w:val="16"/>
          <w:szCs w:val="20"/>
        </w:rPr>
        <w:t xml:space="preserve"> / f</w:t>
      </w:r>
      <w:r w:rsidRPr="00704917">
        <w:rPr>
          <w:rFonts w:ascii="Arial" w:hAnsi="Arial" w:cs="Arial"/>
          <w:color w:val="000000" w:themeColor="text1"/>
          <w:sz w:val="16"/>
          <w:szCs w:val="20"/>
        </w:rPr>
        <w:t>ax</w:t>
      </w:r>
    </w:p>
    <w:p w:rsidR="008D67CC" w:rsidRPr="00704917" w:rsidRDefault="008D67CC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AD18D8" w:rsidRPr="00704917" w:rsidRDefault="00AD18D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 xml:space="preserve">E-mail: </w:t>
      </w:r>
      <w:r w:rsidR="00AF13C8" w:rsidRPr="00704917">
        <w:rPr>
          <w:rFonts w:ascii="Arial" w:hAnsi="Arial" w:cs="Arial"/>
          <w:color w:val="000000" w:themeColor="text1"/>
        </w:rPr>
        <w:tab/>
      </w:r>
      <w:r w:rsidR="00AF13C8" w:rsidRPr="00704917">
        <w:rPr>
          <w:rFonts w:ascii="Arial" w:hAnsi="Arial" w:cs="Arial"/>
          <w:color w:val="000000" w:themeColor="text1"/>
        </w:rPr>
        <w:tab/>
      </w:r>
      <w:r w:rsidR="00AF13C8" w:rsidRPr="00704917">
        <w:rPr>
          <w:rFonts w:ascii="Arial" w:hAnsi="Arial" w:cs="Arial"/>
          <w:color w:val="000000" w:themeColor="text1"/>
        </w:rPr>
        <w:tab/>
      </w:r>
      <w:r w:rsidR="00AF13C8" w:rsidRPr="00704917">
        <w:rPr>
          <w:rFonts w:ascii="Arial" w:hAnsi="Arial" w:cs="Arial"/>
          <w:color w:val="000000" w:themeColor="text1"/>
        </w:rPr>
        <w:tab/>
      </w:r>
      <w:r w:rsidR="00A81EBA" w:rsidRPr="00704917">
        <w:rPr>
          <w:rFonts w:ascii="Arial" w:hAnsi="Arial" w:cs="Arial"/>
          <w:color w:val="000000" w:themeColor="text1"/>
        </w:rPr>
        <w:t>…………………………………..</w:t>
      </w:r>
      <w:r w:rsidR="008A59DE" w:rsidRPr="00704917">
        <w:rPr>
          <w:rFonts w:ascii="Arial" w:hAnsi="Arial" w:cs="Arial"/>
          <w:color w:val="000000" w:themeColor="text1"/>
        </w:rPr>
        <w:tab/>
      </w:r>
      <w:r w:rsidR="008A59DE" w:rsidRPr="00704917">
        <w:rPr>
          <w:rFonts w:ascii="Arial" w:hAnsi="Arial" w:cs="Arial"/>
          <w:color w:val="000000" w:themeColor="text1"/>
        </w:rPr>
        <w:tab/>
      </w:r>
    </w:p>
    <w:p w:rsidR="0096652A" w:rsidRPr="00704917" w:rsidRDefault="0096652A" w:rsidP="0096652A">
      <w:pPr>
        <w:rPr>
          <w:rFonts w:ascii="Arial" w:hAnsi="Arial" w:cs="Arial"/>
          <w:color w:val="000000" w:themeColor="text1"/>
          <w:lang w:val="en-US"/>
        </w:rPr>
      </w:pPr>
    </w:p>
    <w:p w:rsidR="00493D81" w:rsidRPr="00704917" w:rsidRDefault="00493D81" w:rsidP="00493D81">
      <w:pPr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704917">
        <w:rPr>
          <w:rFonts w:ascii="Arial" w:hAnsi="Arial" w:cs="Arial"/>
          <w:color w:val="000000" w:themeColor="text1"/>
          <w:lang w:val="en-US"/>
        </w:rPr>
        <w:t>Funkce</w:t>
      </w:r>
      <w:proofErr w:type="spellEnd"/>
      <w:r w:rsidRPr="0070491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lang w:val="en-US"/>
        </w:rPr>
        <w:t>odpovědné</w:t>
      </w:r>
      <w:proofErr w:type="spellEnd"/>
      <w:r w:rsidRPr="0070491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lang w:val="en-US"/>
        </w:rPr>
        <w:t>osoby</w:t>
      </w:r>
      <w:proofErr w:type="spellEnd"/>
      <w:proofErr w:type="gramStart"/>
      <w:r w:rsidRPr="00704917">
        <w:rPr>
          <w:rFonts w:ascii="Arial" w:hAnsi="Arial" w:cs="Arial"/>
          <w:color w:val="000000" w:themeColor="text1"/>
          <w:lang w:val="en-US"/>
        </w:rPr>
        <w:t>:</w:t>
      </w:r>
      <w:r w:rsidR="00B153EF" w:rsidRPr="00704917">
        <w:rPr>
          <w:rFonts w:ascii="Arial" w:hAnsi="Arial" w:cs="Arial"/>
          <w:color w:val="000000" w:themeColor="text1"/>
          <w:lang w:val="en-US"/>
        </w:rPr>
        <w:tab/>
      </w:r>
      <w:r w:rsidR="00B153EF" w:rsidRPr="00704917">
        <w:rPr>
          <w:rFonts w:ascii="Arial" w:hAnsi="Arial" w:cs="Arial"/>
          <w:color w:val="000000" w:themeColor="text1"/>
          <w:lang w:val="en-US"/>
        </w:rPr>
        <w:tab/>
      </w:r>
      <w:r w:rsidR="00A81EBA" w:rsidRPr="00704917">
        <w:rPr>
          <w:rFonts w:ascii="Arial" w:hAnsi="Arial" w:cs="Arial"/>
          <w:color w:val="000000" w:themeColor="text1"/>
          <w:lang w:val="en-US"/>
        </w:rPr>
        <w:t>……………………………</w:t>
      </w:r>
      <w:r w:rsidR="00AF13C8" w:rsidRPr="00704917">
        <w:rPr>
          <w:rFonts w:ascii="Arial" w:hAnsi="Arial" w:cs="Arial"/>
          <w:color w:val="000000" w:themeColor="text1"/>
          <w:lang w:val="en-US"/>
        </w:rPr>
        <w:t>…</w:t>
      </w:r>
      <w:r w:rsidR="00A470DA" w:rsidRPr="00704917">
        <w:rPr>
          <w:rFonts w:ascii="Arial" w:hAnsi="Arial" w:cs="Arial"/>
          <w:color w:val="000000" w:themeColor="text1"/>
          <w:lang w:val="en-US"/>
        </w:rPr>
        <w:t>…..</w:t>
      </w:r>
      <w:proofErr w:type="gramEnd"/>
    </w:p>
    <w:p w:rsidR="00493D81" w:rsidRPr="00704917" w:rsidRDefault="00493D81" w:rsidP="00493D81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Position of responsible person:</w:t>
      </w:r>
    </w:p>
    <w:p w:rsidR="00B153EF" w:rsidRPr="00704917" w:rsidRDefault="00B153EF" w:rsidP="00B153EF">
      <w:pPr>
        <w:jc w:val="both"/>
        <w:rPr>
          <w:rFonts w:ascii="Arial" w:hAnsi="Arial" w:cs="Arial"/>
          <w:color w:val="000000" w:themeColor="text1"/>
          <w:lang w:val="en-US"/>
        </w:rPr>
      </w:pPr>
    </w:p>
    <w:p w:rsidR="00B153EF" w:rsidRPr="00704917" w:rsidRDefault="00B153EF" w:rsidP="00B153EF">
      <w:pPr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704917">
        <w:rPr>
          <w:rFonts w:ascii="Arial" w:hAnsi="Arial" w:cs="Arial"/>
          <w:color w:val="000000" w:themeColor="text1"/>
          <w:lang w:val="en-US"/>
        </w:rPr>
        <w:t>Jméno</w:t>
      </w:r>
      <w:proofErr w:type="spellEnd"/>
      <w:r w:rsidRPr="0070491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lang w:val="en-US"/>
        </w:rPr>
        <w:t>odpovědné</w:t>
      </w:r>
      <w:proofErr w:type="spellEnd"/>
      <w:r w:rsidRPr="0070491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lang w:val="en-US"/>
        </w:rPr>
        <w:t>osoby</w:t>
      </w:r>
      <w:proofErr w:type="spellEnd"/>
      <w:proofErr w:type="gramStart"/>
      <w:r w:rsidRPr="00704917">
        <w:rPr>
          <w:rFonts w:ascii="Arial" w:hAnsi="Arial" w:cs="Arial"/>
          <w:color w:val="000000" w:themeColor="text1"/>
          <w:lang w:val="en-US"/>
        </w:rPr>
        <w:t xml:space="preserve">: </w:t>
      </w:r>
      <w:r w:rsidRPr="00704917">
        <w:rPr>
          <w:rFonts w:ascii="Arial" w:hAnsi="Arial" w:cs="Arial"/>
          <w:color w:val="000000" w:themeColor="text1"/>
          <w:lang w:val="en-US"/>
        </w:rPr>
        <w:tab/>
      </w:r>
      <w:r w:rsidRPr="00704917">
        <w:rPr>
          <w:rFonts w:ascii="Arial" w:hAnsi="Arial" w:cs="Arial"/>
          <w:color w:val="000000" w:themeColor="text1"/>
          <w:lang w:val="en-US"/>
        </w:rPr>
        <w:tab/>
        <w:t>………………………………</w:t>
      </w:r>
      <w:r w:rsidR="00A470DA" w:rsidRPr="00704917">
        <w:rPr>
          <w:rFonts w:ascii="Arial" w:hAnsi="Arial" w:cs="Arial"/>
          <w:color w:val="000000" w:themeColor="text1"/>
          <w:lang w:val="en-US"/>
        </w:rPr>
        <w:t>…..</w:t>
      </w:r>
      <w:proofErr w:type="gramEnd"/>
    </w:p>
    <w:p w:rsidR="00B153EF" w:rsidRPr="00704917" w:rsidRDefault="00B153EF" w:rsidP="00B153EF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Name of responsible person:</w:t>
      </w:r>
    </w:p>
    <w:p w:rsidR="00493D81" w:rsidRPr="00704917" w:rsidRDefault="00493D81" w:rsidP="00493D8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8D67CC" w:rsidRPr="00704917" w:rsidRDefault="008D67CC" w:rsidP="008D67CC">
      <w:pPr>
        <w:spacing w:line="276" w:lineRule="auto"/>
        <w:rPr>
          <w:rFonts w:ascii="Arial" w:hAnsi="Arial" w:cs="Arial"/>
          <w:color w:val="000000" w:themeColor="text1"/>
          <w:sz w:val="16"/>
          <w:szCs w:val="20"/>
        </w:rPr>
      </w:pPr>
      <w:r w:rsidRPr="00704917">
        <w:rPr>
          <w:rFonts w:ascii="Arial" w:hAnsi="Arial" w:cs="Arial"/>
          <w:color w:val="000000" w:themeColor="text1"/>
        </w:rPr>
        <w:t>Datum a podpis:</w:t>
      </w:r>
      <w:r w:rsidR="00A81EBA" w:rsidRPr="00704917">
        <w:rPr>
          <w:rFonts w:ascii="Arial" w:hAnsi="Arial" w:cs="Arial"/>
          <w:color w:val="000000" w:themeColor="text1"/>
        </w:rPr>
        <w:t xml:space="preserve"> </w:t>
      </w:r>
      <w:r w:rsidR="00AF13C8" w:rsidRPr="00704917">
        <w:rPr>
          <w:rFonts w:ascii="Arial" w:hAnsi="Arial" w:cs="Arial"/>
          <w:color w:val="000000" w:themeColor="text1"/>
        </w:rPr>
        <w:tab/>
      </w:r>
      <w:r w:rsidR="00AF13C8" w:rsidRPr="00704917">
        <w:rPr>
          <w:rFonts w:ascii="Arial" w:hAnsi="Arial" w:cs="Arial"/>
          <w:color w:val="000000" w:themeColor="text1"/>
        </w:rPr>
        <w:tab/>
      </w:r>
      <w:r w:rsidR="00AF13C8" w:rsidRPr="00704917">
        <w:rPr>
          <w:rFonts w:ascii="Arial" w:hAnsi="Arial" w:cs="Arial"/>
          <w:color w:val="000000" w:themeColor="text1"/>
        </w:rPr>
        <w:tab/>
        <w:t>…………………………………..</w:t>
      </w:r>
      <w:r w:rsidR="008A59DE" w:rsidRPr="00704917">
        <w:rPr>
          <w:rFonts w:ascii="Arial" w:hAnsi="Arial" w:cs="Arial"/>
          <w:color w:val="000000" w:themeColor="text1"/>
        </w:rPr>
        <w:tab/>
      </w:r>
    </w:p>
    <w:p w:rsidR="005D7183" w:rsidRPr="00704917" w:rsidRDefault="008D67CC" w:rsidP="008D67CC">
      <w:pPr>
        <w:spacing w:line="276" w:lineRule="auto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Date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and </w:t>
      </w:r>
      <w:proofErr w:type="spellStart"/>
      <w:r w:rsidR="00AD18D8" w:rsidRPr="00704917">
        <w:rPr>
          <w:rFonts w:ascii="Arial" w:hAnsi="Arial" w:cs="Arial"/>
          <w:color w:val="000000" w:themeColor="text1"/>
          <w:sz w:val="16"/>
          <w:szCs w:val="20"/>
        </w:rPr>
        <w:t>Signature</w:t>
      </w:r>
      <w:proofErr w:type="spellEnd"/>
      <w:r w:rsidR="00AD18D8" w:rsidRPr="00704917">
        <w:rPr>
          <w:rFonts w:ascii="Arial" w:hAnsi="Arial" w:cs="Arial"/>
          <w:color w:val="000000" w:themeColor="text1"/>
          <w:sz w:val="16"/>
          <w:szCs w:val="20"/>
        </w:rPr>
        <w:t>:</w:t>
      </w:r>
    </w:p>
    <w:p w:rsidR="008D67CC" w:rsidRPr="00704917" w:rsidRDefault="008D67CC" w:rsidP="00AD18D8">
      <w:pPr>
        <w:spacing w:after="200" w:line="276" w:lineRule="auto"/>
        <w:rPr>
          <w:rFonts w:ascii="Arial" w:hAnsi="Arial" w:cs="Arial"/>
          <w:color w:val="000000" w:themeColor="text1"/>
        </w:rPr>
      </w:pPr>
    </w:p>
    <w:p w:rsidR="0096652A" w:rsidRPr="00704917" w:rsidRDefault="0096652A" w:rsidP="003D237F">
      <w:pPr>
        <w:pStyle w:val="Nadpis1"/>
        <w:rPr>
          <w:rFonts w:cs="Arial"/>
          <w:color w:val="000000" w:themeColor="text1"/>
        </w:rPr>
        <w:sectPr w:rsidR="0096652A" w:rsidRPr="00704917" w:rsidSect="00A751BA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606377" w:rsidRPr="00704917" w:rsidRDefault="00606377" w:rsidP="00CD60EA">
      <w:pPr>
        <w:pStyle w:val="Odstavecseseznamem"/>
        <w:numPr>
          <w:ilvl w:val="0"/>
          <w:numId w:val="44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bookmarkStart w:id="6" w:name="_Toc472511077"/>
      <w:bookmarkStart w:id="7" w:name="_Toc472511270"/>
      <w:bookmarkStart w:id="8" w:name="_Toc475446753"/>
      <w:bookmarkStart w:id="9" w:name="_Toc475446752"/>
      <w:bookmarkStart w:id="10" w:name="_Toc475446756"/>
      <w:bookmarkEnd w:id="6"/>
      <w:bookmarkEnd w:id="7"/>
      <w:bookmarkEnd w:id="8"/>
      <w:r w:rsidRPr="00704917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Údaje o </w:t>
      </w:r>
      <w:proofErr w:type="gramStart"/>
      <w:r w:rsidRPr="00704917">
        <w:rPr>
          <w:rFonts w:ascii="Arial" w:hAnsi="Arial" w:cs="Arial"/>
          <w:b/>
          <w:color w:val="000000" w:themeColor="text1"/>
          <w:sz w:val="32"/>
          <w:szCs w:val="32"/>
        </w:rPr>
        <w:t>letadle(-ch</w:t>
      </w:r>
      <w:proofErr w:type="gramEnd"/>
      <w:r w:rsidRPr="00704917">
        <w:rPr>
          <w:rFonts w:ascii="Arial" w:hAnsi="Arial" w:cs="Arial"/>
          <w:b/>
          <w:color w:val="000000" w:themeColor="text1"/>
          <w:sz w:val="32"/>
          <w:szCs w:val="32"/>
        </w:rPr>
        <w:t>)</w:t>
      </w:r>
      <w:r w:rsidR="003D237F" w:rsidRPr="0070491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06377" w:rsidRPr="00704917" w:rsidRDefault="00606377" w:rsidP="00606377">
      <w:pPr>
        <w:pStyle w:val="Odstavecseseznamem"/>
        <w:spacing w:before="240"/>
        <w:ind w:left="709"/>
        <w:contextualSpacing w:val="0"/>
        <w:outlineLvl w:val="1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E01886" w:rsidRPr="00704917" w:rsidRDefault="003D237F" w:rsidP="00606377">
      <w:pPr>
        <w:pStyle w:val="Nadpis4"/>
        <w:rPr>
          <w:vanish/>
          <w:sz w:val="32"/>
          <w:szCs w:val="32"/>
        </w:rPr>
      </w:pPr>
      <w:proofErr w:type="spellStart"/>
      <w:r w:rsidRPr="00704917">
        <w:t>A</w:t>
      </w:r>
      <w:bookmarkEnd w:id="9"/>
      <w:r w:rsidRPr="00704917">
        <w:t>ircraft</w:t>
      </w:r>
      <w:proofErr w:type="spellEnd"/>
      <w:r w:rsidRPr="00704917">
        <w:t xml:space="preserve"> data</w:t>
      </w:r>
    </w:p>
    <w:p w:rsidR="00CD60EA" w:rsidRPr="00704917" w:rsidRDefault="00CD60EA" w:rsidP="00CE3DD9">
      <w:pPr>
        <w:pStyle w:val="Nadpis2"/>
        <w:numPr>
          <w:ilvl w:val="0"/>
          <w:numId w:val="0"/>
        </w:numPr>
        <w:spacing w:before="0"/>
        <w:rPr>
          <w:color w:val="000000" w:themeColor="text1"/>
          <w:sz w:val="16"/>
          <w:szCs w:val="16"/>
        </w:rPr>
      </w:pPr>
    </w:p>
    <w:p w:rsidR="00606377" w:rsidRPr="00704917" w:rsidRDefault="00D610BC" w:rsidP="00CE3DD9">
      <w:pPr>
        <w:pStyle w:val="Nadpis2"/>
        <w:rPr>
          <w:color w:val="000000" w:themeColor="text1"/>
        </w:rPr>
      </w:pPr>
      <w:r w:rsidRPr="00704917">
        <w:rPr>
          <w:color w:val="000000" w:themeColor="text1"/>
        </w:rPr>
        <w:t xml:space="preserve">Typové údaje </w:t>
      </w:r>
      <w:proofErr w:type="gramStart"/>
      <w:r w:rsidRPr="00704917">
        <w:rPr>
          <w:color w:val="000000" w:themeColor="text1"/>
        </w:rPr>
        <w:t>letadla</w:t>
      </w:r>
      <w:r w:rsidR="006A4940" w:rsidRPr="00704917">
        <w:rPr>
          <w:color w:val="000000" w:themeColor="text1"/>
        </w:rPr>
        <w:t>(-el</w:t>
      </w:r>
      <w:proofErr w:type="gramEnd"/>
      <w:r w:rsidR="006A4940" w:rsidRPr="00704917">
        <w:rPr>
          <w:color w:val="000000" w:themeColor="text1"/>
        </w:rPr>
        <w:t>)</w:t>
      </w:r>
      <w:r w:rsidRPr="00704917">
        <w:rPr>
          <w:color w:val="000000" w:themeColor="text1"/>
        </w:rPr>
        <w:t xml:space="preserve"> </w:t>
      </w:r>
    </w:p>
    <w:p w:rsidR="00D610BC" w:rsidRPr="00704917" w:rsidRDefault="00D610BC" w:rsidP="00606377">
      <w:pPr>
        <w:pStyle w:val="Nadpis4"/>
      </w:pPr>
      <w:proofErr w:type="spellStart"/>
      <w:r w:rsidRPr="00704917">
        <w:t>Aircraft</w:t>
      </w:r>
      <w:proofErr w:type="spellEnd"/>
      <w:r w:rsidRPr="00704917">
        <w:t xml:space="preserve"> type data</w:t>
      </w:r>
      <w:bookmarkEnd w:id="1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2127"/>
        <w:gridCol w:w="2268"/>
      </w:tblGrid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E82A36" w:rsidRPr="00704917" w:rsidRDefault="000451DB" w:rsidP="0007504D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Výrobce </w:t>
            </w:r>
            <w:r w:rsidR="0007504D" w:rsidRPr="00704917">
              <w:rPr>
                <w:rFonts w:ascii="Arial" w:hAnsi="Arial" w:cs="Arial"/>
                <w:color w:val="000000" w:themeColor="text1"/>
              </w:rPr>
              <w:t>– DAH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451DB" w:rsidRPr="00704917" w:rsidRDefault="000451DB" w:rsidP="0007504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Manufacturer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r w:rsidR="0007504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DAH</w:t>
            </w:r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6A745E" w:rsidRPr="00704917" w:rsidRDefault="00E82A36" w:rsidP="00493D81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Typový certifikát č.</w:t>
            </w:r>
            <w:r w:rsidR="000451DB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451DB" w:rsidRPr="00704917" w:rsidRDefault="000451DB" w:rsidP="00493D81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TCDS No.</w:t>
            </w:r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6A745E" w:rsidRPr="00704917" w:rsidRDefault="00E82A36" w:rsidP="00493D81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Typ a verze letadla</w:t>
            </w:r>
          </w:p>
          <w:p w:rsidR="000451DB" w:rsidRPr="00704917" w:rsidRDefault="000451DB" w:rsidP="00493D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model and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version</w:t>
            </w:r>
            <w:proofErr w:type="spellEnd"/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6A745E" w:rsidRPr="00704917" w:rsidRDefault="00E82A36" w:rsidP="006A4940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Poznávací značka</w:t>
            </w:r>
          </w:p>
          <w:p w:rsidR="000451DB" w:rsidRPr="00704917" w:rsidRDefault="000451DB" w:rsidP="006A494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Registration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mark</w:t>
            </w:r>
            <w:proofErr w:type="spellEnd"/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6A745E" w:rsidRPr="00704917" w:rsidRDefault="00E82A36" w:rsidP="0015667A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Rok výroby</w:t>
            </w:r>
            <w:r w:rsidR="000451DB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451DB" w:rsidRPr="00704917" w:rsidRDefault="000451DB" w:rsidP="0015667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Year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production</w:t>
            </w:r>
            <w:proofErr w:type="spellEnd"/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6A745E" w:rsidRPr="00704917" w:rsidRDefault="00E82A36" w:rsidP="0015667A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Výrobní číslo</w:t>
            </w:r>
          </w:p>
          <w:p w:rsidR="000451DB" w:rsidRPr="00704917" w:rsidRDefault="000451DB" w:rsidP="0015667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Serial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0451DB" w:rsidRPr="00704917" w:rsidRDefault="000451DB" w:rsidP="00E82A36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Maximální vzletová </w:t>
            </w:r>
            <w:r w:rsidR="00E82A36" w:rsidRPr="00704917">
              <w:rPr>
                <w:rFonts w:ascii="Arial" w:hAnsi="Arial" w:cs="Arial"/>
                <w:color w:val="000000" w:themeColor="text1"/>
              </w:rPr>
              <w:t xml:space="preserve">hmotnost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MTOM</w:t>
            </w:r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0451DB" w:rsidRPr="00704917" w:rsidRDefault="000451DB" w:rsidP="008A53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Výrobce a typ motoru </w:t>
            </w:r>
          </w:p>
          <w:p w:rsidR="000451DB" w:rsidRPr="00704917" w:rsidRDefault="000451DB" w:rsidP="008A535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Engine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manufacturer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&amp; type</w:t>
            </w:r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704917" w:rsidTr="00E82A36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:rsidR="000451DB" w:rsidRPr="00704917" w:rsidRDefault="000451DB" w:rsidP="008A53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Výrobce a typ vrtule </w:t>
            </w:r>
          </w:p>
          <w:p w:rsidR="000451DB" w:rsidRPr="00704917" w:rsidRDefault="000451DB" w:rsidP="008A535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Propeller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manufacturer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&amp; type</w:t>
            </w:r>
          </w:p>
        </w:tc>
        <w:tc>
          <w:tcPr>
            <w:tcW w:w="2126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0451DB" w:rsidRPr="00704917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06377" w:rsidRPr="00704917" w:rsidRDefault="0015667A" w:rsidP="00606377">
      <w:pPr>
        <w:pStyle w:val="Nadpis2"/>
        <w:rPr>
          <w:color w:val="000000" w:themeColor="text1"/>
        </w:rPr>
      </w:pPr>
      <w:bookmarkStart w:id="11" w:name="_Toc475446757"/>
      <w:r w:rsidRPr="00704917">
        <w:rPr>
          <w:color w:val="000000" w:themeColor="text1"/>
        </w:rPr>
        <w:t xml:space="preserve">Způsob a druh provozu  </w:t>
      </w:r>
    </w:p>
    <w:p w:rsidR="0015667A" w:rsidRPr="00704917" w:rsidRDefault="0015667A" w:rsidP="00606377">
      <w:pPr>
        <w:pStyle w:val="Nadpis4"/>
      </w:pPr>
      <w:r w:rsidRPr="00704917">
        <w:t xml:space="preserve">Type </w:t>
      </w:r>
      <w:proofErr w:type="spellStart"/>
      <w:r w:rsidRPr="00704917">
        <w:t>of</w:t>
      </w:r>
      <w:proofErr w:type="spellEnd"/>
      <w:r w:rsidRPr="00704917">
        <w:t xml:space="preserve"> </w:t>
      </w:r>
      <w:proofErr w:type="spellStart"/>
      <w:r w:rsidR="00635030" w:rsidRPr="00704917">
        <w:t>f</w:t>
      </w:r>
      <w:r w:rsidRPr="00704917">
        <w:t>light</w:t>
      </w:r>
      <w:proofErr w:type="spellEnd"/>
      <w:r w:rsidRPr="00704917">
        <w:t xml:space="preserve"> </w:t>
      </w:r>
      <w:proofErr w:type="spellStart"/>
      <w:r w:rsidRPr="00704917">
        <w:t>operation</w:t>
      </w:r>
      <w:bookmarkEnd w:id="11"/>
      <w:proofErr w:type="spellEnd"/>
    </w:p>
    <w:p w:rsidR="0015667A" w:rsidRPr="00704917" w:rsidRDefault="0015667A" w:rsidP="0015667A">
      <w:pPr>
        <w:ind w:left="-72"/>
        <w:rPr>
          <w:rFonts w:ascii="Arial" w:hAnsi="Arial" w:cs="Arial"/>
          <w:color w:val="000000" w:themeColor="text1"/>
        </w:rPr>
      </w:pPr>
      <w:proofErr w:type="gramStart"/>
      <w:r w:rsidRPr="00704917">
        <w:rPr>
          <w:rFonts w:ascii="Arial" w:hAnsi="Arial" w:cs="Arial"/>
          <w:color w:val="000000" w:themeColor="text1"/>
        </w:rPr>
        <w:t>Letadlo</w:t>
      </w:r>
      <w:r w:rsidR="008A5352" w:rsidRPr="00704917">
        <w:rPr>
          <w:rFonts w:ascii="Arial" w:hAnsi="Arial" w:cs="Arial"/>
          <w:color w:val="000000" w:themeColor="text1"/>
        </w:rPr>
        <w:t>(-a)</w:t>
      </w:r>
      <w:r w:rsidRPr="00704917">
        <w:rPr>
          <w:rFonts w:ascii="Arial" w:hAnsi="Arial" w:cs="Arial"/>
          <w:color w:val="000000" w:themeColor="text1"/>
        </w:rPr>
        <w:t xml:space="preserve"> uvedené</w:t>
      </w:r>
      <w:proofErr w:type="gramEnd"/>
      <w:r w:rsidR="008A5352" w:rsidRPr="00704917">
        <w:rPr>
          <w:rFonts w:ascii="Arial" w:hAnsi="Arial" w:cs="Arial"/>
          <w:color w:val="000000" w:themeColor="text1"/>
        </w:rPr>
        <w:t>(-á)</w:t>
      </w:r>
      <w:r w:rsidRPr="00704917">
        <w:rPr>
          <w:rFonts w:ascii="Arial" w:hAnsi="Arial" w:cs="Arial"/>
          <w:color w:val="000000" w:themeColor="text1"/>
        </w:rPr>
        <w:t xml:space="preserve"> výše je</w:t>
      </w:r>
      <w:r w:rsidR="008A5352" w:rsidRPr="00704917">
        <w:rPr>
          <w:rFonts w:ascii="Arial" w:hAnsi="Arial" w:cs="Arial"/>
          <w:color w:val="000000" w:themeColor="text1"/>
        </w:rPr>
        <w:t xml:space="preserve"> (jsou)</w:t>
      </w:r>
      <w:r w:rsidRPr="00704917">
        <w:rPr>
          <w:rFonts w:ascii="Arial" w:hAnsi="Arial" w:cs="Arial"/>
          <w:color w:val="000000" w:themeColor="text1"/>
        </w:rPr>
        <w:t xml:space="preserve"> provozováno</w:t>
      </w:r>
      <w:r w:rsidR="008A5352" w:rsidRPr="00704917">
        <w:rPr>
          <w:rFonts w:ascii="Arial" w:hAnsi="Arial" w:cs="Arial"/>
          <w:color w:val="000000" w:themeColor="text1"/>
        </w:rPr>
        <w:t>(-a)</w:t>
      </w:r>
      <w:r w:rsidRPr="00704917">
        <w:rPr>
          <w:rFonts w:ascii="Arial" w:hAnsi="Arial" w:cs="Arial"/>
          <w:color w:val="000000" w:themeColor="text1"/>
        </w:rPr>
        <w:t xml:space="preserve"> ve smyslu </w:t>
      </w:r>
      <w:r w:rsidR="008A5352" w:rsidRPr="00704917">
        <w:rPr>
          <w:rFonts w:ascii="Arial" w:hAnsi="Arial" w:cs="Arial"/>
          <w:color w:val="000000" w:themeColor="text1"/>
        </w:rPr>
        <w:t xml:space="preserve">Nařízení Komise (EU) č. 965/2012, </w:t>
      </w:r>
      <w:r w:rsidR="004C2E88" w:rsidRPr="00704917">
        <w:rPr>
          <w:rFonts w:ascii="Arial" w:hAnsi="Arial" w:cs="Arial"/>
          <w:color w:val="000000" w:themeColor="text1"/>
        </w:rPr>
        <w:t>č. 2018/395, č. 2018/1976</w:t>
      </w:r>
      <w:r w:rsidR="003D237F" w:rsidRPr="00704917">
        <w:rPr>
          <w:rFonts w:ascii="Arial" w:hAnsi="Arial" w:cs="Arial"/>
          <w:color w:val="000000" w:themeColor="text1"/>
        </w:rPr>
        <w:t>,</w:t>
      </w:r>
      <w:r w:rsidR="004C2E88" w:rsidRPr="00704917">
        <w:rPr>
          <w:rFonts w:ascii="Arial" w:hAnsi="Arial" w:cs="Arial"/>
          <w:color w:val="000000" w:themeColor="text1"/>
        </w:rPr>
        <w:t xml:space="preserve"> </w:t>
      </w:r>
      <w:r w:rsidR="004C2E88" w:rsidRPr="003E2746">
        <w:rPr>
          <w:rFonts w:ascii="Arial" w:hAnsi="Arial" w:cs="Arial"/>
          <w:color w:val="000000" w:themeColor="text1"/>
        </w:rPr>
        <w:t>resp. Zákona č. 49/1997 Sb. o civilním let</w:t>
      </w:r>
      <w:r w:rsidR="00731D9C" w:rsidRPr="003E2746">
        <w:rPr>
          <w:rFonts w:ascii="Arial" w:hAnsi="Arial" w:cs="Arial"/>
          <w:color w:val="000000" w:themeColor="text1"/>
        </w:rPr>
        <w:t>e</w:t>
      </w:r>
      <w:r w:rsidR="004C2E88" w:rsidRPr="003E2746">
        <w:rPr>
          <w:rFonts w:ascii="Arial" w:hAnsi="Arial" w:cs="Arial"/>
          <w:color w:val="000000" w:themeColor="text1"/>
        </w:rPr>
        <w:t>ctví</w:t>
      </w:r>
      <w:r w:rsidRPr="003E2746">
        <w:rPr>
          <w:rFonts w:ascii="Arial" w:hAnsi="Arial" w:cs="Arial"/>
          <w:color w:val="000000" w:themeColor="text1"/>
        </w:rPr>
        <w:t>:</w:t>
      </w:r>
    </w:p>
    <w:p w:rsidR="0015667A" w:rsidRPr="00704917" w:rsidRDefault="0015667A" w:rsidP="0015667A">
      <w:pPr>
        <w:ind w:left="-72"/>
        <w:rPr>
          <w:rFonts w:ascii="Arial" w:hAnsi="Arial" w:cs="Arial"/>
          <w:color w:val="000000" w:themeColor="text1"/>
          <w:sz w:val="16"/>
          <w:szCs w:val="20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Above specified aircraft is</w:t>
      </w:r>
      <w:r w:rsidR="008A5352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(are)</w:t>
      </w: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operated by course of </w:t>
      </w:r>
      <w:r w:rsidR="000303E9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Commission Regulation </w:t>
      </w:r>
      <w:r w:rsidR="000303E9" w:rsidRPr="00704917">
        <w:rPr>
          <w:rFonts w:ascii="Arial" w:hAnsi="Arial" w:cs="Arial"/>
          <w:color w:val="000000" w:themeColor="text1"/>
          <w:sz w:val="16"/>
          <w:szCs w:val="16"/>
        </w:rPr>
        <w:t>(EU) No. 965/2012</w:t>
      </w:r>
      <w:r w:rsidR="004C2E88" w:rsidRPr="00704917">
        <w:rPr>
          <w:rFonts w:ascii="Arial" w:hAnsi="Arial" w:cs="Arial"/>
          <w:color w:val="000000" w:themeColor="text1"/>
          <w:sz w:val="16"/>
          <w:szCs w:val="16"/>
        </w:rPr>
        <w:t>,</w:t>
      </w:r>
      <w:r w:rsidR="000303E9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C2E88" w:rsidRPr="00704917">
        <w:rPr>
          <w:rFonts w:ascii="Arial" w:hAnsi="Arial" w:cs="Arial"/>
          <w:color w:val="000000" w:themeColor="text1"/>
          <w:sz w:val="16"/>
          <w:szCs w:val="16"/>
        </w:rPr>
        <w:t>No. 2018/395, No. 2018/1976</w:t>
      </w:r>
      <w:r w:rsidR="003D237F" w:rsidRPr="00704917">
        <w:rPr>
          <w:rFonts w:ascii="Arial" w:hAnsi="Arial" w:cs="Arial"/>
          <w:color w:val="000000" w:themeColor="text1"/>
          <w:sz w:val="16"/>
          <w:szCs w:val="16"/>
        </w:rPr>
        <w:t xml:space="preserve"> a</w:t>
      </w:r>
      <w:r w:rsidR="004C2E88" w:rsidRPr="00704917">
        <w:rPr>
          <w:rFonts w:ascii="Arial" w:hAnsi="Arial" w:cs="Arial"/>
          <w:color w:val="000000" w:themeColor="text1"/>
          <w:sz w:val="16"/>
          <w:szCs w:val="16"/>
        </w:rPr>
        <w:t>nd/</w:t>
      </w:r>
      <w:proofErr w:type="spellStart"/>
      <w:r w:rsidR="004C2E88" w:rsidRPr="00704917">
        <w:rPr>
          <w:rFonts w:ascii="Arial" w:hAnsi="Arial" w:cs="Arial"/>
          <w:color w:val="000000" w:themeColor="text1"/>
          <w:sz w:val="16"/>
          <w:szCs w:val="16"/>
        </w:rPr>
        <w:t>or</w:t>
      </w:r>
      <w:proofErr w:type="spellEnd"/>
      <w:r w:rsidR="004C2E88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Civil Aviation Act No. 49/1997 </w:t>
      </w:r>
      <w:proofErr w:type="spellStart"/>
      <w:r w:rsidR="004C2E88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Reg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:</w:t>
      </w:r>
    </w:p>
    <w:tbl>
      <w:tblPr>
        <w:tblStyle w:val="Mkatabul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E01886" w:rsidRPr="00704917" w:rsidTr="00613F7B">
        <w:tc>
          <w:tcPr>
            <w:tcW w:w="5778" w:type="dxa"/>
          </w:tcPr>
          <w:p w:rsidR="002F76EE" w:rsidRPr="00704917" w:rsidRDefault="00491AD7" w:rsidP="00CC6B2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Typ</w:t>
            </w:r>
            <w:r w:rsidR="002F76EE" w:rsidRPr="00704917">
              <w:rPr>
                <w:rFonts w:ascii="Arial" w:hAnsi="Arial" w:cs="Arial"/>
                <w:color w:val="000000" w:themeColor="text1"/>
              </w:rPr>
              <w:t xml:space="preserve"> provozu: / </w:t>
            </w:r>
            <w:r w:rsidR="002F76EE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Type </w:t>
            </w:r>
            <w:proofErr w:type="spellStart"/>
            <w:r w:rsidR="002F76EE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="002F76EE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F76EE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operation</w:t>
            </w:r>
            <w:proofErr w:type="spellEnd"/>
            <w:r w:rsidR="002F76EE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F76EE" w:rsidRPr="0006464F" w:rsidRDefault="002F76EE" w:rsidP="00CC6B23">
            <w:pPr>
              <w:spacing w:after="60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 Platí pro:</w:t>
            </w:r>
            <w:r w:rsidR="0006464F">
              <w:rPr>
                <w:rStyle w:val="Znakapoznpodarou"/>
                <w:rFonts w:ascii="Arial" w:hAnsi="Arial" w:cs="Arial"/>
                <w:color w:val="000000" w:themeColor="text1"/>
              </w:rPr>
              <w:footnoteReference w:id="1"/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Applicability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E01886" w:rsidRPr="00704917" w:rsidTr="00613F7B">
        <w:trPr>
          <w:trHeight w:val="315"/>
        </w:trPr>
        <w:tc>
          <w:tcPr>
            <w:tcW w:w="5778" w:type="dxa"/>
          </w:tcPr>
          <w:p w:rsidR="002F76EE" w:rsidRPr="00704917" w:rsidRDefault="008304BD" w:rsidP="002B3BFA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664898798"/>
              </w:sdtPr>
              <w:sdtContent>
                <w:r w:rsidR="00DE3352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</w:rPr>
              <w:t>Zvláštní provoz / SPO</w:t>
            </w:r>
          </w:p>
        </w:tc>
        <w:tc>
          <w:tcPr>
            <w:tcW w:w="4536" w:type="dxa"/>
          </w:tcPr>
          <w:p w:rsidR="002F76EE" w:rsidRPr="00704917" w:rsidRDefault="002F76EE" w:rsidP="00491AD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1886" w:rsidRPr="00704917" w:rsidTr="00613F7B">
        <w:trPr>
          <w:trHeight w:val="315"/>
        </w:trPr>
        <w:tc>
          <w:tcPr>
            <w:tcW w:w="5778" w:type="dxa"/>
          </w:tcPr>
          <w:p w:rsidR="002F76EE" w:rsidRPr="00704917" w:rsidRDefault="008304BD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962107321"/>
              </w:sdtPr>
              <w:sdtContent>
                <w:r w:rsidR="002F76EE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Cs w:val="20"/>
              </w:rPr>
              <w:t>Obchodní /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536" w:type="dxa"/>
          </w:tcPr>
          <w:p w:rsidR="002F76EE" w:rsidRPr="00704917" w:rsidRDefault="002F76EE" w:rsidP="00491AD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01886" w:rsidRPr="00704917" w:rsidTr="00613F7B">
        <w:tc>
          <w:tcPr>
            <w:tcW w:w="5778" w:type="dxa"/>
          </w:tcPr>
          <w:p w:rsidR="002F76EE" w:rsidRPr="00704917" w:rsidRDefault="008304BD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37784821"/>
              </w:sdtPr>
              <w:sdtContent>
                <w:r w:rsidR="002F76EE" w:rsidRPr="00704917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Cs w:val="20"/>
              </w:rPr>
              <w:t>Neobchodní /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Non-Commercial</w:t>
            </w:r>
            <w:proofErr w:type="gramStart"/>
            <w:r w:rsidR="002F76EE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…………………………...</w:t>
            </w:r>
            <w:proofErr w:type="gramEnd"/>
          </w:p>
          <w:p w:rsidR="00E01886" w:rsidRPr="00704917" w:rsidRDefault="008304BD" w:rsidP="00613F7B">
            <w:pPr>
              <w:ind w:left="426" w:hanging="426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703217550"/>
              </w:sdtPr>
              <w:sdtContent>
                <w:r w:rsidR="00E01886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01886" w:rsidRPr="007049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E01886" w:rsidRPr="00704917">
              <w:rPr>
                <w:rFonts w:ascii="Arial" w:hAnsi="Arial" w:cs="Arial"/>
                <w:bCs/>
                <w:color w:val="000000" w:themeColor="text1"/>
              </w:rPr>
              <w:t xml:space="preserve">Oprávněná nebo ohlášená organizace pro výcvik / ATO </w:t>
            </w:r>
            <w:proofErr w:type="spellStart"/>
            <w:r w:rsidR="00E01886" w:rsidRPr="00704917">
              <w:rPr>
                <w:rFonts w:ascii="Arial" w:hAnsi="Arial" w:cs="Arial"/>
                <w:bCs/>
                <w:color w:val="000000" w:themeColor="text1"/>
              </w:rPr>
              <w:t>or</w:t>
            </w:r>
            <w:proofErr w:type="spellEnd"/>
            <w:r w:rsidR="00E01886" w:rsidRPr="00704917">
              <w:rPr>
                <w:rFonts w:ascii="Arial" w:hAnsi="Arial" w:cs="Arial"/>
                <w:bCs/>
                <w:color w:val="000000" w:themeColor="text1"/>
              </w:rPr>
              <w:t xml:space="preserve"> DTO</w:t>
            </w:r>
          </w:p>
        </w:tc>
        <w:tc>
          <w:tcPr>
            <w:tcW w:w="4536" w:type="dxa"/>
          </w:tcPr>
          <w:p w:rsidR="002F76EE" w:rsidRPr="00704917" w:rsidRDefault="002F76E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704917" w:rsidTr="00613F7B">
        <w:trPr>
          <w:trHeight w:val="315"/>
        </w:trPr>
        <w:tc>
          <w:tcPr>
            <w:tcW w:w="5778" w:type="dxa"/>
          </w:tcPr>
          <w:p w:rsidR="002F76EE" w:rsidRPr="00704917" w:rsidRDefault="008304BD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569007658"/>
              </w:sdtPr>
              <w:sdtContent>
                <w:r w:rsidR="002F76EE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Cs w:val="20"/>
              </w:rPr>
              <w:t>Obchodní /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536" w:type="dxa"/>
          </w:tcPr>
          <w:p w:rsidR="002F76EE" w:rsidRPr="00704917" w:rsidRDefault="002F76EE" w:rsidP="00491AD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1886" w:rsidRPr="00704917" w:rsidTr="00613F7B">
        <w:tc>
          <w:tcPr>
            <w:tcW w:w="5778" w:type="dxa"/>
          </w:tcPr>
          <w:p w:rsidR="002F76EE" w:rsidRPr="00704917" w:rsidRDefault="008304BD" w:rsidP="00DE3352">
            <w:pPr>
              <w:ind w:left="426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617448196"/>
              </w:sdtPr>
              <w:sdtContent>
                <w:r w:rsidR="002F76EE" w:rsidRPr="00704917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Cs w:val="20"/>
              </w:rPr>
              <w:t>Neobchodní /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6EE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Non-Commercial……………………………</w:t>
            </w:r>
          </w:p>
        </w:tc>
        <w:tc>
          <w:tcPr>
            <w:tcW w:w="4536" w:type="dxa"/>
          </w:tcPr>
          <w:p w:rsidR="002F76EE" w:rsidRPr="00704917" w:rsidRDefault="002F76E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704917" w:rsidTr="00613F7B">
        <w:tc>
          <w:tcPr>
            <w:tcW w:w="5778" w:type="dxa"/>
          </w:tcPr>
          <w:p w:rsidR="002F76EE" w:rsidRPr="00704917" w:rsidRDefault="008304BD" w:rsidP="002A3321">
            <w:pPr>
              <w:ind w:left="425" w:right="-57" w:hanging="425"/>
              <w:rPr>
                <w:rFonts w:ascii="Arial" w:hAnsi="Arial" w:cs="Arial"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1052998599"/>
              </w:sdtPr>
              <w:sdtContent>
                <w:r w:rsidR="002F76EE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F76EE" w:rsidRPr="00704917">
              <w:rPr>
                <w:rFonts w:ascii="Arial" w:hAnsi="Arial" w:cs="Arial"/>
                <w:color w:val="000000" w:themeColor="text1"/>
              </w:rPr>
              <w:t>Neobchodní</w:t>
            </w:r>
            <w:r w:rsidR="00613F7B" w:rsidRPr="00704917">
              <w:rPr>
                <w:rFonts w:ascii="Arial" w:hAnsi="Arial" w:cs="Arial"/>
                <w:color w:val="000000" w:themeColor="text1"/>
              </w:rPr>
              <w:t>,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</w:rPr>
              <w:t xml:space="preserve"> jiné než složité </w:t>
            </w:r>
            <w:r w:rsidR="00613F7B" w:rsidRPr="00704917">
              <w:rPr>
                <w:rFonts w:ascii="Arial" w:hAnsi="Arial" w:cs="Arial"/>
                <w:color w:val="000000" w:themeColor="text1"/>
                <w:szCs w:val="20"/>
              </w:rPr>
              <w:t xml:space="preserve">motorové 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</w:rPr>
              <w:t xml:space="preserve">letadlo / </w:t>
            </w:r>
            <w:r w:rsidR="002F76EE" w:rsidRPr="00704917">
              <w:rPr>
                <w:rFonts w:ascii="Arial" w:hAnsi="Arial" w:cs="Arial"/>
                <w:color w:val="000000" w:themeColor="text1"/>
              </w:rPr>
              <w:t>NCO</w:t>
            </w:r>
          </w:p>
        </w:tc>
        <w:tc>
          <w:tcPr>
            <w:tcW w:w="4536" w:type="dxa"/>
          </w:tcPr>
          <w:p w:rsidR="002F76EE" w:rsidRPr="00704917" w:rsidRDefault="002F76E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D62CE" w:rsidRPr="00704917" w:rsidTr="00613F7B">
        <w:tc>
          <w:tcPr>
            <w:tcW w:w="5778" w:type="dxa"/>
          </w:tcPr>
          <w:p w:rsidR="005D62CE" w:rsidRDefault="005D62CE" w:rsidP="002A3321">
            <w:pPr>
              <w:ind w:left="425" w:right="-57" w:hanging="425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285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A1E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B5A1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7641A">
              <w:rPr>
                <w:rFonts w:ascii="Arial" w:hAnsi="Arial" w:cs="Arial"/>
                <w:szCs w:val="20"/>
              </w:rPr>
              <w:t xml:space="preserve">Letecké práce dle § 73 / </w:t>
            </w:r>
            <w:r w:rsidRPr="0007641A">
              <w:rPr>
                <w:rFonts w:ascii="Arial" w:hAnsi="Arial" w:cs="Arial"/>
                <w:szCs w:val="20"/>
                <w:lang w:val="en-US"/>
              </w:rPr>
              <w:t xml:space="preserve">§73 </w:t>
            </w:r>
            <w:r w:rsidRPr="0007641A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Pr="0007641A">
              <w:rPr>
                <w:rFonts w:ascii="Arial" w:hAnsi="Arial" w:cs="Arial"/>
                <w:sz w:val="16"/>
                <w:szCs w:val="20"/>
                <w:lang w:val="en-US"/>
              </w:rPr>
              <w:t>Aerial work operations...</w:t>
            </w:r>
          </w:p>
        </w:tc>
        <w:tc>
          <w:tcPr>
            <w:tcW w:w="4536" w:type="dxa"/>
          </w:tcPr>
          <w:p w:rsidR="005D62CE" w:rsidRPr="00704917" w:rsidRDefault="005D62C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704917" w:rsidTr="00613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D0687" w:rsidRPr="00704917" w:rsidRDefault="008304BD" w:rsidP="00613F7B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1478988936"/>
              </w:sdtPr>
              <w:sdtContent>
                <w:r w:rsidR="004D0687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D0687" w:rsidRPr="007049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4C2E88" w:rsidRPr="00704917">
              <w:rPr>
                <w:rFonts w:ascii="Arial" w:hAnsi="Arial" w:cs="Arial"/>
                <w:color w:val="000000" w:themeColor="text1"/>
              </w:rPr>
              <w:t xml:space="preserve">Provoz </w:t>
            </w:r>
            <w:r w:rsidR="004D0687" w:rsidRPr="00704917">
              <w:rPr>
                <w:rFonts w:ascii="Arial" w:hAnsi="Arial" w:cs="Arial"/>
                <w:color w:val="000000" w:themeColor="text1"/>
              </w:rPr>
              <w:t xml:space="preserve">balónů / </w:t>
            </w:r>
            <w:r w:rsidR="004C2E88" w:rsidRPr="00704917">
              <w:rPr>
                <w:rFonts w:ascii="Arial" w:hAnsi="Arial" w:cs="Arial"/>
                <w:color w:val="000000" w:themeColor="text1"/>
              </w:rPr>
              <w:t>BOP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D0687" w:rsidRPr="00704917" w:rsidRDefault="004D0687" w:rsidP="00CE6F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1886" w:rsidRPr="00704917" w:rsidTr="00613F7B">
        <w:trPr>
          <w:trHeight w:val="315"/>
        </w:trPr>
        <w:tc>
          <w:tcPr>
            <w:tcW w:w="5778" w:type="dxa"/>
          </w:tcPr>
          <w:p w:rsidR="004C2E88" w:rsidRPr="00704917" w:rsidRDefault="008304BD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563838442"/>
              </w:sdtPr>
              <w:sdtContent>
                <w:r w:rsidR="004C2E88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2E88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Cs w:val="20"/>
              </w:rPr>
              <w:t>Obchodní /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536" w:type="dxa"/>
          </w:tcPr>
          <w:p w:rsidR="004C2E88" w:rsidRPr="00704917" w:rsidRDefault="004C2E88" w:rsidP="00CE6F2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1886" w:rsidRPr="00704917" w:rsidTr="00613F7B">
        <w:tc>
          <w:tcPr>
            <w:tcW w:w="5778" w:type="dxa"/>
          </w:tcPr>
          <w:p w:rsidR="004C2E88" w:rsidRPr="00704917" w:rsidRDefault="008304BD" w:rsidP="00DE3352">
            <w:pPr>
              <w:ind w:left="426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910825367"/>
              </w:sdtPr>
              <w:sdtContent>
                <w:r w:rsidR="004C2E88" w:rsidRPr="00704917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2E88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Cs w:val="20"/>
              </w:rPr>
              <w:t>Neobchodní /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Non-Commercial……………………………</w:t>
            </w:r>
          </w:p>
        </w:tc>
        <w:tc>
          <w:tcPr>
            <w:tcW w:w="4536" w:type="dxa"/>
          </w:tcPr>
          <w:p w:rsidR="004C2E88" w:rsidRPr="00704917" w:rsidRDefault="004C2E88" w:rsidP="00CE6F2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704917" w:rsidTr="00613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D0687" w:rsidRPr="00704917" w:rsidRDefault="008304BD" w:rsidP="00613F7B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1367443750"/>
              </w:sdtPr>
              <w:sdtContent>
                <w:r w:rsidR="004D0687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D0687" w:rsidRPr="007049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4C2E88" w:rsidRPr="00704917">
              <w:rPr>
                <w:rFonts w:ascii="Arial" w:hAnsi="Arial" w:cs="Arial"/>
                <w:color w:val="000000" w:themeColor="text1"/>
              </w:rPr>
              <w:t>Provoz</w:t>
            </w:r>
            <w:r w:rsidR="004D0687" w:rsidRPr="00704917">
              <w:rPr>
                <w:rFonts w:ascii="Arial" w:hAnsi="Arial" w:cs="Arial"/>
                <w:color w:val="000000" w:themeColor="text1"/>
              </w:rPr>
              <w:t xml:space="preserve"> kluzáků / </w:t>
            </w:r>
            <w:r w:rsidR="004C2E88" w:rsidRPr="00704917">
              <w:rPr>
                <w:rFonts w:ascii="Arial" w:hAnsi="Arial" w:cs="Arial"/>
                <w:color w:val="000000" w:themeColor="text1"/>
              </w:rPr>
              <w:t>S</w:t>
            </w:r>
            <w:r w:rsidR="002B3BFA" w:rsidRPr="00704917">
              <w:rPr>
                <w:rFonts w:ascii="Arial" w:hAnsi="Arial" w:cs="Arial"/>
                <w:color w:val="000000" w:themeColor="text1"/>
              </w:rPr>
              <w:t>A</w:t>
            </w:r>
            <w:r w:rsidR="004C2E88" w:rsidRPr="00704917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D0687" w:rsidRPr="00704917" w:rsidRDefault="004D0687" w:rsidP="00CE6F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1886" w:rsidRPr="00704917" w:rsidTr="00613F7B">
        <w:trPr>
          <w:trHeight w:val="315"/>
        </w:trPr>
        <w:tc>
          <w:tcPr>
            <w:tcW w:w="5778" w:type="dxa"/>
          </w:tcPr>
          <w:p w:rsidR="004C2E88" w:rsidRPr="00704917" w:rsidRDefault="008304BD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352535011"/>
              </w:sdtPr>
              <w:sdtContent>
                <w:r w:rsidR="004C2E88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2E88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Cs w:val="20"/>
              </w:rPr>
              <w:t>Obchodní /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536" w:type="dxa"/>
          </w:tcPr>
          <w:p w:rsidR="004C2E88" w:rsidRPr="00704917" w:rsidRDefault="004C2E88" w:rsidP="00CE6F2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1886" w:rsidRPr="00704917" w:rsidTr="00613F7B">
        <w:tc>
          <w:tcPr>
            <w:tcW w:w="5778" w:type="dxa"/>
          </w:tcPr>
          <w:p w:rsidR="004C2E88" w:rsidRPr="00704917" w:rsidRDefault="008304BD" w:rsidP="00DE3352">
            <w:pPr>
              <w:ind w:left="426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220714564"/>
              </w:sdtPr>
              <w:sdtContent>
                <w:r w:rsidR="004C2E88" w:rsidRPr="00704917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2E88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Cs w:val="20"/>
              </w:rPr>
              <w:t>Neobchodní /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2E88" w:rsidRPr="00704917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Non-Commercial……………………………</w:t>
            </w:r>
          </w:p>
        </w:tc>
        <w:tc>
          <w:tcPr>
            <w:tcW w:w="4536" w:type="dxa"/>
          </w:tcPr>
          <w:p w:rsidR="004C2E88" w:rsidRPr="00704917" w:rsidRDefault="004C2E88" w:rsidP="00CE6F2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15667A" w:rsidRPr="00704917" w:rsidRDefault="0015667A" w:rsidP="0015667A">
      <w:pPr>
        <w:rPr>
          <w:rFonts w:ascii="Arial" w:hAnsi="Arial" w:cs="Arial"/>
          <w:color w:val="000000" w:themeColor="text1"/>
        </w:rPr>
      </w:pPr>
    </w:p>
    <w:tbl>
      <w:tblPr>
        <w:tblStyle w:val="Mkatabulky"/>
        <w:tblW w:w="1034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496"/>
      </w:tblGrid>
      <w:tr w:rsidR="00E01886" w:rsidRPr="00704917" w:rsidTr="00613F7B">
        <w:tc>
          <w:tcPr>
            <w:tcW w:w="5850" w:type="dxa"/>
          </w:tcPr>
          <w:p w:rsidR="002F76EE" w:rsidRPr="00704917" w:rsidRDefault="002F76EE" w:rsidP="00CC6B23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 xml:space="preserve">Povolen druh provozu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Approved for</w:t>
            </w: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</w:p>
        </w:tc>
        <w:tc>
          <w:tcPr>
            <w:tcW w:w="4496" w:type="dxa"/>
          </w:tcPr>
          <w:p w:rsidR="002F76EE" w:rsidRPr="0006464F" w:rsidRDefault="002F76EE" w:rsidP="00491AD7">
            <w:pPr>
              <w:rPr>
                <w:rFonts w:ascii="Arial" w:hAnsi="Arial" w:cs="Arial"/>
                <w:color w:val="000000" w:themeColor="text1"/>
                <w:szCs w:val="20"/>
                <w:vertAlign w:val="superscript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Platí pro:</w:t>
            </w:r>
            <w:r w:rsidR="0006464F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Applicability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E01886" w:rsidRPr="00704917" w:rsidTr="00613F7B">
        <w:trPr>
          <w:trHeight w:val="276"/>
        </w:trPr>
        <w:tc>
          <w:tcPr>
            <w:tcW w:w="5850" w:type="dxa"/>
          </w:tcPr>
          <w:p w:rsidR="002F76EE" w:rsidRPr="00704917" w:rsidRDefault="008304BD" w:rsidP="00613F7B">
            <w:pPr>
              <w:ind w:left="57"/>
              <w:rPr>
                <w:rFonts w:ascii="Arial" w:hAnsi="Arial" w:cs="Arial"/>
                <w:bCs/>
                <w:color w:val="000000" w:themeColor="text1"/>
                <w:sz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589660595"/>
              </w:sdtPr>
              <w:sdtContent>
                <w:r w:rsidR="00DE3352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color w:val="000000" w:themeColor="text1"/>
                <w:lang w:val="en-US"/>
              </w:rPr>
              <w:t xml:space="preserve">  IFR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</w:rPr>
              <w:t>............................................</w:t>
            </w:r>
            <w:r w:rsidR="00613F7B" w:rsidRPr="00704917">
              <w:rPr>
                <w:rFonts w:ascii="Arial" w:hAnsi="Arial" w:cs="Arial"/>
                <w:color w:val="000000" w:themeColor="text1"/>
                <w:szCs w:val="20"/>
              </w:rPr>
              <w:t>..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</w:rPr>
              <w:t>..............</w:t>
            </w:r>
            <w:r w:rsidR="00491AD7" w:rsidRPr="00704917">
              <w:rPr>
                <w:rFonts w:ascii="Arial" w:hAnsi="Arial" w:cs="Arial"/>
                <w:color w:val="000000" w:themeColor="text1"/>
                <w:szCs w:val="20"/>
              </w:rPr>
              <w:t>........</w:t>
            </w:r>
            <w:r w:rsidR="00E526AD" w:rsidRPr="00704917">
              <w:rPr>
                <w:rFonts w:ascii="Arial" w:hAnsi="Arial" w:cs="Arial"/>
                <w:color w:val="000000" w:themeColor="text1"/>
                <w:szCs w:val="20"/>
              </w:rPr>
              <w:t>.....</w:t>
            </w:r>
          </w:p>
        </w:tc>
        <w:tc>
          <w:tcPr>
            <w:tcW w:w="4496" w:type="dxa"/>
          </w:tcPr>
          <w:p w:rsidR="002F76EE" w:rsidRPr="00704917" w:rsidRDefault="002F76EE" w:rsidP="00491AD7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E01886" w:rsidRPr="00704917" w:rsidTr="00613F7B">
        <w:tc>
          <w:tcPr>
            <w:tcW w:w="5850" w:type="dxa"/>
          </w:tcPr>
          <w:p w:rsidR="002F76EE" w:rsidRPr="00704917" w:rsidRDefault="008304BD" w:rsidP="00613F7B">
            <w:pPr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666354305"/>
              </w:sdtPr>
              <w:sdtContent>
                <w:r w:rsidR="002F76EE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491AD7" w:rsidRPr="00704917">
              <w:rPr>
                <w:rFonts w:ascii="Arial" w:hAnsi="Arial" w:cs="Arial"/>
                <w:color w:val="000000" w:themeColor="text1"/>
                <w:lang w:val="en-US"/>
              </w:rPr>
              <w:t>VFR</w:t>
            </w:r>
            <w:r w:rsidR="00491AD7" w:rsidRPr="00704917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Den / </w:t>
            </w:r>
            <w:r w:rsidR="002F76EE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Day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</w:rPr>
              <w:t>.......</w:t>
            </w:r>
            <w:r w:rsidR="00613F7B" w:rsidRPr="00704917">
              <w:rPr>
                <w:rFonts w:ascii="Arial" w:hAnsi="Arial" w:cs="Arial"/>
                <w:color w:val="000000" w:themeColor="text1"/>
                <w:szCs w:val="20"/>
              </w:rPr>
              <w:t>..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</w:rPr>
              <w:t>...........................................</w:t>
            </w:r>
            <w:r w:rsidR="00E526AD" w:rsidRPr="00704917">
              <w:rPr>
                <w:rFonts w:ascii="Arial" w:hAnsi="Arial" w:cs="Arial"/>
                <w:color w:val="000000" w:themeColor="text1"/>
                <w:szCs w:val="20"/>
              </w:rPr>
              <w:t>....</w:t>
            </w:r>
          </w:p>
        </w:tc>
        <w:tc>
          <w:tcPr>
            <w:tcW w:w="4496" w:type="dxa"/>
          </w:tcPr>
          <w:p w:rsidR="002F76EE" w:rsidRPr="00704917" w:rsidRDefault="002F76E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704917" w:rsidTr="00613F7B">
        <w:tc>
          <w:tcPr>
            <w:tcW w:w="5850" w:type="dxa"/>
          </w:tcPr>
          <w:p w:rsidR="002F76EE" w:rsidRPr="00704917" w:rsidRDefault="008304BD" w:rsidP="00613F7B">
            <w:pPr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272431095"/>
              </w:sdtPr>
              <w:sdtContent>
                <w:r w:rsidR="00CC6B23" w:rsidRPr="007049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70491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491AD7" w:rsidRPr="00704917">
              <w:rPr>
                <w:rFonts w:ascii="Arial" w:hAnsi="Arial" w:cs="Arial"/>
                <w:color w:val="000000" w:themeColor="text1"/>
                <w:lang w:val="en-US"/>
              </w:rPr>
              <w:t>VFR</w:t>
            </w:r>
            <w:r w:rsidR="00491AD7" w:rsidRPr="00704917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="002F76EE" w:rsidRPr="00704917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Noc</w:t>
            </w:r>
            <w:proofErr w:type="spellEnd"/>
            <w:r w:rsidR="002F76EE" w:rsidRPr="00704917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/ </w:t>
            </w:r>
            <w:r w:rsidR="002F76EE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Night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</w:rPr>
              <w:t>..............</w:t>
            </w:r>
            <w:r w:rsidR="00613F7B" w:rsidRPr="00704917">
              <w:rPr>
                <w:rFonts w:ascii="Arial" w:hAnsi="Arial" w:cs="Arial"/>
                <w:color w:val="000000" w:themeColor="text1"/>
                <w:szCs w:val="20"/>
              </w:rPr>
              <w:t>..</w:t>
            </w:r>
            <w:r w:rsidR="002F76EE" w:rsidRPr="00704917">
              <w:rPr>
                <w:rFonts w:ascii="Arial" w:hAnsi="Arial" w:cs="Arial"/>
                <w:color w:val="000000" w:themeColor="text1"/>
                <w:szCs w:val="20"/>
              </w:rPr>
              <w:t>...................................</w:t>
            </w:r>
            <w:r w:rsidR="00E526AD" w:rsidRPr="00704917">
              <w:rPr>
                <w:rFonts w:ascii="Arial" w:hAnsi="Arial" w:cs="Arial"/>
                <w:color w:val="000000" w:themeColor="text1"/>
                <w:szCs w:val="20"/>
              </w:rPr>
              <w:t>....</w:t>
            </w:r>
          </w:p>
        </w:tc>
        <w:tc>
          <w:tcPr>
            <w:tcW w:w="4496" w:type="dxa"/>
          </w:tcPr>
          <w:p w:rsidR="002F76EE" w:rsidRPr="00704917" w:rsidRDefault="002F76EE" w:rsidP="00491A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06377" w:rsidRPr="00704917" w:rsidRDefault="00606377" w:rsidP="00CD60EA">
      <w:pPr>
        <w:pStyle w:val="Odstavecseseznamem"/>
        <w:numPr>
          <w:ilvl w:val="0"/>
          <w:numId w:val="43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bookmarkStart w:id="12" w:name="_Toc472511083"/>
      <w:bookmarkStart w:id="13" w:name="_Toc472511276"/>
      <w:bookmarkStart w:id="14" w:name="_Toc475446759"/>
      <w:bookmarkStart w:id="15" w:name="_Toc475446758"/>
      <w:bookmarkStart w:id="16" w:name="_Toc475446760"/>
      <w:bookmarkEnd w:id="12"/>
      <w:bookmarkEnd w:id="13"/>
      <w:bookmarkEnd w:id="14"/>
      <w:r w:rsidRPr="00704917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Údržba</w:t>
      </w:r>
      <w:r w:rsidR="00D755CE" w:rsidRPr="0070491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606377" w:rsidRPr="00704917" w:rsidRDefault="00606377" w:rsidP="00606377">
      <w:pPr>
        <w:pStyle w:val="Odstavecseseznamem"/>
        <w:spacing w:before="240"/>
        <w:ind w:left="709"/>
        <w:contextualSpacing w:val="0"/>
        <w:outlineLvl w:val="1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D755CE" w:rsidRPr="00704917" w:rsidRDefault="00D755CE" w:rsidP="00606377">
      <w:pPr>
        <w:pStyle w:val="Nadpis4"/>
        <w:rPr>
          <w:vanish/>
          <w:sz w:val="32"/>
          <w:szCs w:val="32"/>
        </w:rPr>
      </w:pPr>
      <w:proofErr w:type="spellStart"/>
      <w:r w:rsidRPr="00704917">
        <w:t>M</w:t>
      </w:r>
      <w:bookmarkEnd w:id="15"/>
      <w:r w:rsidRPr="00704917">
        <w:t>aintenance</w:t>
      </w:r>
      <w:proofErr w:type="spellEnd"/>
    </w:p>
    <w:p w:rsidR="00CD60EA" w:rsidRPr="00704917" w:rsidRDefault="00CD60EA" w:rsidP="00CE3DD9">
      <w:pPr>
        <w:pStyle w:val="Nadpis2"/>
        <w:numPr>
          <w:ilvl w:val="0"/>
          <w:numId w:val="0"/>
        </w:numPr>
        <w:spacing w:before="0"/>
        <w:rPr>
          <w:color w:val="000000" w:themeColor="text1"/>
          <w:sz w:val="16"/>
          <w:szCs w:val="16"/>
        </w:rPr>
      </w:pPr>
    </w:p>
    <w:p w:rsidR="00606377" w:rsidRPr="00704917" w:rsidRDefault="00A2608F" w:rsidP="00CE3DD9">
      <w:pPr>
        <w:pStyle w:val="Nadpis2"/>
        <w:rPr>
          <w:color w:val="000000" w:themeColor="text1"/>
          <w:sz w:val="32"/>
        </w:rPr>
      </w:pPr>
      <w:r w:rsidRPr="00704917">
        <w:rPr>
          <w:color w:val="000000" w:themeColor="text1"/>
        </w:rPr>
        <w:t xml:space="preserve">Základ pro tvorbu </w:t>
      </w:r>
      <w:r w:rsidR="00D755CE" w:rsidRPr="00704917">
        <w:rPr>
          <w:color w:val="000000" w:themeColor="text1"/>
        </w:rPr>
        <w:t>A</w:t>
      </w:r>
      <w:r w:rsidR="00606377" w:rsidRPr="00704917">
        <w:rPr>
          <w:color w:val="000000" w:themeColor="text1"/>
        </w:rPr>
        <w:t>MP</w:t>
      </w:r>
      <w:r w:rsidRPr="00704917">
        <w:rPr>
          <w:color w:val="000000" w:themeColor="text1"/>
          <w:sz w:val="32"/>
        </w:rPr>
        <w:t xml:space="preserve"> </w:t>
      </w:r>
      <w:bookmarkEnd w:id="16"/>
    </w:p>
    <w:p w:rsidR="00BC3391" w:rsidRPr="00704917" w:rsidRDefault="00D755CE" w:rsidP="00606377">
      <w:pPr>
        <w:pStyle w:val="Nadpis4"/>
        <w:rPr>
          <w:sz w:val="32"/>
        </w:rPr>
      </w:pPr>
      <w:r w:rsidRPr="00704917">
        <w:t>AMP</w:t>
      </w:r>
      <w:r w:rsidR="00635030" w:rsidRPr="00704917">
        <w:t xml:space="preserve"> </w:t>
      </w:r>
      <w:proofErr w:type="spellStart"/>
      <w:r w:rsidR="00635030" w:rsidRPr="00704917">
        <w:t>basis</w:t>
      </w:r>
      <w:proofErr w:type="spellEnd"/>
    </w:p>
    <w:p w:rsidR="00F865C8" w:rsidRPr="00704917" w:rsidRDefault="00C86077" w:rsidP="00F865C8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>Jako základ p</w:t>
      </w:r>
      <w:r w:rsidR="00F865C8" w:rsidRPr="00704917">
        <w:rPr>
          <w:rFonts w:ascii="Arial" w:hAnsi="Arial" w:cs="Arial"/>
          <w:color w:val="000000" w:themeColor="text1"/>
        </w:rPr>
        <w:t xml:space="preserve">ro </w:t>
      </w:r>
      <w:r w:rsidR="00BF5B2F" w:rsidRPr="00704917">
        <w:rPr>
          <w:rFonts w:ascii="Arial" w:hAnsi="Arial" w:cs="Arial"/>
          <w:color w:val="000000" w:themeColor="text1"/>
        </w:rPr>
        <w:t>A</w:t>
      </w:r>
      <w:r w:rsidR="00F865C8" w:rsidRPr="00704917">
        <w:rPr>
          <w:rFonts w:ascii="Arial" w:hAnsi="Arial" w:cs="Arial"/>
          <w:color w:val="000000" w:themeColor="text1"/>
        </w:rPr>
        <w:t xml:space="preserve">MP </w:t>
      </w:r>
      <w:r w:rsidR="00BF5B2F" w:rsidRPr="00704917">
        <w:rPr>
          <w:rFonts w:ascii="Arial" w:hAnsi="Arial" w:cs="Arial"/>
          <w:color w:val="000000" w:themeColor="text1"/>
        </w:rPr>
        <w:t>po</w:t>
      </w:r>
      <w:r w:rsidR="00F865C8" w:rsidRPr="00704917">
        <w:rPr>
          <w:rFonts w:ascii="Arial" w:hAnsi="Arial" w:cs="Arial"/>
          <w:color w:val="000000" w:themeColor="text1"/>
        </w:rPr>
        <w:t xml:space="preserve">dle </w:t>
      </w:r>
      <w:r w:rsidR="00BF5B2F" w:rsidRPr="00704917">
        <w:rPr>
          <w:rFonts w:ascii="Arial" w:hAnsi="Arial" w:cs="Arial"/>
          <w:color w:val="000000" w:themeColor="text1"/>
        </w:rPr>
        <w:t xml:space="preserve">čl. </w:t>
      </w:r>
      <w:proofErr w:type="gramStart"/>
      <w:r w:rsidR="00F865C8" w:rsidRPr="00704917">
        <w:rPr>
          <w:rFonts w:ascii="Arial" w:hAnsi="Arial" w:cs="Arial"/>
          <w:color w:val="000000" w:themeColor="text1"/>
        </w:rPr>
        <w:t>M</w:t>
      </w:r>
      <w:r w:rsidR="003F37A3" w:rsidRPr="00704917">
        <w:rPr>
          <w:rFonts w:ascii="Arial" w:hAnsi="Arial" w:cs="Arial"/>
          <w:color w:val="000000" w:themeColor="text1"/>
        </w:rPr>
        <w:t>L.A.</w:t>
      </w:r>
      <w:proofErr w:type="gramEnd"/>
      <w:r w:rsidR="003F37A3" w:rsidRPr="00704917">
        <w:rPr>
          <w:rFonts w:ascii="Arial" w:hAnsi="Arial" w:cs="Arial"/>
          <w:color w:val="000000" w:themeColor="text1"/>
        </w:rPr>
        <w:t>302</w:t>
      </w:r>
      <w:r w:rsidR="00F865C8" w:rsidRPr="00704917">
        <w:rPr>
          <w:rFonts w:ascii="Arial" w:hAnsi="Arial" w:cs="Arial"/>
          <w:color w:val="000000" w:themeColor="text1"/>
        </w:rPr>
        <w:t xml:space="preserve"> jsou použity následující údaje (zatrhněte jednu z možností):</w:t>
      </w:r>
    </w:p>
    <w:p w:rsidR="00BF5B2F" w:rsidRPr="00704917" w:rsidRDefault="00F865C8" w:rsidP="00F865C8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Programmes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complying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with</w:t>
      </w:r>
      <w:proofErr w:type="spellEnd"/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>article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Pr="00704917">
        <w:rPr>
          <w:rFonts w:ascii="Arial" w:hAnsi="Arial" w:cs="Arial"/>
          <w:color w:val="000000" w:themeColor="text1"/>
          <w:sz w:val="16"/>
          <w:szCs w:val="16"/>
        </w:rPr>
        <w:t>M</w:t>
      </w:r>
      <w:r w:rsidR="003F37A3" w:rsidRPr="00704917">
        <w:rPr>
          <w:rFonts w:ascii="Arial" w:hAnsi="Arial" w:cs="Arial"/>
          <w:color w:val="000000" w:themeColor="text1"/>
          <w:sz w:val="16"/>
          <w:szCs w:val="16"/>
        </w:rPr>
        <w:t>L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>.A.</w:t>
      </w:r>
      <w:proofErr w:type="gram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302 </w:t>
      </w:r>
      <w:proofErr w:type="spellStart"/>
      <w:r w:rsidR="00C86077" w:rsidRPr="00704917">
        <w:rPr>
          <w:rFonts w:ascii="Arial" w:hAnsi="Arial" w:cs="Arial"/>
          <w:color w:val="000000" w:themeColor="text1"/>
          <w:sz w:val="16"/>
          <w:szCs w:val="16"/>
        </w:rPr>
        <w:t>is</w:t>
      </w:r>
      <w:proofErr w:type="spellEnd"/>
      <w:r w:rsidR="00C86077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C86077" w:rsidRPr="00704917">
        <w:rPr>
          <w:rFonts w:ascii="Arial" w:hAnsi="Arial" w:cs="Arial"/>
          <w:color w:val="000000" w:themeColor="text1"/>
          <w:sz w:val="16"/>
          <w:szCs w:val="16"/>
        </w:rPr>
        <w:t>based</w:t>
      </w:r>
      <w:proofErr w:type="spellEnd"/>
      <w:r w:rsidR="00C86077" w:rsidRPr="00704917">
        <w:rPr>
          <w:rFonts w:ascii="Arial" w:hAnsi="Arial" w:cs="Arial"/>
          <w:color w:val="000000" w:themeColor="text1"/>
          <w:sz w:val="16"/>
          <w:szCs w:val="16"/>
        </w:rPr>
        <w:t xml:space="preserve"> on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following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data (</w:t>
      </w:r>
      <w:proofErr w:type="spellStart"/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>mar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>k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one</w:t>
      </w:r>
      <w:proofErr w:type="spellEnd"/>
      <w:r w:rsidR="004515C7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="004515C7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option</w:t>
      </w:r>
      <w:r w:rsidR="004515C7" w:rsidRPr="00704917">
        <w:rPr>
          <w:rFonts w:ascii="Arial" w:hAnsi="Arial" w:cs="Arial"/>
          <w:color w:val="000000" w:themeColor="text1"/>
          <w:sz w:val="16"/>
          <w:szCs w:val="16"/>
        </w:rPr>
        <w:t>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>):</w:t>
      </w:r>
    </w:p>
    <w:p w:rsidR="00F865C8" w:rsidRPr="00704917" w:rsidRDefault="00F865C8" w:rsidP="00F865C8">
      <w:pPr>
        <w:rPr>
          <w:rFonts w:ascii="Arial" w:hAnsi="Arial" w:cs="Arial"/>
          <w:color w:val="000000" w:themeColor="text1"/>
          <w:sz w:val="12"/>
          <w:szCs w:val="12"/>
        </w:rPr>
      </w:pPr>
    </w:p>
    <w:p w:rsidR="00F865C8" w:rsidRPr="00704917" w:rsidRDefault="008304BD" w:rsidP="003F37A3">
      <w:pPr>
        <w:ind w:left="1134" w:hanging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</w:rPr>
          <w:id w:val="-1052224963"/>
        </w:sdtPr>
        <w:sdtContent>
          <w:r w:rsidR="00BF5B2F" w:rsidRPr="00704917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865C8" w:rsidRPr="0070491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96A94" w:rsidRPr="007049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65C8" w:rsidRPr="00704917">
        <w:rPr>
          <w:rFonts w:ascii="Arial" w:hAnsi="Arial" w:cs="Arial"/>
          <w:color w:val="000000" w:themeColor="text1"/>
        </w:rPr>
        <w:t xml:space="preserve">Údaje pro údržbu </w:t>
      </w:r>
      <w:r w:rsidR="00BF5B2F" w:rsidRPr="00704917">
        <w:rPr>
          <w:rFonts w:ascii="Arial" w:hAnsi="Arial" w:cs="Arial"/>
          <w:color w:val="000000" w:themeColor="text1"/>
        </w:rPr>
        <w:t xml:space="preserve">a zachování letové způsobilosti </w:t>
      </w:r>
      <w:r w:rsidR="00F865C8" w:rsidRPr="00704917">
        <w:rPr>
          <w:rFonts w:ascii="Arial" w:hAnsi="Arial" w:cs="Arial"/>
          <w:color w:val="000000" w:themeColor="text1"/>
        </w:rPr>
        <w:t xml:space="preserve">držitele </w:t>
      </w:r>
      <w:r w:rsidR="00BF5B2F" w:rsidRPr="00704917">
        <w:rPr>
          <w:rFonts w:ascii="Arial" w:hAnsi="Arial" w:cs="Arial"/>
          <w:color w:val="000000" w:themeColor="text1"/>
        </w:rPr>
        <w:t xml:space="preserve">schválení návrhu </w:t>
      </w:r>
      <w:r w:rsidR="003F37A3" w:rsidRPr="00704917">
        <w:rPr>
          <w:rFonts w:ascii="Arial" w:hAnsi="Arial" w:cs="Arial"/>
          <w:color w:val="000000" w:themeColor="text1"/>
        </w:rPr>
        <w:t xml:space="preserve">podle </w:t>
      </w:r>
      <w:r w:rsidR="00BF5B2F" w:rsidRPr="00704917">
        <w:rPr>
          <w:rFonts w:ascii="Arial" w:hAnsi="Arial" w:cs="Arial"/>
          <w:color w:val="000000" w:themeColor="text1"/>
        </w:rPr>
        <w:t xml:space="preserve">bodu </w:t>
      </w:r>
      <w:r w:rsidR="003F37A3" w:rsidRPr="00704917">
        <w:rPr>
          <w:rFonts w:ascii="Arial" w:hAnsi="Arial" w:cs="Arial"/>
          <w:color w:val="000000" w:themeColor="text1"/>
        </w:rPr>
        <w:t>ML.A.302</w:t>
      </w:r>
      <w:r w:rsidR="00BF5B2F" w:rsidRPr="00704917">
        <w:rPr>
          <w:rFonts w:ascii="Arial" w:hAnsi="Arial" w:cs="Arial"/>
          <w:color w:val="000000" w:themeColor="text1"/>
        </w:rPr>
        <w:t>(c</w:t>
      </w:r>
      <w:proofErr w:type="gramStart"/>
      <w:r w:rsidR="00BF5B2F" w:rsidRPr="00704917">
        <w:rPr>
          <w:rFonts w:ascii="Arial" w:hAnsi="Arial" w:cs="Arial"/>
          <w:color w:val="000000" w:themeColor="text1"/>
        </w:rPr>
        <w:t>)</w:t>
      </w:r>
      <w:r w:rsidR="00704917">
        <w:rPr>
          <w:rFonts w:ascii="Arial" w:hAnsi="Arial" w:cs="Arial"/>
          <w:color w:val="000000" w:themeColor="text1"/>
        </w:rPr>
        <w:t>2.</w:t>
      </w:r>
      <w:r w:rsidR="003F37A3" w:rsidRPr="00704917">
        <w:rPr>
          <w:rFonts w:ascii="Arial" w:hAnsi="Arial" w:cs="Arial"/>
          <w:color w:val="000000" w:themeColor="text1"/>
        </w:rPr>
        <w:t>b</w:t>
      </w:r>
      <w:proofErr w:type="gramEnd"/>
      <w:r w:rsidR="003F37A3" w:rsidRPr="00704917">
        <w:rPr>
          <w:rFonts w:ascii="Arial" w:hAnsi="Arial" w:cs="Arial"/>
          <w:color w:val="000000" w:themeColor="text1"/>
        </w:rPr>
        <w:t xml:space="preserve">) </w:t>
      </w:r>
      <w:r w:rsidR="00F865C8" w:rsidRPr="00704917">
        <w:rPr>
          <w:rFonts w:ascii="Arial" w:hAnsi="Arial" w:cs="Arial"/>
          <w:color w:val="000000" w:themeColor="text1"/>
        </w:rPr>
        <w:t>(V</w:t>
      </w:r>
      <w:r w:rsidR="00BF5B2F" w:rsidRPr="00704917">
        <w:rPr>
          <w:rFonts w:ascii="Arial" w:hAnsi="Arial" w:cs="Arial"/>
          <w:color w:val="000000" w:themeColor="text1"/>
        </w:rPr>
        <w:t xml:space="preserve"> tom případě v</w:t>
      </w:r>
      <w:r w:rsidR="00F865C8" w:rsidRPr="00704917">
        <w:rPr>
          <w:rFonts w:ascii="Arial" w:hAnsi="Arial" w:cs="Arial"/>
          <w:color w:val="000000" w:themeColor="text1"/>
        </w:rPr>
        <w:t xml:space="preserve">yplňte </w:t>
      </w:r>
      <w:r w:rsidR="00B153EF" w:rsidRPr="00704917">
        <w:rPr>
          <w:rFonts w:ascii="Arial" w:hAnsi="Arial" w:cs="Arial"/>
          <w:color w:val="000000" w:themeColor="text1"/>
        </w:rPr>
        <w:t>podkapitoly 3.1.1 až 3.1.3</w:t>
      </w:r>
      <w:r w:rsidR="001F102D" w:rsidRPr="00704917">
        <w:rPr>
          <w:rFonts w:ascii="Arial" w:hAnsi="Arial" w:cs="Arial"/>
          <w:color w:val="000000" w:themeColor="text1"/>
        </w:rPr>
        <w:t xml:space="preserve"> </w:t>
      </w:r>
      <w:r w:rsidR="00F865C8" w:rsidRPr="00704917">
        <w:rPr>
          <w:rFonts w:ascii="Arial" w:hAnsi="Arial" w:cs="Arial"/>
          <w:color w:val="000000" w:themeColor="text1"/>
        </w:rPr>
        <w:t>níže)</w:t>
      </w:r>
      <w:r w:rsidR="00996A94" w:rsidRPr="00704917">
        <w:rPr>
          <w:rFonts w:ascii="Arial" w:hAnsi="Arial" w:cs="Arial"/>
          <w:color w:val="000000" w:themeColor="text1"/>
        </w:rPr>
        <w:t>,</w:t>
      </w:r>
      <w:r w:rsidR="00F865C8" w:rsidRPr="00704917">
        <w:rPr>
          <w:rFonts w:ascii="Arial" w:hAnsi="Arial" w:cs="Arial"/>
          <w:color w:val="000000" w:themeColor="text1"/>
        </w:rPr>
        <w:t xml:space="preserve"> nebo</w:t>
      </w:r>
    </w:p>
    <w:p w:rsidR="00F865C8" w:rsidRPr="00704917" w:rsidRDefault="00BF5B2F" w:rsidP="003F37A3">
      <w:pPr>
        <w:ind w:left="1134"/>
        <w:rPr>
          <w:rFonts w:ascii="Arial" w:hAnsi="Arial" w:cs="Arial"/>
          <w:color w:val="000000" w:themeColor="text1"/>
          <w:sz w:val="16"/>
          <w:szCs w:val="16"/>
        </w:rPr>
      </w:pPr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Design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Approval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>Holder</w:t>
      </w:r>
      <w:r w:rsidR="00803037" w:rsidRPr="00704917">
        <w:rPr>
          <w:rFonts w:ascii="Arial" w:hAnsi="Arial" w:cs="Arial"/>
          <w:color w:val="000000" w:themeColor="text1"/>
          <w:sz w:val="16"/>
          <w:szCs w:val="16"/>
        </w:rPr>
        <w:t>´s</w:t>
      </w:r>
      <w:proofErr w:type="spellEnd"/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>m</w:t>
      </w:r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>aintenance</w:t>
      </w:r>
      <w:proofErr w:type="spellEnd"/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 xml:space="preserve">and </w:t>
      </w:r>
      <w:proofErr w:type="spellStart"/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>continuing</w:t>
      </w:r>
      <w:proofErr w:type="spellEnd"/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>airworthiness</w:t>
      </w:r>
      <w:proofErr w:type="spellEnd"/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 xml:space="preserve"> d</w:t>
      </w:r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 xml:space="preserve">ata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i.a.w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>. point</w:t>
      </w:r>
      <w:r w:rsidR="003F37A3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3F37A3" w:rsidRPr="00704917">
        <w:rPr>
          <w:rFonts w:ascii="Arial" w:hAnsi="Arial" w:cs="Arial"/>
          <w:color w:val="000000" w:themeColor="text1"/>
          <w:sz w:val="16"/>
          <w:szCs w:val="16"/>
        </w:rPr>
        <w:t>ML.A.</w:t>
      </w:r>
      <w:proofErr w:type="gramEnd"/>
      <w:r w:rsidR="003F37A3" w:rsidRPr="00704917">
        <w:rPr>
          <w:rFonts w:ascii="Arial" w:hAnsi="Arial" w:cs="Arial"/>
          <w:color w:val="000000" w:themeColor="text1"/>
          <w:sz w:val="16"/>
          <w:szCs w:val="16"/>
        </w:rPr>
        <w:t>302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>(c)2.b</w:t>
      </w:r>
      <w:r w:rsidR="003F37A3" w:rsidRPr="00704917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>(</w:t>
      </w:r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 xml:space="preserve">in </w:t>
      </w:r>
      <w:proofErr w:type="spellStart"/>
      <w:r w:rsidR="00206A4C" w:rsidRPr="00704917">
        <w:rPr>
          <w:rFonts w:ascii="Arial" w:hAnsi="Arial" w:cs="Arial"/>
          <w:color w:val="000000" w:themeColor="text1"/>
          <w:sz w:val="16"/>
          <w:szCs w:val="16"/>
        </w:rPr>
        <w:t>t</w:t>
      </w:r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>hat</w:t>
      </w:r>
      <w:proofErr w:type="spellEnd"/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 xml:space="preserve"> case </w:t>
      </w:r>
      <w:proofErr w:type="spellStart"/>
      <w:r w:rsidR="00D755CE" w:rsidRPr="00704917">
        <w:rPr>
          <w:rFonts w:ascii="Arial" w:hAnsi="Arial" w:cs="Arial"/>
          <w:color w:val="000000" w:themeColor="text1"/>
          <w:sz w:val="16"/>
          <w:szCs w:val="16"/>
        </w:rPr>
        <w:t>c</w:t>
      </w:r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>omplete</w:t>
      </w:r>
      <w:proofErr w:type="spellEnd"/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B153EF" w:rsidRPr="00704917">
        <w:rPr>
          <w:rFonts w:ascii="Arial" w:hAnsi="Arial" w:cs="Arial"/>
          <w:color w:val="000000" w:themeColor="text1"/>
          <w:sz w:val="16"/>
        </w:rPr>
        <w:t>chapters</w:t>
      </w:r>
      <w:proofErr w:type="spellEnd"/>
      <w:r w:rsidR="00B153EF" w:rsidRPr="00704917">
        <w:rPr>
          <w:rFonts w:ascii="Arial" w:hAnsi="Arial" w:cs="Arial"/>
          <w:color w:val="000000" w:themeColor="text1"/>
          <w:sz w:val="16"/>
        </w:rPr>
        <w:t xml:space="preserve"> 3.1.1. to 3.1.3</w:t>
      </w:r>
      <w:r w:rsidR="00D13DBC"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>below</w:t>
      </w:r>
      <w:proofErr w:type="spellEnd"/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 xml:space="preserve">), </w:t>
      </w:r>
      <w:proofErr w:type="spellStart"/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>or</w:t>
      </w:r>
      <w:proofErr w:type="spellEnd"/>
      <w:r w:rsidR="00F865C8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F865C8" w:rsidRPr="00704917" w:rsidRDefault="00F865C8" w:rsidP="00F865C8">
      <w:pPr>
        <w:rPr>
          <w:rFonts w:ascii="Arial" w:hAnsi="Arial" w:cs="Arial"/>
          <w:color w:val="000000" w:themeColor="text1"/>
          <w:sz w:val="12"/>
          <w:szCs w:val="12"/>
        </w:rPr>
      </w:pPr>
    </w:p>
    <w:p w:rsidR="00F865C8" w:rsidRPr="00704917" w:rsidRDefault="008304BD" w:rsidP="00D634D7">
      <w:pPr>
        <w:ind w:left="1134" w:hanging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</w:rPr>
          <w:id w:val="-1902596152"/>
        </w:sdtPr>
        <w:sdtContent>
          <w:r w:rsidR="00BF5B2F" w:rsidRPr="00704917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865C8" w:rsidRPr="007049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6A94" w:rsidRPr="0070491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03B37" w:rsidRPr="00704917">
        <w:rPr>
          <w:rFonts w:ascii="Arial" w:hAnsi="Arial" w:cs="Arial"/>
          <w:color w:val="000000" w:themeColor="text1"/>
        </w:rPr>
        <w:t>Minimální p</w:t>
      </w:r>
      <w:r w:rsidR="00F865C8" w:rsidRPr="00704917">
        <w:rPr>
          <w:rFonts w:ascii="Arial" w:hAnsi="Arial" w:cs="Arial"/>
          <w:color w:val="000000" w:themeColor="text1"/>
        </w:rPr>
        <w:t xml:space="preserve">rogram prohlídek </w:t>
      </w:r>
      <w:r w:rsidR="00403B37" w:rsidRPr="00704917">
        <w:rPr>
          <w:rFonts w:ascii="Arial" w:hAnsi="Arial" w:cs="Arial"/>
          <w:color w:val="000000" w:themeColor="text1"/>
        </w:rPr>
        <w:t xml:space="preserve">(MIP) </w:t>
      </w:r>
      <w:r w:rsidR="003F37A3" w:rsidRPr="00704917">
        <w:rPr>
          <w:rFonts w:ascii="Arial" w:hAnsi="Arial" w:cs="Arial"/>
          <w:color w:val="000000" w:themeColor="text1"/>
        </w:rPr>
        <w:t xml:space="preserve">podle </w:t>
      </w:r>
      <w:r w:rsidR="00BF5B2F" w:rsidRPr="00704917">
        <w:rPr>
          <w:rFonts w:ascii="Arial" w:hAnsi="Arial" w:cs="Arial"/>
          <w:color w:val="000000" w:themeColor="text1"/>
        </w:rPr>
        <w:t>bod</w:t>
      </w:r>
      <w:r w:rsidR="00D755CE" w:rsidRPr="00704917">
        <w:rPr>
          <w:rFonts w:ascii="Arial" w:hAnsi="Arial" w:cs="Arial"/>
          <w:color w:val="000000" w:themeColor="text1"/>
        </w:rPr>
        <w:t>u</w:t>
      </w:r>
      <w:r w:rsidR="00BF5B2F" w:rsidRPr="00704917">
        <w:rPr>
          <w:rFonts w:ascii="Arial" w:hAnsi="Arial" w:cs="Arial"/>
          <w:color w:val="000000" w:themeColor="text1"/>
        </w:rPr>
        <w:t xml:space="preserve"> </w:t>
      </w:r>
      <w:r w:rsidR="003F37A3" w:rsidRPr="00704917">
        <w:rPr>
          <w:rFonts w:ascii="Arial" w:hAnsi="Arial" w:cs="Arial"/>
          <w:color w:val="000000" w:themeColor="text1"/>
        </w:rPr>
        <w:t>ML.A.302</w:t>
      </w:r>
      <w:r w:rsidR="00BF5B2F" w:rsidRPr="00704917">
        <w:rPr>
          <w:rFonts w:ascii="Arial" w:hAnsi="Arial" w:cs="Arial"/>
          <w:color w:val="000000" w:themeColor="text1"/>
        </w:rPr>
        <w:t>(c</w:t>
      </w:r>
      <w:proofErr w:type="gramStart"/>
      <w:r w:rsidR="00BF5B2F" w:rsidRPr="00704917">
        <w:rPr>
          <w:rFonts w:ascii="Arial" w:hAnsi="Arial" w:cs="Arial"/>
          <w:color w:val="000000" w:themeColor="text1"/>
        </w:rPr>
        <w:t>)</w:t>
      </w:r>
      <w:r w:rsidR="003F37A3" w:rsidRPr="00704917">
        <w:rPr>
          <w:rFonts w:ascii="Arial" w:hAnsi="Arial" w:cs="Arial"/>
          <w:color w:val="000000" w:themeColor="text1"/>
        </w:rPr>
        <w:t>2.a</w:t>
      </w:r>
      <w:proofErr w:type="gramEnd"/>
      <w:r w:rsidR="003F37A3" w:rsidRPr="00704917">
        <w:rPr>
          <w:rFonts w:ascii="Arial" w:hAnsi="Arial" w:cs="Arial"/>
          <w:color w:val="000000" w:themeColor="text1"/>
        </w:rPr>
        <w:t>) a</w:t>
      </w:r>
      <w:r w:rsidR="00D634D7" w:rsidRPr="00704917">
        <w:rPr>
          <w:rFonts w:ascii="Arial" w:hAnsi="Arial" w:cs="Arial"/>
          <w:color w:val="000000" w:themeColor="text1"/>
        </w:rPr>
        <w:t xml:space="preserve"> </w:t>
      </w:r>
      <w:r w:rsidR="00D755CE" w:rsidRPr="00704917">
        <w:rPr>
          <w:rFonts w:ascii="Arial" w:hAnsi="Arial" w:cs="Arial"/>
          <w:color w:val="000000" w:themeColor="text1"/>
        </w:rPr>
        <w:t xml:space="preserve">čl. </w:t>
      </w:r>
      <w:proofErr w:type="gramStart"/>
      <w:r w:rsidR="00D634D7" w:rsidRPr="00704917">
        <w:rPr>
          <w:rFonts w:ascii="Arial" w:hAnsi="Arial" w:cs="Arial"/>
          <w:color w:val="000000" w:themeColor="text1"/>
        </w:rPr>
        <w:t>M</w:t>
      </w:r>
      <w:r w:rsidR="003F37A3" w:rsidRPr="00704917">
        <w:rPr>
          <w:rFonts w:ascii="Arial" w:hAnsi="Arial" w:cs="Arial"/>
          <w:color w:val="000000" w:themeColor="text1"/>
        </w:rPr>
        <w:t>L.A.</w:t>
      </w:r>
      <w:proofErr w:type="gramEnd"/>
      <w:r w:rsidR="003F37A3" w:rsidRPr="00704917">
        <w:rPr>
          <w:rFonts w:ascii="Arial" w:hAnsi="Arial" w:cs="Arial"/>
          <w:color w:val="000000" w:themeColor="text1"/>
        </w:rPr>
        <w:t>302</w:t>
      </w:r>
      <w:r w:rsidR="00BF5B2F" w:rsidRPr="00704917">
        <w:rPr>
          <w:rFonts w:ascii="Arial" w:hAnsi="Arial" w:cs="Arial"/>
          <w:color w:val="000000" w:themeColor="text1"/>
        </w:rPr>
        <w:t>(</w:t>
      </w:r>
      <w:r w:rsidR="003F37A3" w:rsidRPr="00704917">
        <w:rPr>
          <w:rFonts w:ascii="Arial" w:hAnsi="Arial" w:cs="Arial"/>
          <w:color w:val="000000" w:themeColor="text1"/>
        </w:rPr>
        <w:t>d</w:t>
      </w:r>
      <w:r w:rsidR="00D634D7" w:rsidRPr="00704917">
        <w:rPr>
          <w:rFonts w:ascii="Arial" w:hAnsi="Arial" w:cs="Arial"/>
          <w:color w:val="000000" w:themeColor="text1"/>
        </w:rPr>
        <w:t>) - seznam relevantní</w:t>
      </w:r>
      <w:r w:rsidR="00714753" w:rsidRPr="00704917">
        <w:rPr>
          <w:rFonts w:ascii="Arial" w:hAnsi="Arial" w:cs="Arial"/>
          <w:color w:val="000000" w:themeColor="text1"/>
        </w:rPr>
        <w:t>ch úkolů je přiložen v Příloze B</w:t>
      </w:r>
      <w:r w:rsidR="00D634D7" w:rsidRPr="00704917">
        <w:rPr>
          <w:rFonts w:ascii="Arial" w:hAnsi="Arial" w:cs="Arial"/>
          <w:color w:val="000000" w:themeColor="text1"/>
        </w:rPr>
        <w:t xml:space="preserve"> tohoto programu údržby.</w:t>
      </w:r>
      <w:r w:rsidR="00F865C8" w:rsidRPr="00704917">
        <w:rPr>
          <w:rFonts w:ascii="Arial" w:hAnsi="Arial" w:cs="Arial"/>
          <w:color w:val="000000" w:themeColor="text1"/>
        </w:rPr>
        <w:t xml:space="preserve"> </w:t>
      </w:r>
    </w:p>
    <w:p w:rsidR="0076285B" w:rsidRPr="00704917" w:rsidRDefault="00F865C8" w:rsidP="00D755CE">
      <w:pPr>
        <w:ind w:left="1134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Minimum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Inspection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Programme</w:t>
      </w:r>
      <w:proofErr w:type="spellEnd"/>
      <w:r w:rsidR="00403B37" w:rsidRPr="00704917">
        <w:rPr>
          <w:rFonts w:ascii="Arial" w:hAnsi="Arial" w:cs="Arial"/>
          <w:color w:val="000000" w:themeColor="text1"/>
          <w:sz w:val="16"/>
          <w:szCs w:val="16"/>
        </w:rPr>
        <w:t xml:space="preserve"> (MIP)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>i.a.w</w:t>
      </w:r>
      <w:proofErr w:type="spellEnd"/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proofErr w:type="spellStart"/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>points</w:t>
      </w:r>
      <w:proofErr w:type="spellEnd"/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M</w:t>
      </w:r>
      <w:r w:rsidR="003F37A3" w:rsidRPr="00704917">
        <w:rPr>
          <w:rFonts w:ascii="Arial" w:hAnsi="Arial" w:cs="Arial"/>
          <w:color w:val="000000" w:themeColor="text1"/>
          <w:sz w:val="16"/>
          <w:szCs w:val="16"/>
        </w:rPr>
        <w:t>L</w:t>
      </w:r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.A.</w:t>
      </w:r>
      <w:proofErr w:type="gramEnd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302</w:t>
      </w:r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>(c)2.</w:t>
      </w:r>
      <w:r w:rsidR="003F37A3" w:rsidRPr="00704917">
        <w:rPr>
          <w:rFonts w:ascii="Arial" w:hAnsi="Arial" w:cs="Arial"/>
          <w:color w:val="000000" w:themeColor="text1"/>
          <w:sz w:val="16"/>
          <w:szCs w:val="16"/>
        </w:rPr>
        <w:t>a) and ML.A.302</w:t>
      </w:r>
      <w:r w:rsidR="00BF5B2F" w:rsidRPr="00704917">
        <w:rPr>
          <w:rFonts w:ascii="Arial" w:hAnsi="Arial" w:cs="Arial"/>
          <w:color w:val="000000" w:themeColor="text1"/>
          <w:sz w:val="16"/>
          <w:szCs w:val="16"/>
        </w:rPr>
        <w:t>(</w:t>
      </w:r>
      <w:r w:rsidR="003F37A3" w:rsidRPr="00704917">
        <w:rPr>
          <w:rFonts w:ascii="Arial" w:hAnsi="Arial" w:cs="Arial"/>
          <w:color w:val="000000" w:themeColor="text1"/>
          <w:sz w:val="16"/>
          <w:szCs w:val="16"/>
        </w:rPr>
        <w:t xml:space="preserve">d)  </w:t>
      </w:r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relevant</w:t>
      </w:r>
      <w:proofErr w:type="spellEnd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tasks</w:t>
      </w:r>
      <w:proofErr w:type="spellEnd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 are </w:t>
      </w:r>
      <w:proofErr w:type="spell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l</w:t>
      </w:r>
      <w:r w:rsidR="00B23499" w:rsidRPr="00704917">
        <w:rPr>
          <w:rFonts w:ascii="Arial" w:hAnsi="Arial" w:cs="Arial"/>
          <w:color w:val="000000" w:themeColor="text1"/>
          <w:sz w:val="16"/>
          <w:szCs w:val="16"/>
        </w:rPr>
        <w:t>isted</w:t>
      </w:r>
      <w:proofErr w:type="spellEnd"/>
      <w:r w:rsidR="00B23499" w:rsidRPr="00704917">
        <w:rPr>
          <w:rFonts w:ascii="Arial" w:hAnsi="Arial" w:cs="Arial"/>
          <w:color w:val="000000" w:themeColor="text1"/>
          <w:sz w:val="16"/>
          <w:szCs w:val="16"/>
        </w:rPr>
        <w:t xml:space="preserve"> and </w:t>
      </w:r>
      <w:proofErr w:type="spellStart"/>
      <w:r w:rsidR="00B23499" w:rsidRPr="00704917">
        <w:rPr>
          <w:rFonts w:ascii="Arial" w:hAnsi="Arial" w:cs="Arial"/>
          <w:color w:val="000000" w:themeColor="text1"/>
          <w:sz w:val="16"/>
          <w:szCs w:val="16"/>
        </w:rPr>
        <w:t>enclosed</w:t>
      </w:r>
      <w:proofErr w:type="spellEnd"/>
      <w:r w:rsidR="00B23499" w:rsidRPr="00704917">
        <w:rPr>
          <w:rFonts w:ascii="Arial" w:hAnsi="Arial" w:cs="Arial"/>
          <w:color w:val="000000" w:themeColor="text1"/>
          <w:sz w:val="16"/>
          <w:szCs w:val="16"/>
        </w:rPr>
        <w:t xml:space="preserve"> in </w:t>
      </w:r>
      <w:proofErr w:type="spellStart"/>
      <w:r w:rsidR="00B23499" w:rsidRPr="00704917">
        <w:rPr>
          <w:rFonts w:ascii="Arial" w:hAnsi="Arial" w:cs="Arial"/>
          <w:color w:val="000000" w:themeColor="text1"/>
          <w:sz w:val="16"/>
          <w:szCs w:val="16"/>
        </w:rPr>
        <w:t>Appendix</w:t>
      </w:r>
      <w:proofErr w:type="spellEnd"/>
      <w:r w:rsidR="00B23499" w:rsidRPr="00704917">
        <w:rPr>
          <w:rFonts w:ascii="Arial" w:hAnsi="Arial" w:cs="Arial"/>
          <w:color w:val="000000" w:themeColor="text1"/>
          <w:sz w:val="16"/>
          <w:szCs w:val="16"/>
        </w:rPr>
        <w:t xml:space="preserve"> B</w:t>
      </w:r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proofErr w:type="spell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this</w:t>
      </w:r>
      <w:proofErr w:type="spellEnd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>Programme</w:t>
      </w:r>
      <w:proofErr w:type="spellEnd"/>
      <w:r w:rsidR="00D634D7" w:rsidRPr="00704917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 w:rsidR="00D634D7" w:rsidRPr="00704917">
        <w:rPr>
          <w:rFonts w:ascii="Arial" w:hAnsi="Arial" w:cs="Arial"/>
          <w:color w:val="000000" w:themeColor="text1"/>
        </w:rPr>
        <w:tab/>
      </w:r>
      <w:r w:rsidR="00142A0D" w:rsidRPr="00704917">
        <w:rPr>
          <w:rFonts w:ascii="Arial" w:hAnsi="Arial" w:cs="Arial"/>
          <w:color w:val="000000" w:themeColor="text1"/>
        </w:rPr>
        <w:tab/>
      </w:r>
      <w:bookmarkStart w:id="17" w:name="_Toc472511085"/>
      <w:bookmarkStart w:id="18" w:name="_Toc472511278"/>
      <w:bookmarkStart w:id="19" w:name="_Toc475446761"/>
      <w:bookmarkStart w:id="20" w:name="_Toc472511088"/>
      <w:bookmarkStart w:id="21" w:name="_Toc472511281"/>
      <w:bookmarkStart w:id="22" w:name="_Toc475446764"/>
      <w:bookmarkEnd w:id="17"/>
      <w:bookmarkEnd w:id="18"/>
      <w:bookmarkEnd w:id="19"/>
      <w:bookmarkEnd w:id="20"/>
      <w:bookmarkEnd w:id="21"/>
      <w:bookmarkEnd w:id="22"/>
    </w:p>
    <w:p w:rsidR="00803037" w:rsidRPr="00704917" w:rsidRDefault="00803037" w:rsidP="00D755CE">
      <w:pPr>
        <w:ind w:left="1134"/>
        <w:rPr>
          <w:rFonts w:ascii="Arial" w:hAnsi="Arial" w:cs="Arial"/>
          <w:color w:val="000000" w:themeColor="text1"/>
          <w:sz w:val="20"/>
          <w:szCs w:val="20"/>
        </w:rPr>
      </w:pPr>
    </w:p>
    <w:p w:rsidR="00606377" w:rsidRPr="00704917" w:rsidRDefault="004C2E88" w:rsidP="00606377">
      <w:pPr>
        <w:pStyle w:val="Nadpis3"/>
        <w:numPr>
          <w:ilvl w:val="2"/>
          <w:numId w:val="43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3" w:name="_Toc475446765"/>
      <w:r w:rsidRPr="00704917">
        <w:rPr>
          <w:rFonts w:ascii="Arial" w:hAnsi="Arial" w:cs="Arial"/>
          <w:color w:val="000000" w:themeColor="text1"/>
          <w:sz w:val="24"/>
          <w:szCs w:val="24"/>
        </w:rPr>
        <w:t>M</w:t>
      </w:r>
      <w:r w:rsidR="00606377" w:rsidRPr="00704917">
        <w:rPr>
          <w:rFonts w:ascii="Arial" w:hAnsi="Arial" w:cs="Arial"/>
          <w:color w:val="000000" w:themeColor="text1"/>
          <w:sz w:val="24"/>
          <w:szCs w:val="24"/>
        </w:rPr>
        <w:t>anuály pro údržbu letadla</w:t>
      </w:r>
      <w:r w:rsidR="00346268" w:rsidRPr="007049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46268" w:rsidRPr="00704917" w:rsidRDefault="00346268" w:rsidP="00606377">
      <w:pPr>
        <w:pStyle w:val="Nadpis4"/>
        <w:rPr>
          <w:sz w:val="24"/>
          <w:szCs w:val="24"/>
        </w:rPr>
      </w:pPr>
      <w:proofErr w:type="spellStart"/>
      <w:r w:rsidRPr="00704917">
        <w:t>Aircraft</w:t>
      </w:r>
      <w:proofErr w:type="spellEnd"/>
      <w:r w:rsidRPr="00704917">
        <w:t xml:space="preserve"> </w:t>
      </w:r>
      <w:proofErr w:type="spellStart"/>
      <w:r w:rsidRPr="00704917">
        <w:t>Maintenance</w:t>
      </w:r>
      <w:proofErr w:type="spellEnd"/>
      <w:r w:rsidRPr="00704917">
        <w:t xml:space="preserve"> </w:t>
      </w:r>
      <w:proofErr w:type="spellStart"/>
      <w:r w:rsidRPr="00704917">
        <w:t>Manuals</w:t>
      </w:r>
      <w:bookmarkEnd w:id="23"/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6A4A99" w:rsidRPr="00704917" w:rsidTr="006A4A99">
        <w:trPr>
          <w:trHeight w:val="598"/>
        </w:trPr>
        <w:tc>
          <w:tcPr>
            <w:tcW w:w="1526" w:type="dxa"/>
            <w:shd w:val="clear" w:color="auto" w:fill="auto"/>
            <w:vAlign w:val="center"/>
          </w:tcPr>
          <w:p w:rsidR="006A4A99" w:rsidRPr="00704917" w:rsidRDefault="006A4A99" w:rsidP="002F66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Číslo dok.</w:t>
            </w:r>
          </w:p>
          <w:p w:rsidR="006A4A99" w:rsidRPr="00704917" w:rsidRDefault="006A4A99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4A99" w:rsidRPr="00704917" w:rsidRDefault="006A4A99" w:rsidP="002F66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Popis</w:t>
            </w:r>
          </w:p>
          <w:p w:rsidR="006A4A99" w:rsidRPr="00704917" w:rsidRDefault="006A4A99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6A4A99" w:rsidRPr="00704917" w:rsidRDefault="006A4A99" w:rsidP="0093776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Vydal</w:t>
            </w:r>
          </w:p>
          <w:p w:rsidR="006A4A99" w:rsidRPr="00704917" w:rsidRDefault="006A4A99" w:rsidP="0093776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Č. vydání/ revize</w:t>
            </w:r>
            <w:r w:rsidRPr="00704917">
              <w:rPr>
                <w:rStyle w:val="Znakapoznpodarou"/>
                <w:rFonts w:ascii="Arial" w:hAnsi="Arial" w:cs="Arial"/>
                <w:color w:val="000000" w:themeColor="text1"/>
              </w:rPr>
              <w:footnoteReference w:customMarkFollows="1" w:id="2"/>
              <w:sym w:font="Symbol" w:char="F02A"/>
            </w:r>
          </w:p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. No.</w:t>
            </w:r>
            <w:r w:rsidRPr="00704917">
              <w:rPr>
                <w:rStyle w:val="Znakapoznpodarou"/>
                <w:rFonts w:ascii="Arial" w:hAnsi="Arial" w:cs="Arial"/>
                <w:color w:val="000000" w:themeColor="text1"/>
              </w:rPr>
              <w:t xml:space="preserve"> </w:t>
            </w:r>
            <w:r w:rsidRPr="00704917">
              <w:rPr>
                <w:rStyle w:val="Znakapoznpodarou"/>
                <w:rFonts w:ascii="Arial" w:hAnsi="Arial" w:cs="Arial"/>
                <w:color w:val="000000" w:themeColor="text1"/>
                <w:sz w:val="16"/>
                <w:szCs w:val="16"/>
              </w:rPr>
              <w:footnoteReference w:customMarkFollows="1" w:id="3"/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Datum vydání/ revize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</w:tr>
      <w:tr w:rsidR="00937762" w:rsidRPr="00704917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937762" w:rsidRPr="00704917" w:rsidRDefault="00937762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704917" w:rsidRDefault="00937762" w:rsidP="002F665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704917" w:rsidRDefault="00937762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704917" w:rsidRDefault="00937762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704917" w:rsidRDefault="00937762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4B93" w:rsidRPr="00704917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4B93" w:rsidRPr="00704917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704917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37762" w:rsidRPr="00704917" w:rsidRDefault="00937762" w:rsidP="00346268">
      <w:pPr>
        <w:rPr>
          <w:rFonts w:ascii="Arial" w:hAnsi="Arial" w:cs="Arial"/>
          <w:b/>
          <w:color w:val="000000" w:themeColor="text1"/>
        </w:rPr>
      </w:pPr>
    </w:p>
    <w:p w:rsidR="00C86077" w:rsidRPr="00704917" w:rsidRDefault="00803037" w:rsidP="00803037">
      <w:pPr>
        <w:pStyle w:val="Nadpis3"/>
        <w:numPr>
          <w:ilvl w:val="0"/>
          <w:numId w:val="0"/>
        </w:numPr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  <w:bookmarkStart w:id="24" w:name="_Toc475446766"/>
      <w:r w:rsidRPr="00704917">
        <w:rPr>
          <w:rFonts w:ascii="Arial" w:hAnsi="Arial" w:cs="Arial"/>
          <w:color w:val="000000" w:themeColor="text1"/>
          <w:sz w:val="24"/>
          <w:szCs w:val="24"/>
        </w:rPr>
        <w:t>3.1.2</w:t>
      </w:r>
      <w:r w:rsidRPr="00704917">
        <w:rPr>
          <w:rFonts w:ascii="Arial" w:hAnsi="Arial" w:cs="Arial"/>
          <w:color w:val="000000" w:themeColor="text1"/>
          <w:sz w:val="24"/>
          <w:szCs w:val="24"/>
        </w:rPr>
        <w:tab/>
      </w:r>
      <w:r w:rsidR="00346268" w:rsidRPr="00704917">
        <w:rPr>
          <w:rFonts w:ascii="Arial" w:hAnsi="Arial" w:cs="Arial"/>
          <w:color w:val="000000" w:themeColor="text1"/>
          <w:sz w:val="24"/>
          <w:szCs w:val="24"/>
        </w:rPr>
        <w:t xml:space="preserve">Manuály pro plánovanou údržbu pohonné jednotky </w:t>
      </w:r>
      <w:r w:rsidR="00D13DBC" w:rsidRPr="00704917">
        <w:rPr>
          <w:rFonts w:ascii="Arial" w:hAnsi="Arial" w:cs="Arial"/>
          <w:color w:val="000000" w:themeColor="text1"/>
          <w:sz w:val="24"/>
          <w:szCs w:val="24"/>
        </w:rPr>
        <w:t>(</w:t>
      </w:r>
      <w:r w:rsidR="00C86077" w:rsidRPr="00704917">
        <w:rPr>
          <w:rFonts w:ascii="Arial" w:hAnsi="Arial" w:cs="Arial"/>
          <w:color w:val="000000" w:themeColor="text1"/>
          <w:sz w:val="24"/>
          <w:szCs w:val="24"/>
        </w:rPr>
        <w:t>včetně</w:t>
      </w:r>
      <w:r w:rsidR="00346268" w:rsidRPr="00704917">
        <w:rPr>
          <w:rFonts w:ascii="Arial" w:hAnsi="Arial" w:cs="Arial"/>
          <w:color w:val="000000" w:themeColor="text1"/>
          <w:sz w:val="24"/>
          <w:szCs w:val="24"/>
        </w:rPr>
        <w:t xml:space="preserve"> vrtule</w:t>
      </w:r>
      <w:r w:rsidR="00D13DBC" w:rsidRPr="00704917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346268" w:rsidRPr="00704917" w:rsidRDefault="00C86077" w:rsidP="00D755CE">
      <w:pPr>
        <w:pStyle w:val="Nadpis3"/>
        <w:numPr>
          <w:ilvl w:val="0"/>
          <w:numId w:val="0"/>
        </w:numPr>
        <w:spacing w:before="0" w:after="120" w:line="240" w:lineRule="auto"/>
        <w:ind w:left="709"/>
        <w:rPr>
          <w:rFonts w:ascii="Arial" w:hAnsi="Arial" w:cs="Arial"/>
          <w:color w:val="000000" w:themeColor="text1"/>
          <w:sz w:val="16"/>
          <w:szCs w:val="16"/>
        </w:rPr>
      </w:pP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Manuals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used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for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scheduled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maintenance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powerplant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including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346268" w:rsidRPr="00704917">
        <w:rPr>
          <w:rFonts w:ascii="Arial" w:hAnsi="Arial" w:cs="Arial"/>
          <w:color w:val="000000" w:themeColor="text1"/>
          <w:sz w:val="16"/>
          <w:szCs w:val="16"/>
        </w:rPr>
        <w:t>propeller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>)</w:t>
      </w:r>
      <w:r w:rsidR="00346268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bookmarkEnd w:id="24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6A4A99" w:rsidRPr="00704917" w:rsidTr="006A4A99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Číslo dok.</w:t>
            </w:r>
          </w:p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Popis</w:t>
            </w:r>
          </w:p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6A4A99" w:rsidRPr="00704917" w:rsidRDefault="006A4A99" w:rsidP="00F96C1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Vydal</w:t>
            </w:r>
          </w:p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revize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. No.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Datum vydání/ revize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</w:tr>
      <w:tr w:rsidR="00937762" w:rsidRPr="00704917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4B93" w:rsidRPr="00704917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37762" w:rsidRPr="00704917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46268" w:rsidRPr="00704917" w:rsidRDefault="00346268" w:rsidP="00346268">
      <w:pPr>
        <w:rPr>
          <w:rFonts w:ascii="Arial" w:hAnsi="Arial" w:cs="Arial"/>
          <w:color w:val="000000" w:themeColor="text1"/>
          <w:lang w:val="en-US"/>
        </w:rPr>
      </w:pPr>
    </w:p>
    <w:p w:rsidR="00346268" w:rsidRPr="00704917" w:rsidRDefault="00346268" w:rsidP="00803037">
      <w:pPr>
        <w:pStyle w:val="Nadpis3"/>
        <w:numPr>
          <w:ilvl w:val="2"/>
          <w:numId w:val="48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5" w:name="_Toc475446767"/>
      <w:r w:rsidRPr="00704917">
        <w:rPr>
          <w:rFonts w:ascii="Arial" w:hAnsi="Arial" w:cs="Arial"/>
          <w:color w:val="000000" w:themeColor="text1"/>
          <w:sz w:val="24"/>
          <w:szCs w:val="24"/>
        </w:rPr>
        <w:t xml:space="preserve">Manuály pro plánovanou údržbu dalšího vybavení </w:t>
      </w:r>
      <w:bookmarkEnd w:id="25"/>
    </w:p>
    <w:p w:rsidR="00C86077" w:rsidRPr="00704917" w:rsidRDefault="00C86077" w:rsidP="00D13DBC">
      <w:pPr>
        <w:spacing w:after="120"/>
        <w:ind w:left="709"/>
        <w:rPr>
          <w:b/>
          <w:color w:val="000000" w:themeColor="text1"/>
          <w:sz w:val="16"/>
          <w:szCs w:val="16"/>
        </w:rPr>
      </w:pPr>
      <w:r w:rsidRPr="00704917">
        <w:rPr>
          <w:rFonts w:ascii="Arial" w:hAnsi="Arial" w:cs="Arial"/>
          <w:b/>
          <w:color w:val="000000" w:themeColor="text1"/>
          <w:sz w:val="16"/>
          <w:szCs w:val="16"/>
          <w:lang w:val="en-US"/>
        </w:rPr>
        <w:t>Manuals</w:t>
      </w:r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used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for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scheduled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16"/>
          <w:lang w:val="en-US"/>
        </w:rPr>
        <w:t xml:space="preserve"> maintenance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of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="00460165" w:rsidRPr="00704917">
        <w:rPr>
          <w:rFonts w:ascii="Arial" w:hAnsi="Arial" w:cs="Arial"/>
          <w:b/>
          <w:color w:val="000000" w:themeColor="text1"/>
          <w:sz w:val="16"/>
          <w:szCs w:val="16"/>
        </w:rPr>
        <w:t>other</w:t>
      </w:r>
      <w:proofErr w:type="spellEnd"/>
      <w:r w:rsidR="00460165" w:rsidRPr="007049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="00460165" w:rsidRPr="00704917">
        <w:rPr>
          <w:rFonts w:ascii="Arial" w:hAnsi="Arial" w:cs="Arial"/>
          <w:b/>
          <w:color w:val="000000" w:themeColor="text1"/>
          <w:sz w:val="16"/>
          <w:szCs w:val="16"/>
        </w:rPr>
        <w:t>equipment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6A4A99" w:rsidRPr="00704917" w:rsidTr="006A4A9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Číslo dok.</w:t>
            </w:r>
          </w:p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Popis</w:t>
            </w:r>
          </w:p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6A4A99" w:rsidRPr="00704917" w:rsidRDefault="006A4A99" w:rsidP="00F96C1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Vydal</w:t>
            </w:r>
          </w:p>
          <w:p w:rsidR="006A4A99" w:rsidRPr="00704917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revize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. No.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Datum vydání/ revize</w:t>
            </w:r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704917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</w:tr>
      <w:tr w:rsidR="00937762" w:rsidRPr="00704917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4B93" w:rsidRPr="00704917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704917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37762" w:rsidRPr="00704917" w:rsidTr="00C3324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704917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64B93" w:rsidRPr="00704917" w:rsidRDefault="00F64B93" w:rsidP="00346268">
      <w:pPr>
        <w:rPr>
          <w:rFonts w:ascii="Arial" w:hAnsi="Arial" w:cs="Arial"/>
          <w:color w:val="000000" w:themeColor="text1"/>
        </w:rPr>
      </w:pPr>
    </w:p>
    <w:p w:rsidR="006A4A99" w:rsidRPr="00704917" w:rsidRDefault="006A4A99" w:rsidP="006A4A99">
      <w:pPr>
        <w:rPr>
          <w:color w:val="000000" w:themeColor="text1"/>
        </w:rPr>
      </w:pPr>
      <w:bookmarkStart w:id="26" w:name="_Toc475446768"/>
    </w:p>
    <w:p w:rsidR="006A4A99" w:rsidRPr="00704917" w:rsidRDefault="006A4A99" w:rsidP="006A4A99">
      <w:pPr>
        <w:rPr>
          <w:color w:val="000000" w:themeColor="text1"/>
        </w:rPr>
      </w:pPr>
    </w:p>
    <w:p w:rsidR="006A4A99" w:rsidRPr="00704917" w:rsidRDefault="006A4A99" w:rsidP="006A4A99">
      <w:pPr>
        <w:rPr>
          <w:color w:val="000000" w:themeColor="text1"/>
        </w:rPr>
        <w:sectPr w:rsidR="006A4A99" w:rsidRPr="00704917" w:rsidSect="00CC6B23">
          <w:footnotePr>
            <w:numFmt w:val="chicago"/>
          </w:footnotePr>
          <w:pgSz w:w="11906" w:h="16838"/>
          <w:pgMar w:top="720" w:right="849" w:bottom="720" w:left="851" w:header="568" w:footer="483" w:gutter="0"/>
          <w:cols w:space="708"/>
          <w:docGrid w:linePitch="360"/>
        </w:sectPr>
      </w:pPr>
    </w:p>
    <w:p w:rsidR="008A0C43" w:rsidRPr="00704917" w:rsidRDefault="0076285B" w:rsidP="00CE3DD9">
      <w:pPr>
        <w:pStyle w:val="Nadpis2"/>
        <w:rPr>
          <w:color w:val="000000" w:themeColor="text1"/>
        </w:rPr>
      </w:pPr>
      <w:bookmarkStart w:id="27" w:name="_Toc472511093"/>
      <w:bookmarkStart w:id="28" w:name="_Toc472511286"/>
      <w:bookmarkStart w:id="29" w:name="_Toc475446769"/>
      <w:bookmarkStart w:id="30" w:name="_Toc475446770"/>
      <w:bookmarkEnd w:id="26"/>
      <w:bookmarkEnd w:id="27"/>
      <w:bookmarkEnd w:id="28"/>
      <w:bookmarkEnd w:id="29"/>
      <w:r w:rsidRPr="00704917">
        <w:rPr>
          <w:color w:val="000000" w:themeColor="text1"/>
        </w:rPr>
        <w:lastRenderedPageBreak/>
        <w:t xml:space="preserve">Přehled pravidelných prohlídek </w:t>
      </w:r>
      <w:r w:rsidR="00D755CE" w:rsidRPr="00704917">
        <w:rPr>
          <w:color w:val="000000" w:themeColor="text1"/>
        </w:rPr>
        <w:t>draku</w:t>
      </w:r>
      <w:r w:rsidR="00434F6F" w:rsidRPr="00704917">
        <w:rPr>
          <w:color w:val="000000" w:themeColor="text1"/>
        </w:rPr>
        <w:t>,</w:t>
      </w:r>
      <w:r w:rsidR="00D05388" w:rsidRPr="00704917">
        <w:rPr>
          <w:color w:val="000000" w:themeColor="text1"/>
        </w:rPr>
        <w:t xml:space="preserve"> motoru a vrtule</w:t>
      </w:r>
      <w:r w:rsidR="008A0C43" w:rsidRPr="00704917">
        <w:rPr>
          <w:color w:val="000000" w:themeColor="text1"/>
        </w:rPr>
        <w:t xml:space="preserve"> a speciální údržba dle servisních bulletinů, instrukcí</w:t>
      </w:r>
      <w:r w:rsidR="00CD60EA" w:rsidRPr="00704917">
        <w:rPr>
          <w:color w:val="000000" w:themeColor="text1"/>
        </w:rPr>
        <w:t xml:space="preserve">  </w:t>
      </w:r>
      <w:r w:rsidR="00CE3DD9" w:rsidRPr="00704917">
        <w:rPr>
          <w:color w:val="000000" w:themeColor="text1"/>
        </w:rPr>
        <w:tab/>
      </w:r>
      <w:proofErr w:type="spellStart"/>
      <w:r w:rsidR="00D755CE" w:rsidRPr="00704917">
        <w:rPr>
          <w:color w:val="000000" w:themeColor="text1"/>
          <w:sz w:val="16"/>
          <w:szCs w:val="16"/>
        </w:rPr>
        <w:t>Survey</w:t>
      </w:r>
      <w:proofErr w:type="spellEnd"/>
      <w:r w:rsidR="00D755CE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704917">
        <w:rPr>
          <w:color w:val="000000" w:themeColor="text1"/>
          <w:sz w:val="16"/>
          <w:szCs w:val="16"/>
        </w:rPr>
        <w:t>of</w:t>
      </w:r>
      <w:proofErr w:type="spellEnd"/>
      <w:r w:rsidR="00D755CE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704917">
        <w:rPr>
          <w:color w:val="000000" w:themeColor="text1"/>
          <w:sz w:val="16"/>
          <w:szCs w:val="16"/>
        </w:rPr>
        <w:t>scheduled</w:t>
      </w:r>
      <w:proofErr w:type="spellEnd"/>
      <w:r w:rsidR="00D755CE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704917">
        <w:rPr>
          <w:color w:val="000000" w:themeColor="text1"/>
          <w:sz w:val="16"/>
          <w:szCs w:val="16"/>
        </w:rPr>
        <w:t>maintenance</w:t>
      </w:r>
      <w:proofErr w:type="spellEnd"/>
      <w:r w:rsidR="00D755CE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704917">
        <w:rPr>
          <w:color w:val="000000" w:themeColor="text1"/>
          <w:sz w:val="16"/>
          <w:szCs w:val="16"/>
        </w:rPr>
        <w:t>of</w:t>
      </w:r>
      <w:proofErr w:type="spellEnd"/>
      <w:r w:rsidR="00D755CE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704917">
        <w:rPr>
          <w:color w:val="000000" w:themeColor="text1"/>
          <w:sz w:val="16"/>
          <w:szCs w:val="16"/>
        </w:rPr>
        <w:t>airframe</w:t>
      </w:r>
      <w:proofErr w:type="spellEnd"/>
      <w:r w:rsidR="00D755CE" w:rsidRPr="00704917">
        <w:rPr>
          <w:color w:val="000000" w:themeColor="text1"/>
          <w:sz w:val="16"/>
          <w:szCs w:val="16"/>
        </w:rPr>
        <w:t xml:space="preserve">, </w:t>
      </w:r>
      <w:proofErr w:type="spellStart"/>
      <w:r w:rsidR="00D755CE" w:rsidRPr="00704917">
        <w:rPr>
          <w:color w:val="000000" w:themeColor="text1"/>
          <w:sz w:val="16"/>
          <w:szCs w:val="16"/>
        </w:rPr>
        <w:t>engine</w:t>
      </w:r>
      <w:proofErr w:type="spellEnd"/>
      <w:r w:rsidR="00D755CE" w:rsidRPr="00704917">
        <w:rPr>
          <w:color w:val="000000" w:themeColor="text1"/>
          <w:sz w:val="16"/>
          <w:szCs w:val="16"/>
        </w:rPr>
        <w:t xml:space="preserve"> and </w:t>
      </w:r>
      <w:proofErr w:type="spellStart"/>
      <w:r w:rsidR="00D755CE" w:rsidRPr="00704917">
        <w:rPr>
          <w:color w:val="000000" w:themeColor="text1"/>
          <w:sz w:val="16"/>
          <w:szCs w:val="16"/>
        </w:rPr>
        <w:t>propeller</w:t>
      </w:r>
      <w:proofErr w:type="spellEnd"/>
      <w:r w:rsidR="008A0C43" w:rsidRPr="00704917">
        <w:rPr>
          <w:color w:val="000000" w:themeColor="text1"/>
          <w:sz w:val="16"/>
          <w:szCs w:val="16"/>
        </w:rPr>
        <w:t xml:space="preserve"> and </w:t>
      </w:r>
      <w:proofErr w:type="spellStart"/>
      <w:r w:rsidR="008A0C43" w:rsidRPr="00704917">
        <w:rPr>
          <w:color w:val="000000" w:themeColor="text1"/>
          <w:sz w:val="16"/>
          <w:szCs w:val="16"/>
        </w:rPr>
        <w:t>special</w:t>
      </w:r>
      <w:proofErr w:type="spellEnd"/>
      <w:r w:rsidR="008A0C43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8A0C43" w:rsidRPr="00704917">
        <w:rPr>
          <w:color w:val="000000" w:themeColor="text1"/>
          <w:sz w:val="16"/>
          <w:szCs w:val="16"/>
        </w:rPr>
        <w:t>maintenance</w:t>
      </w:r>
      <w:proofErr w:type="spellEnd"/>
      <w:r w:rsidR="008A0C43" w:rsidRPr="00704917">
        <w:rPr>
          <w:color w:val="000000" w:themeColor="text1"/>
          <w:sz w:val="16"/>
          <w:szCs w:val="16"/>
        </w:rPr>
        <w:t xml:space="preserve"> in </w:t>
      </w:r>
      <w:proofErr w:type="spellStart"/>
      <w:r w:rsidR="008A0C43" w:rsidRPr="00704917">
        <w:rPr>
          <w:color w:val="000000" w:themeColor="text1"/>
          <w:sz w:val="16"/>
          <w:szCs w:val="16"/>
        </w:rPr>
        <w:t>accordance</w:t>
      </w:r>
      <w:proofErr w:type="spellEnd"/>
      <w:r w:rsidR="008A0C43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8A0C43" w:rsidRPr="00704917">
        <w:rPr>
          <w:color w:val="000000" w:themeColor="text1"/>
          <w:sz w:val="16"/>
          <w:szCs w:val="16"/>
        </w:rPr>
        <w:t>with</w:t>
      </w:r>
      <w:proofErr w:type="spellEnd"/>
      <w:r w:rsidR="008A0C43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8A0C43" w:rsidRPr="00704917">
        <w:rPr>
          <w:color w:val="000000" w:themeColor="text1"/>
          <w:sz w:val="16"/>
          <w:szCs w:val="16"/>
        </w:rPr>
        <w:t>SBs</w:t>
      </w:r>
      <w:proofErr w:type="spellEnd"/>
      <w:r w:rsidR="008A0C43" w:rsidRPr="00704917">
        <w:rPr>
          <w:color w:val="000000" w:themeColor="text1"/>
          <w:sz w:val="16"/>
          <w:szCs w:val="16"/>
        </w:rPr>
        <w:t xml:space="preserve">, </w:t>
      </w:r>
      <w:proofErr w:type="spellStart"/>
      <w:r w:rsidR="008A0C43" w:rsidRPr="00704917">
        <w:rPr>
          <w:color w:val="000000" w:themeColor="text1"/>
          <w:sz w:val="16"/>
          <w:szCs w:val="16"/>
        </w:rPr>
        <w:t>SLs</w:t>
      </w:r>
      <w:proofErr w:type="spellEnd"/>
    </w:p>
    <w:p w:rsidR="00DA67F8" w:rsidRPr="00704917" w:rsidRDefault="00065F91" w:rsidP="00065F91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>Alternativní ú</w:t>
      </w:r>
      <w:r w:rsidR="00DA67F8" w:rsidRPr="00704917">
        <w:rPr>
          <w:rFonts w:ascii="Arial" w:hAnsi="Arial" w:cs="Arial"/>
          <w:color w:val="000000" w:themeColor="text1"/>
        </w:rPr>
        <w:t xml:space="preserve">koly údržby k úkolům stanoveným DAH </w:t>
      </w:r>
      <w:r w:rsidRPr="00704917">
        <w:rPr>
          <w:rFonts w:ascii="Arial" w:hAnsi="Arial" w:cs="Arial"/>
          <w:color w:val="000000" w:themeColor="text1"/>
        </w:rPr>
        <w:t>nesmí být méně přísné</w:t>
      </w:r>
      <w:r w:rsidR="00F35B44" w:rsidRPr="00704917">
        <w:rPr>
          <w:rFonts w:ascii="Arial" w:hAnsi="Arial" w:cs="Arial"/>
          <w:color w:val="000000" w:themeColor="text1"/>
        </w:rPr>
        <w:t>,</w:t>
      </w:r>
      <w:r w:rsidRPr="00704917">
        <w:rPr>
          <w:rFonts w:ascii="Arial" w:hAnsi="Arial" w:cs="Arial"/>
          <w:color w:val="000000" w:themeColor="text1"/>
        </w:rPr>
        <w:t xml:space="preserve"> než </w:t>
      </w:r>
      <w:r w:rsidR="00DA67F8" w:rsidRPr="00704917">
        <w:rPr>
          <w:rFonts w:ascii="Arial" w:hAnsi="Arial" w:cs="Arial"/>
          <w:color w:val="000000" w:themeColor="text1"/>
        </w:rPr>
        <w:t xml:space="preserve">uvádí </w:t>
      </w:r>
      <w:r w:rsidRPr="00704917">
        <w:rPr>
          <w:rFonts w:ascii="Arial" w:hAnsi="Arial" w:cs="Arial"/>
          <w:color w:val="000000" w:themeColor="text1"/>
        </w:rPr>
        <w:t>MIP</w:t>
      </w:r>
      <w:r w:rsidR="00386DC5" w:rsidRPr="00704917">
        <w:rPr>
          <w:rFonts w:ascii="Arial" w:hAnsi="Arial" w:cs="Arial"/>
          <w:color w:val="000000" w:themeColor="text1"/>
        </w:rPr>
        <w:t>.</w:t>
      </w:r>
    </w:p>
    <w:p w:rsidR="00065F91" w:rsidRPr="00704917" w:rsidRDefault="00065F91" w:rsidP="00065F91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tasks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alternative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tasks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A67F8" w:rsidRPr="00704917">
        <w:rPr>
          <w:rFonts w:ascii="Arial" w:hAnsi="Arial" w:cs="Arial"/>
          <w:color w:val="000000" w:themeColor="text1"/>
          <w:sz w:val="16"/>
          <w:szCs w:val="16"/>
        </w:rPr>
        <w:t>described</w:t>
      </w:r>
      <w:proofErr w:type="spellEnd"/>
      <w:r w:rsidR="00DA67F8" w:rsidRPr="00704917">
        <w:rPr>
          <w:rFonts w:ascii="Arial" w:hAnsi="Arial" w:cs="Arial"/>
          <w:color w:val="000000" w:themeColor="text1"/>
          <w:sz w:val="16"/>
          <w:szCs w:val="16"/>
        </w:rPr>
        <w:t xml:space="preserve"> by DAH not </w:t>
      </w:r>
      <w:proofErr w:type="spellStart"/>
      <w:r w:rsidR="00DA67F8" w:rsidRPr="00704917">
        <w:rPr>
          <w:rFonts w:ascii="Arial" w:hAnsi="Arial" w:cs="Arial"/>
          <w:color w:val="000000" w:themeColor="text1"/>
          <w:sz w:val="16"/>
          <w:szCs w:val="16"/>
        </w:rPr>
        <w:t>less</w:t>
      </w:r>
      <w:proofErr w:type="spellEnd"/>
      <w:r w:rsidR="00DA67F8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A67F8" w:rsidRPr="00704917">
        <w:rPr>
          <w:rFonts w:ascii="Arial" w:hAnsi="Arial" w:cs="Arial"/>
          <w:color w:val="000000" w:themeColor="text1"/>
          <w:sz w:val="16"/>
          <w:szCs w:val="16"/>
        </w:rPr>
        <w:t>restrictive</w:t>
      </w:r>
      <w:proofErr w:type="spellEnd"/>
      <w:r w:rsidR="00F35B44" w:rsidRPr="00704917">
        <w:rPr>
          <w:rFonts w:ascii="Arial" w:hAnsi="Arial" w:cs="Arial"/>
          <w:color w:val="000000" w:themeColor="text1"/>
          <w:sz w:val="16"/>
          <w:szCs w:val="16"/>
        </w:rPr>
        <w:t>,</w:t>
      </w:r>
      <w:r w:rsidR="00DA67F8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A67F8" w:rsidRPr="00704917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="00DA67F8" w:rsidRPr="00704917">
        <w:rPr>
          <w:rFonts w:ascii="Arial" w:hAnsi="Arial" w:cs="Arial"/>
          <w:color w:val="000000" w:themeColor="text1"/>
          <w:sz w:val="16"/>
          <w:szCs w:val="16"/>
        </w:rPr>
        <w:t xml:space="preserve"> MIP</w:t>
      </w:r>
      <w:r w:rsidR="00386DC5" w:rsidRPr="00704917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8A0C43" w:rsidRPr="00704917" w:rsidRDefault="008A0C43" w:rsidP="00065F91">
      <w:pPr>
        <w:rPr>
          <w:rFonts w:ascii="Arial" w:hAnsi="Arial" w:cs="Arial"/>
          <w:color w:val="000000" w:themeColor="text1"/>
          <w:sz w:val="8"/>
          <w:szCs w:val="16"/>
        </w:rPr>
      </w:pPr>
    </w:p>
    <w:p w:rsidR="008A0C43" w:rsidRPr="00704917" w:rsidRDefault="004917C4" w:rsidP="008A0C43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>Uveďte také d</w:t>
      </w:r>
      <w:r w:rsidR="008A0C43" w:rsidRPr="00704917">
        <w:rPr>
          <w:rFonts w:ascii="Arial" w:hAnsi="Arial" w:cs="Arial"/>
          <w:color w:val="000000" w:themeColor="text1"/>
        </w:rPr>
        <w:t>oporučené úkoly údržby uvedené v servisní</w:t>
      </w:r>
      <w:r w:rsidRPr="00704917">
        <w:rPr>
          <w:rFonts w:ascii="Arial" w:hAnsi="Arial" w:cs="Arial"/>
          <w:color w:val="000000" w:themeColor="text1"/>
        </w:rPr>
        <w:t>ch bulletinech, dopisech apod.</w:t>
      </w:r>
    </w:p>
    <w:p w:rsidR="008A0C43" w:rsidRPr="00704917" w:rsidRDefault="008A0C43" w:rsidP="008A0C43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>Pozn.: Uveďte všechna použitelná doporučení pro údržbu, i taková, o nichž bylo rozhodnuto, že nebudou použita, nebo že budou použita s odchylkami.</w:t>
      </w:r>
    </w:p>
    <w:p w:rsidR="008A0C43" w:rsidRPr="00704917" w:rsidRDefault="004917C4" w:rsidP="008A0C43">
      <w:pPr>
        <w:rPr>
          <w:rFonts w:ascii="Arial" w:hAnsi="Arial" w:cs="Arial"/>
          <w:color w:val="000000" w:themeColor="text1"/>
          <w:sz w:val="16"/>
        </w:rPr>
      </w:pPr>
      <w:r w:rsidRPr="00704917">
        <w:rPr>
          <w:rFonts w:ascii="Arial" w:hAnsi="Arial" w:cs="Arial"/>
          <w:color w:val="000000" w:themeColor="text1"/>
          <w:sz w:val="16"/>
        </w:rPr>
        <w:t xml:space="preserve">List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also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m</w:t>
      </w:r>
      <w:r w:rsidR="008A0C43" w:rsidRPr="00704917">
        <w:rPr>
          <w:rFonts w:ascii="Arial" w:hAnsi="Arial" w:cs="Arial"/>
          <w:color w:val="000000" w:themeColor="text1"/>
          <w:sz w:val="16"/>
        </w:rPr>
        <w:t>aintenance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recommendations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contained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 in Service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Bulletins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, Service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Letters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,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etc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. </w:t>
      </w:r>
    </w:p>
    <w:p w:rsidR="00065F91" w:rsidRPr="00704917" w:rsidRDefault="008A0C43" w:rsidP="008A0C43">
      <w:pPr>
        <w:rPr>
          <w:rFonts w:ascii="Arial" w:hAnsi="Arial" w:cs="Arial"/>
          <w:color w:val="000000" w:themeColor="text1"/>
          <w:sz w:val="16"/>
        </w:rPr>
      </w:pPr>
      <w:r w:rsidRPr="00704917">
        <w:rPr>
          <w:rFonts w:ascii="Arial" w:hAnsi="Arial" w:cs="Arial"/>
          <w:color w:val="000000" w:themeColor="text1"/>
          <w:sz w:val="16"/>
        </w:rPr>
        <w:t xml:space="preserve">NOTE : List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all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the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applicable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maintenance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recommendations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,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even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those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for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which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it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has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been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decided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not to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accomplish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the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task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or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to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accomplish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it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with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deviations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>.</w:t>
      </w:r>
    </w:p>
    <w:p w:rsidR="008A0C43" w:rsidRPr="00704917" w:rsidRDefault="008A0C43" w:rsidP="00065F91">
      <w:pPr>
        <w:rPr>
          <w:rFonts w:ascii="Arial" w:hAnsi="Arial" w:cs="Arial"/>
          <w:color w:val="000000" w:themeColor="text1"/>
        </w:rPr>
      </w:pPr>
    </w:p>
    <w:tbl>
      <w:tblPr>
        <w:tblW w:w="155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6"/>
        <w:gridCol w:w="992"/>
        <w:gridCol w:w="992"/>
        <w:gridCol w:w="993"/>
        <w:gridCol w:w="1275"/>
        <w:gridCol w:w="3119"/>
        <w:gridCol w:w="2268"/>
        <w:gridCol w:w="2126"/>
      </w:tblGrid>
      <w:tr w:rsidR="00065F91" w:rsidRPr="00704917" w:rsidTr="00306E2D">
        <w:trPr>
          <w:trHeight w:val="253"/>
        </w:trPr>
        <w:tc>
          <w:tcPr>
            <w:tcW w:w="3786" w:type="dxa"/>
            <w:vMerge w:val="restart"/>
            <w:shd w:val="clear" w:color="auto" w:fill="auto"/>
            <w:vAlign w:val="center"/>
          </w:tcPr>
          <w:bookmarkEnd w:id="30"/>
          <w:p w:rsidR="00065F91" w:rsidRPr="00704917" w:rsidRDefault="00556169" w:rsidP="00DA0FD8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Předepsaná prohlídka /</w:t>
            </w:r>
            <w:r w:rsidR="00065F91" w:rsidRPr="00704917">
              <w:rPr>
                <w:rFonts w:ascii="Arial" w:hAnsi="Arial" w:cs="Arial"/>
                <w:color w:val="000000" w:themeColor="text1"/>
              </w:rPr>
              <w:t xml:space="preserve"> úkol údržby</w:t>
            </w:r>
          </w:p>
          <w:p w:rsidR="00065F91" w:rsidRPr="00704917" w:rsidRDefault="00065F91" w:rsidP="00DA0FD8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Required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56169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="00556169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065F91" w:rsidRPr="00704917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Omezení lhůty + tolerance</w:t>
            </w:r>
          </w:p>
          <w:p w:rsidR="00065F91" w:rsidRPr="00704917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Period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limitation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tolerance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A67F8" w:rsidRPr="00704917" w:rsidRDefault="00065F91" w:rsidP="00DA67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Alternativní úkol?</w:t>
            </w:r>
            <w:r w:rsidR="00DA67F8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65F91" w:rsidRPr="00704917" w:rsidRDefault="00DA67F8" w:rsidP="00DA67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ANO / NE</w:t>
            </w:r>
          </w:p>
          <w:p w:rsidR="00065F91" w:rsidRPr="00704917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Alternative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  <w:p w:rsidR="00065F91" w:rsidRPr="00704917" w:rsidRDefault="00065F91" w:rsidP="00065F9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YES / NO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65F91" w:rsidRPr="00704917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Alternativní prohlídka / úkol</w:t>
            </w:r>
          </w:p>
          <w:p w:rsidR="00065F91" w:rsidRPr="00704917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Alternat</w:t>
            </w:r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iv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</w:p>
        </w:tc>
        <w:tc>
          <w:tcPr>
            <w:tcW w:w="2268" w:type="dxa"/>
            <w:vAlign w:val="center"/>
          </w:tcPr>
          <w:p w:rsidR="00065F91" w:rsidRPr="00704917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Upravená lhůta</w:t>
            </w:r>
          </w:p>
          <w:p w:rsidR="00065F91" w:rsidRPr="00704917" w:rsidRDefault="00065F91" w:rsidP="00065F9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Amended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interval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5F91" w:rsidRPr="00704917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Poznámky, platí pro</w:t>
            </w:r>
            <w:r w:rsidR="0006464F">
              <w:rPr>
                <w:rStyle w:val="Znakapoznpodarou"/>
                <w:rFonts w:ascii="Arial" w:hAnsi="Arial" w:cs="Arial"/>
                <w:color w:val="000000" w:themeColor="text1"/>
              </w:rPr>
              <w:footnoteReference w:id="4"/>
            </w:r>
          </w:p>
          <w:p w:rsidR="00065F91" w:rsidRPr="0006464F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Remarks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applicability</w:t>
            </w:r>
            <w:proofErr w:type="spellEnd"/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065F91" w:rsidRPr="00704917" w:rsidTr="00306E2D">
        <w:trPr>
          <w:trHeight w:val="253"/>
        </w:trPr>
        <w:tc>
          <w:tcPr>
            <w:tcW w:w="3786" w:type="dxa"/>
            <w:vMerge/>
            <w:shd w:val="clear" w:color="auto" w:fill="auto"/>
          </w:tcPr>
          <w:p w:rsidR="00065F91" w:rsidRPr="00704917" w:rsidRDefault="00065F91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065F91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Kalendářní</w:t>
            </w:r>
          </w:p>
          <w:p w:rsidR="00065F91" w:rsidRPr="00704917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Calendar</w:t>
            </w:r>
            <w:proofErr w:type="spellEnd"/>
          </w:p>
        </w:tc>
        <w:tc>
          <w:tcPr>
            <w:tcW w:w="992" w:type="dxa"/>
            <w:vAlign w:val="center"/>
          </w:tcPr>
          <w:p w:rsidR="00306E2D" w:rsidRPr="00704917" w:rsidRDefault="00065F91" w:rsidP="002A3321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 xml:space="preserve">Provozní cykly </w:t>
            </w:r>
          </w:p>
          <w:p w:rsidR="00065F91" w:rsidRPr="00704917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Oper.cycles</w:t>
            </w:r>
            <w:proofErr w:type="spellEnd"/>
          </w:p>
        </w:tc>
        <w:tc>
          <w:tcPr>
            <w:tcW w:w="993" w:type="dxa"/>
            <w:vAlign w:val="center"/>
          </w:tcPr>
          <w:p w:rsidR="00306E2D" w:rsidRPr="00704917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Provozní hodiny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65F91" w:rsidRPr="00704917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Oper.hours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065F91" w:rsidRPr="00704917" w:rsidRDefault="00065F91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65F91" w:rsidRPr="00704917" w:rsidRDefault="00065F91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DA67F8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Kalendářní / Provozní cykly / Provozní hodiny</w:t>
            </w:r>
          </w:p>
          <w:p w:rsidR="00065F91" w:rsidRPr="00704917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Calendar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Oper.</w:t>
            </w:r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cycles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</w:t>
            </w:r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065F91" w:rsidRPr="00704917" w:rsidRDefault="00065F91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704917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704917" w:rsidRDefault="00065F91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A67F8" w:rsidRPr="00704917" w:rsidRDefault="00DA67F8" w:rsidP="000D134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</w:rPr>
      </w:pPr>
    </w:p>
    <w:p w:rsidR="00DA67F8" w:rsidRPr="00704917" w:rsidRDefault="00DA67F8" w:rsidP="000D1344">
      <w:pPr>
        <w:rPr>
          <w:color w:val="000000" w:themeColor="text1"/>
        </w:rPr>
        <w:sectPr w:rsidR="00DA67F8" w:rsidRPr="00704917" w:rsidSect="006A4A99">
          <w:footnotePr>
            <w:numFmt w:val="chicago"/>
            <w:numRestart w:val="eachPage"/>
          </w:footnotePr>
          <w:pgSz w:w="16838" w:h="11906" w:orient="landscape"/>
          <w:pgMar w:top="851" w:right="720" w:bottom="849" w:left="720" w:header="568" w:footer="483" w:gutter="0"/>
          <w:cols w:space="708"/>
          <w:docGrid w:linePitch="360"/>
        </w:sectPr>
      </w:pPr>
    </w:p>
    <w:p w:rsidR="00606377" w:rsidRPr="00704917" w:rsidRDefault="0064640E" w:rsidP="00CE3DD9">
      <w:pPr>
        <w:pStyle w:val="Nadpis2"/>
        <w:rPr>
          <w:color w:val="000000" w:themeColor="text1"/>
        </w:rPr>
      </w:pPr>
      <w:bookmarkStart w:id="31" w:name="_Toc475446771"/>
      <w:r w:rsidRPr="00704917">
        <w:rPr>
          <w:color w:val="000000" w:themeColor="text1"/>
        </w:rPr>
        <w:lastRenderedPageBreak/>
        <w:t xml:space="preserve">Instalované díly </w:t>
      </w:r>
      <w:r w:rsidR="004515C7" w:rsidRPr="00704917">
        <w:rPr>
          <w:color w:val="000000" w:themeColor="text1"/>
        </w:rPr>
        <w:t>nebo</w:t>
      </w:r>
      <w:r w:rsidRPr="00704917">
        <w:rPr>
          <w:color w:val="000000" w:themeColor="text1"/>
        </w:rPr>
        <w:t xml:space="preserve"> c</w:t>
      </w:r>
      <w:r w:rsidR="00606377" w:rsidRPr="00704917">
        <w:rPr>
          <w:color w:val="000000" w:themeColor="text1"/>
        </w:rPr>
        <w:t>elky s omezením provozních lhůt</w:t>
      </w:r>
      <w:r w:rsidR="00403B37" w:rsidRPr="00704917">
        <w:rPr>
          <w:color w:val="000000" w:themeColor="text1"/>
        </w:rPr>
        <w:t xml:space="preserve"> </w:t>
      </w:r>
    </w:p>
    <w:p w:rsidR="001C7ED3" w:rsidRPr="00704917" w:rsidRDefault="00403B37" w:rsidP="00606377">
      <w:pPr>
        <w:pStyle w:val="Nadpis4"/>
      </w:pPr>
      <w:proofErr w:type="spellStart"/>
      <w:r w:rsidRPr="00704917">
        <w:t>Installed</w:t>
      </w:r>
      <w:proofErr w:type="spellEnd"/>
      <w:r w:rsidRPr="00704917">
        <w:t xml:space="preserve"> </w:t>
      </w:r>
      <w:proofErr w:type="spellStart"/>
      <w:r w:rsidRPr="00704917">
        <w:t>parts</w:t>
      </w:r>
      <w:proofErr w:type="spellEnd"/>
      <w:r w:rsidRPr="00704917">
        <w:t xml:space="preserve"> </w:t>
      </w:r>
      <w:proofErr w:type="spellStart"/>
      <w:r w:rsidR="004515C7" w:rsidRPr="00704917">
        <w:t>or</w:t>
      </w:r>
      <w:proofErr w:type="spellEnd"/>
      <w:r w:rsidRPr="00704917">
        <w:t xml:space="preserve"> </w:t>
      </w:r>
      <w:proofErr w:type="spellStart"/>
      <w:r w:rsidRPr="00704917">
        <w:t>components</w:t>
      </w:r>
      <w:proofErr w:type="spellEnd"/>
      <w:r w:rsidRPr="00704917">
        <w:t xml:space="preserve"> </w:t>
      </w:r>
      <w:proofErr w:type="spellStart"/>
      <w:r w:rsidRPr="00704917">
        <w:t>with</w:t>
      </w:r>
      <w:proofErr w:type="spellEnd"/>
      <w:r w:rsidRPr="00704917">
        <w:t xml:space="preserve"> limited </w:t>
      </w:r>
      <w:proofErr w:type="spellStart"/>
      <w:r w:rsidRPr="00704917">
        <w:t>service</w:t>
      </w:r>
      <w:proofErr w:type="spellEnd"/>
      <w:r w:rsidRPr="00704917">
        <w:t xml:space="preserve"> </w:t>
      </w:r>
      <w:proofErr w:type="spellStart"/>
      <w:r w:rsidRPr="00704917">
        <w:t>periods</w:t>
      </w:r>
      <w:proofErr w:type="spellEnd"/>
      <w:r w:rsidR="00206A4C" w:rsidRPr="00704917">
        <w:t xml:space="preserve"> </w:t>
      </w:r>
    </w:p>
    <w:p w:rsidR="00245C1D" w:rsidRPr="00704917" w:rsidRDefault="00245C1D" w:rsidP="00245C1D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>Alternativní omezení instalovaných dílů a celků k omezením stanoveným DAH nesmí být méně přísné</w:t>
      </w:r>
      <w:r w:rsidR="009069CC" w:rsidRPr="00704917">
        <w:rPr>
          <w:rFonts w:ascii="Arial" w:hAnsi="Arial" w:cs="Arial"/>
          <w:color w:val="000000" w:themeColor="text1"/>
        </w:rPr>
        <w:t>,</w:t>
      </w:r>
      <w:r w:rsidRPr="00704917">
        <w:rPr>
          <w:rFonts w:ascii="Arial" w:hAnsi="Arial" w:cs="Arial"/>
          <w:color w:val="000000" w:themeColor="text1"/>
        </w:rPr>
        <w:t xml:space="preserve"> než uvádí MIP</w:t>
      </w:r>
      <w:r w:rsidR="00606377" w:rsidRPr="00704917">
        <w:rPr>
          <w:rFonts w:ascii="Arial" w:hAnsi="Arial" w:cs="Arial"/>
          <w:color w:val="000000" w:themeColor="text1"/>
        </w:rPr>
        <w:t>.</w:t>
      </w:r>
    </w:p>
    <w:p w:rsidR="00245C1D" w:rsidRPr="00704917" w:rsidRDefault="00245C1D" w:rsidP="00245C1D">
      <w:pPr>
        <w:rPr>
          <w:rFonts w:ascii="Arial" w:hAnsi="Arial" w:cs="Arial"/>
          <w:color w:val="000000" w:themeColor="text1"/>
          <w:sz w:val="16"/>
          <w:szCs w:val="16"/>
        </w:rPr>
      </w:pPr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Limited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service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periods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installed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parts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and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components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alternative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limites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described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by DAH not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less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restrictive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MIP</w:t>
      </w:r>
      <w:r w:rsidR="00606377" w:rsidRPr="00704917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8A0C43" w:rsidRPr="00704917" w:rsidRDefault="008A0C43" w:rsidP="00245C1D">
      <w:pPr>
        <w:rPr>
          <w:rFonts w:ascii="Arial" w:hAnsi="Arial" w:cs="Arial"/>
          <w:color w:val="000000" w:themeColor="text1"/>
          <w:sz w:val="8"/>
          <w:szCs w:val="16"/>
        </w:rPr>
      </w:pPr>
    </w:p>
    <w:p w:rsidR="008A0C43" w:rsidRPr="00704917" w:rsidRDefault="004917C4" w:rsidP="008A0C43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>Uveďte také d</w:t>
      </w:r>
      <w:r w:rsidR="008E3599" w:rsidRPr="00704917">
        <w:rPr>
          <w:rFonts w:ascii="Arial" w:hAnsi="Arial" w:cs="Arial"/>
          <w:color w:val="000000" w:themeColor="text1"/>
        </w:rPr>
        <w:t>oporučená</w:t>
      </w:r>
      <w:r w:rsidR="008A0C43" w:rsidRPr="00704917">
        <w:rPr>
          <w:rFonts w:ascii="Arial" w:hAnsi="Arial" w:cs="Arial"/>
          <w:color w:val="000000" w:themeColor="text1"/>
        </w:rPr>
        <w:t xml:space="preserve"> </w:t>
      </w:r>
      <w:r w:rsidR="008E3599" w:rsidRPr="00704917">
        <w:rPr>
          <w:rFonts w:ascii="Arial" w:hAnsi="Arial" w:cs="Arial"/>
          <w:color w:val="000000" w:themeColor="text1"/>
        </w:rPr>
        <w:t xml:space="preserve">omezení </w:t>
      </w:r>
      <w:r w:rsidRPr="00704917">
        <w:rPr>
          <w:rFonts w:ascii="Arial" w:hAnsi="Arial" w:cs="Arial"/>
          <w:color w:val="000000" w:themeColor="text1"/>
        </w:rPr>
        <w:t xml:space="preserve">letové způsobilosti </w:t>
      </w:r>
      <w:r w:rsidR="008E3599" w:rsidRPr="00704917">
        <w:rPr>
          <w:rFonts w:ascii="Arial" w:hAnsi="Arial" w:cs="Arial"/>
          <w:color w:val="000000" w:themeColor="text1"/>
        </w:rPr>
        <w:t>uvedená</w:t>
      </w:r>
      <w:r w:rsidR="008A0C43" w:rsidRPr="00704917">
        <w:rPr>
          <w:rFonts w:ascii="Arial" w:hAnsi="Arial" w:cs="Arial"/>
          <w:color w:val="000000" w:themeColor="text1"/>
        </w:rPr>
        <w:t xml:space="preserve"> v servisní</w:t>
      </w:r>
      <w:r w:rsidR="008E3599" w:rsidRPr="00704917">
        <w:rPr>
          <w:rFonts w:ascii="Arial" w:hAnsi="Arial" w:cs="Arial"/>
          <w:color w:val="000000" w:themeColor="text1"/>
        </w:rPr>
        <w:t xml:space="preserve">ch bulletinech, dopisech apod. </w:t>
      </w:r>
    </w:p>
    <w:p w:rsidR="008A0C43" w:rsidRPr="00704917" w:rsidRDefault="008A0C43" w:rsidP="008A0C43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>Pozn.: Uveďte všechna použitelná doporučení pro údržbu, i taková, o nichž bylo rozhodnuto, že nebudou použita, nebo že budou použita s odchylkami.</w:t>
      </w:r>
    </w:p>
    <w:p w:rsidR="008A0C43" w:rsidRPr="00704917" w:rsidRDefault="008E3599" w:rsidP="008A0C43">
      <w:pPr>
        <w:rPr>
          <w:rFonts w:ascii="Arial" w:hAnsi="Arial" w:cs="Arial"/>
          <w:color w:val="000000" w:themeColor="text1"/>
          <w:sz w:val="16"/>
        </w:rPr>
      </w:pPr>
      <w:r w:rsidRPr="00704917">
        <w:rPr>
          <w:rFonts w:ascii="Arial" w:hAnsi="Arial" w:cs="Arial"/>
          <w:color w:val="000000" w:themeColor="text1"/>
          <w:sz w:val="16"/>
        </w:rPr>
        <w:t xml:space="preserve">List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also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all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recommended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4917C4" w:rsidRPr="00704917">
        <w:rPr>
          <w:rFonts w:ascii="Arial" w:hAnsi="Arial" w:cs="Arial"/>
          <w:color w:val="000000" w:themeColor="text1"/>
          <w:sz w:val="16"/>
        </w:rPr>
        <w:t>airworthiness</w:t>
      </w:r>
      <w:proofErr w:type="spellEnd"/>
      <w:r w:rsidR="004917C4"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limitations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contained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 in Service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Bulletins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, Service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Letters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, </w:t>
      </w:r>
      <w:proofErr w:type="spellStart"/>
      <w:r w:rsidR="008A0C43" w:rsidRPr="00704917">
        <w:rPr>
          <w:rFonts w:ascii="Arial" w:hAnsi="Arial" w:cs="Arial"/>
          <w:color w:val="000000" w:themeColor="text1"/>
          <w:sz w:val="16"/>
        </w:rPr>
        <w:t>etc</w:t>
      </w:r>
      <w:proofErr w:type="spellEnd"/>
      <w:r w:rsidR="008A0C43" w:rsidRPr="00704917">
        <w:rPr>
          <w:rFonts w:ascii="Arial" w:hAnsi="Arial" w:cs="Arial"/>
          <w:color w:val="000000" w:themeColor="text1"/>
          <w:sz w:val="16"/>
        </w:rPr>
        <w:t xml:space="preserve">. </w:t>
      </w:r>
    </w:p>
    <w:p w:rsidR="008A0C43" w:rsidRPr="00704917" w:rsidRDefault="008A0C43" w:rsidP="008A0C43">
      <w:pPr>
        <w:rPr>
          <w:rFonts w:ascii="Arial" w:hAnsi="Arial" w:cs="Arial"/>
          <w:color w:val="000000" w:themeColor="text1"/>
          <w:sz w:val="16"/>
        </w:rPr>
      </w:pPr>
      <w:r w:rsidRPr="00704917">
        <w:rPr>
          <w:rFonts w:ascii="Arial" w:hAnsi="Arial" w:cs="Arial"/>
          <w:color w:val="000000" w:themeColor="text1"/>
          <w:sz w:val="16"/>
        </w:rPr>
        <w:t xml:space="preserve">NOTE : List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all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the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applicable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4917C4" w:rsidRPr="00704917">
        <w:rPr>
          <w:rFonts w:ascii="Arial" w:hAnsi="Arial" w:cs="Arial"/>
          <w:color w:val="000000" w:themeColor="text1"/>
          <w:sz w:val="16"/>
        </w:rPr>
        <w:t>recommended</w:t>
      </w:r>
      <w:proofErr w:type="spellEnd"/>
      <w:r w:rsidR="004917C4"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4917C4" w:rsidRPr="00704917">
        <w:rPr>
          <w:rFonts w:ascii="Arial" w:hAnsi="Arial" w:cs="Arial"/>
          <w:color w:val="000000" w:themeColor="text1"/>
          <w:sz w:val="16"/>
        </w:rPr>
        <w:t>airworthiness</w:t>
      </w:r>
      <w:proofErr w:type="spellEnd"/>
      <w:r w:rsidR="004917C4" w:rsidRPr="00704917">
        <w:rPr>
          <w:rFonts w:ascii="Arial" w:hAnsi="Arial" w:cs="Arial"/>
          <w:color w:val="000000" w:themeColor="text1"/>
          <w:sz w:val="16"/>
        </w:rPr>
        <w:t xml:space="preserve">  </w:t>
      </w:r>
      <w:proofErr w:type="spellStart"/>
      <w:r w:rsidR="004917C4" w:rsidRPr="00704917">
        <w:rPr>
          <w:rFonts w:ascii="Arial" w:hAnsi="Arial" w:cs="Arial"/>
          <w:color w:val="000000" w:themeColor="text1"/>
          <w:sz w:val="16"/>
        </w:rPr>
        <w:t>limitations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,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even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those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for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which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it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has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been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de</w:t>
      </w:r>
      <w:r w:rsidR="004917C4" w:rsidRPr="00704917">
        <w:rPr>
          <w:rFonts w:ascii="Arial" w:hAnsi="Arial" w:cs="Arial"/>
          <w:color w:val="000000" w:themeColor="text1"/>
          <w:sz w:val="16"/>
        </w:rPr>
        <w:t>cided</w:t>
      </w:r>
      <w:proofErr w:type="spellEnd"/>
      <w:r w:rsidR="004917C4" w:rsidRPr="00704917">
        <w:rPr>
          <w:rFonts w:ascii="Arial" w:hAnsi="Arial" w:cs="Arial"/>
          <w:color w:val="000000" w:themeColor="text1"/>
          <w:sz w:val="16"/>
        </w:rPr>
        <w:t xml:space="preserve"> not to </w:t>
      </w:r>
      <w:proofErr w:type="spellStart"/>
      <w:r w:rsidR="004917C4" w:rsidRPr="00704917">
        <w:rPr>
          <w:rFonts w:ascii="Arial" w:hAnsi="Arial" w:cs="Arial"/>
          <w:color w:val="000000" w:themeColor="text1"/>
          <w:sz w:val="16"/>
        </w:rPr>
        <w:t>accomplish</w:t>
      </w:r>
      <w:proofErr w:type="spellEnd"/>
      <w:r w:rsidR="004917C4"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4917C4" w:rsidRPr="00704917">
        <w:rPr>
          <w:rFonts w:ascii="Arial" w:hAnsi="Arial" w:cs="Arial"/>
          <w:color w:val="000000" w:themeColor="text1"/>
          <w:sz w:val="16"/>
        </w:rPr>
        <w:t>the</w:t>
      </w:r>
      <w:proofErr w:type="spellEnd"/>
      <w:r w:rsidR="004917C4" w:rsidRPr="00704917">
        <w:rPr>
          <w:rFonts w:ascii="Arial" w:hAnsi="Arial" w:cs="Arial"/>
          <w:color w:val="000000" w:themeColor="text1"/>
          <w:sz w:val="16"/>
        </w:rPr>
        <w:t xml:space="preserve"> limit</w:t>
      </w:r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or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to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accomplish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it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with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sz w:val="16"/>
        </w:rPr>
        <w:t>deviations</w:t>
      </w:r>
      <w:proofErr w:type="spellEnd"/>
      <w:r w:rsidRPr="00704917">
        <w:rPr>
          <w:rFonts w:ascii="Arial" w:hAnsi="Arial" w:cs="Arial"/>
          <w:color w:val="000000" w:themeColor="text1"/>
          <w:sz w:val="16"/>
        </w:rPr>
        <w:t>.</w:t>
      </w:r>
    </w:p>
    <w:p w:rsidR="00245C1D" w:rsidRPr="00704917" w:rsidRDefault="00245C1D" w:rsidP="00245C1D">
      <w:pPr>
        <w:rPr>
          <w:color w:val="000000" w:themeColor="text1"/>
        </w:rPr>
      </w:pPr>
    </w:p>
    <w:tbl>
      <w:tblPr>
        <w:tblW w:w="15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3"/>
        <w:gridCol w:w="1417"/>
        <w:gridCol w:w="992"/>
        <w:gridCol w:w="993"/>
        <w:gridCol w:w="992"/>
        <w:gridCol w:w="1417"/>
        <w:gridCol w:w="2694"/>
        <w:gridCol w:w="2126"/>
        <w:gridCol w:w="2126"/>
      </w:tblGrid>
      <w:tr w:rsidR="00432CE8" w:rsidRPr="00704917" w:rsidTr="00306E2D">
        <w:tc>
          <w:tcPr>
            <w:tcW w:w="2823" w:type="dxa"/>
            <w:vMerge w:val="restart"/>
            <w:shd w:val="clear" w:color="auto" w:fill="auto"/>
            <w:vAlign w:val="center"/>
          </w:tcPr>
          <w:bookmarkEnd w:id="31"/>
          <w:p w:rsidR="00432CE8" w:rsidRPr="00704917" w:rsidRDefault="00432CE8" w:rsidP="00DA0FD8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Celek nebo díl </w:t>
            </w:r>
          </w:p>
          <w:p w:rsidR="00432CE8" w:rsidRPr="00704917" w:rsidRDefault="00432CE8" w:rsidP="00DA0FD8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Item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432CE8" w:rsidRPr="00704917" w:rsidRDefault="00432CE8" w:rsidP="00DA0FD8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Označení</w:t>
            </w:r>
          </w:p>
          <w:p w:rsidR="00432CE8" w:rsidRPr="00704917" w:rsidRDefault="00432CE8" w:rsidP="00DA0FD8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Part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77" w:type="dxa"/>
            <w:gridSpan w:val="3"/>
          </w:tcPr>
          <w:p w:rsidR="00432CE8" w:rsidRPr="00704917" w:rsidRDefault="00432CE8" w:rsidP="00581F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Omezení lhůty + tolerance</w:t>
            </w:r>
          </w:p>
          <w:p w:rsidR="00432CE8" w:rsidRPr="00704917" w:rsidRDefault="00432CE8" w:rsidP="00102F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Period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limitation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tolerance</w:t>
            </w:r>
          </w:p>
        </w:tc>
        <w:tc>
          <w:tcPr>
            <w:tcW w:w="1417" w:type="dxa"/>
            <w:vMerge w:val="restart"/>
          </w:tcPr>
          <w:p w:rsidR="00432CE8" w:rsidRPr="00704917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Alternativní úkol? </w:t>
            </w:r>
          </w:p>
          <w:p w:rsidR="00432CE8" w:rsidRPr="00704917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ANO / NE</w:t>
            </w:r>
          </w:p>
          <w:p w:rsidR="00432CE8" w:rsidRPr="00704917" w:rsidRDefault="00432CE8" w:rsidP="009F7635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</w:t>
            </w:r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tiv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  <w:p w:rsidR="00432CE8" w:rsidRPr="00704917" w:rsidRDefault="00432CE8" w:rsidP="000D134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YES / NO</w:t>
            </w:r>
          </w:p>
        </w:tc>
        <w:tc>
          <w:tcPr>
            <w:tcW w:w="2694" w:type="dxa"/>
            <w:vMerge w:val="restart"/>
          </w:tcPr>
          <w:p w:rsidR="00432CE8" w:rsidRPr="00704917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Alternativní prohlídka / úkol</w:t>
            </w:r>
          </w:p>
          <w:p w:rsidR="00432CE8" w:rsidRPr="00704917" w:rsidRDefault="00432CE8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Alternat</w:t>
            </w:r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iv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="00306E2D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</w:p>
        </w:tc>
        <w:tc>
          <w:tcPr>
            <w:tcW w:w="2126" w:type="dxa"/>
          </w:tcPr>
          <w:p w:rsidR="00432CE8" w:rsidRPr="00704917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Upravená lhůta</w:t>
            </w:r>
          </w:p>
          <w:p w:rsidR="00432CE8" w:rsidRPr="00704917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Amended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interval</w:t>
            </w:r>
          </w:p>
        </w:tc>
        <w:tc>
          <w:tcPr>
            <w:tcW w:w="2126" w:type="dxa"/>
            <w:vMerge w:val="restart"/>
            <w:vAlign w:val="center"/>
          </w:tcPr>
          <w:p w:rsidR="00432CE8" w:rsidRPr="00704917" w:rsidRDefault="00432CE8" w:rsidP="00D053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Poznámky, platí pro</w:t>
            </w:r>
            <w:r w:rsidR="0006464F">
              <w:rPr>
                <w:rStyle w:val="Znakapoznpodarou"/>
                <w:rFonts w:ascii="Arial" w:hAnsi="Arial" w:cs="Arial"/>
                <w:color w:val="000000" w:themeColor="text1"/>
              </w:rPr>
              <w:footnoteReference w:id="5"/>
            </w:r>
          </w:p>
          <w:p w:rsidR="00432CE8" w:rsidRPr="0006464F" w:rsidRDefault="00432CE8" w:rsidP="009F7635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Remarks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applicability</w:t>
            </w:r>
            <w:proofErr w:type="spellEnd"/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432CE8" w:rsidRPr="00704917" w:rsidTr="00306E2D">
        <w:tc>
          <w:tcPr>
            <w:tcW w:w="2823" w:type="dxa"/>
            <w:vMerge/>
            <w:shd w:val="clear" w:color="auto" w:fill="auto"/>
          </w:tcPr>
          <w:p w:rsidR="00432CE8" w:rsidRPr="00704917" w:rsidRDefault="00432CE8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32CE8" w:rsidRPr="00704917" w:rsidRDefault="00432CE8" w:rsidP="00F96C1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432CE8" w:rsidRPr="00704917" w:rsidRDefault="00432CE8" w:rsidP="003F7FDB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Kalendářní doba</w:t>
            </w:r>
          </w:p>
          <w:p w:rsidR="00432CE8" w:rsidRPr="00704917" w:rsidRDefault="00432CE8" w:rsidP="009F7635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Calendar</w:t>
            </w:r>
            <w:proofErr w:type="spellEnd"/>
          </w:p>
        </w:tc>
        <w:tc>
          <w:tcPr>
            <w:tcW w:w="993" w:type="dxa"/>
          </w:tcPr>
          <w:p w:rsidR="00432CE8" w:rsidRPr="00704917" w:rsidRDefault="00432CE8" w:rsidP="000D134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Provozní cykly</w:t>
            </w:r>
          </w:p>
          <w:p w:rsidR="00432CE8" w:rsidRPr="00704917" w:rsidRDefault="00432CE8" w:rsidP="009F7635">
            <w:pPr>
              <w:spacing w:before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Oper.cycles</w:t>
            </w:r>
            <w:proofErr w:type="spellEnd"/>
          </w:p>
        </w:tc>
        <w:tc>
          <w:tcPr>
            <w:tcW w:w="992" w:type="dxa"/>
          </w:tcPr>
          <w:p w:rsidR="00432CE8" w:rsidRPr="00704917" w:rsidRDefault="00432CE8" w:rsidP="003F7F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Provozní hodiny</w:t>
            </w:r>
          </w:p>
          <w:p w:rsidR="00432CE8" w:rsidRPr="00704917" w:rsidRDefault="00432CE8" w:rsidP="009F7635">
            <w:pPr>
              <w:spacing w:before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Oper.hours</w:t>
            </w:r>
            <w:proofErr w:type="spellEnd"/>
          </w:p>
        </w:tc>
        <w:tc>
          <w:tcPr>
            <w:tcW w:w="1417" w:type="dxa"/>
            <w:vMerge/>
          </w:tcPr>
          <w:p w:rsidR="00432CE8" w:rsidRPr="00704917" w:rsidRDefault="00432CE8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432CE8" w:rsidRPr="00704917" w:rsidRDefault="00432CE8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32CE8" w:rsidRPr="00704917" w:rsidRDefault="00432CE8" w:rsidP="00803037">
            <w:pPr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Kalendář</w:t>
            </w:r>
            <w:r w:rsidR="009F7635" w:rsidRPr="00704917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proofErr w:type="gramStart"/>
            <w:r w:rsidR="009F7635" w:rsidRPr="00704917">
              <w:rPr>
                <w:rFonts w:ascii="Arial Narrow" w:hAnsi="Arial Narrow" w:cs="Arial"/>
                <w:color w:val="000000" w:themeColor="text1"/>
              </w:rPr>
              <w:t>doba</w:t>
            </w:r>
            <w:proofErr w:type="gramEnd"/>
            <w:r w:rsidRPr="00704917">
              <w:rPr>
                <w:rFonts w:ascii="Arial Narrow" w:hAnsi="Arial Narrow" w:cs="Arial"/>
                <w:color w:val="000000" w:themeColor="text1"/>
              </w:rPr>
              <w:t xml:space="preserve"> / Provoz</w:t>
            </w:r>
            <w:r w:rsidR="00803037" w:rsidRPr="00704917">
              <w:rPr>
                <w:rFonts w:ascii="Arial Narrow" w:hAnsi="Arial Narrow" w:cs="Arial"/>
                <w:color w:val="000000" w:themeColor="text1"/>
              </w:rPr>
              <w:t>.</w:t>
            </w:r>
            <w:r w:rsidRPr="00704917">
              <w:rPr>
                <w:rFonts w:ascii="Arial Narrow" w:hAnsi="Arial Narrow" w:cs="Arial"/>
                <w:color w:val="000000" w:themeColor="text1"/>
              </w:rPr>
              <w:t xml:space="preserve"> cykly / Provoz</w:t>
            </w:r>
            <w:r w:rsidR="00803037" w:rsidRPr="00704917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r w:rsidRPr="00704917">
              <w:rPr>
                <w:rFonts w:ascii="Arial Narrow" w:hAnsi="Arial Narrow" w:cs="Arial"/>
                <w:color w:val="000000" w:themeColor="text1"/>
              </w:rPr>
              <w:t>hodiny</w:t>
            </w:r>
          </w:p>
          <w:p w:rsidR="00432CE8" w:rsidRPr="00704917" w:rsidRDefault="00432CE8" w:rsidP="009F7635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Calendar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Oper.</w:t>
            </w:r>
            <w:r w:rsidR="00BA5EE2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cycles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Oper.</w:t>
            </w:r>
            <w:r w:rsidR="00BA5EE2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432CE8" w:rsidRPr="00704917" w:rsidRDefault="00432CE8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704917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704917" w:rsidRDefault="00065F91" w:rsidP="00DA0F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704917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03B37" w:rsidRPr="00704917" w:rsidRDefault="00403B37" w:rsidP="0064640E">
      <w:pPr>
        <w:rPr>
          <w:rFonts w:ascii="Arial" w:hAnsi="Arial" w:cs="Arial"/>
          <w:color w:val="000000" w:themeColor="text1"/>
        </w:rPr>
      </w:pPr>
    </w:p>
    <w:p w:rsidR="006A4A99" w:rsidRPr="00704917" w:rsidRDefault="006A4A99" w:rsidP="0064640E">
      <w:pPr>
        <w:rPr>
          <w:rFonts w:ascii="Arial" w:hAnsi="Arial" w:cs="Arial"/>
          <w:color w:val="000000" w:themeColor="text1"/>
        </w:rPr>
        <w:sectPr w:rsidR="006A4A99" w:rsidRPr="00704917" w:rsidSect="00065F91">
          <w:footnotePr>
            <w:numFmt w:val="chicago"/>
            <w:numRestart w:val="eachPage"/>
          </w:footnotePr>
          <w:pgSz w:w="16838" w:h="11906" w:orient="landscape"/>
          <w:pgMar w:top="851" w:right="720" w:bottom="849" w:left="720" w:header="568" w:footer="483" w:gutter="0"/>
          <w:cols w:space="708"/>
          <w:docGrid w:linePitch="360"/>
        </w:sectPr>
      </w:pPr>
    </w:p>
    <w:p w:rsidR="00635030" w:rsidRPr="00704917" w:rsidRDefault="00105877" w:rsidP="00CE3DD9">
      <w:pPr>
        <w:pStyle w:val="Nadpis2"/>
        <w:rPr>
          <w:color w:val="000000" w:themeColor="text1"/>
          <w:sz w:val="20"/>
          <w:szCs w:val="20"/>
        </w:rPr>
      </w:pPr>
      <w:bookmarkStart w:id="32" w:name="_Toc475446772"/>
      <w:r w:rsidRPr="00704917">
        <w:rPr>
          <w:color w:val="000000" w:themeColor="text1"/>
        </w:rPr>
        <w:lastRenderedPageBreak/>
        <w:t xml:space="preserve">Speciální údržba </w:t>
      </w:r>
      <w:r w:rsidR="004515C7" w:rsidRPr="00704917">
        <w:rPr>
          <w:color w:val="000000" w:themeColor="text1"/>
        </w:rPr>
        <w:t>po</w:t>
      </w:r>
      <w:r w:rsidRPr="00704917">
        <w:rPr>
          <w:color w:val="000000" w:themeColor="text1"/>
        </w:rPr>
        <w:t xml:space="preserve">dle </w:t>
      </w:r>
      <w:r w:rsidR="000D1344" w:rsidRPr="00704917">
        <w:rPr>
          <w:color w:val="000000" w:themeColor="text1"/>
        </w:rPr>
        <w:t>doporučení</w:t>
      </w:r>
      <w:r w:rsidRPr="00704917">
        <w:rPr>
          <w:color w:val="000000" w:themeColor="text1"/>
        </w:rPr>
        <w:t xml:space="preserve"> </w:t>
      </w:r>
      <w:r w:rsidR="00635030" w:rsidRPr="00704917">
        <w:rPr>
          <w:color w:val="000000" w:themeColor="text1"/>
        </w:rPr>
        <w:t>příslušného úřadu</w:t>
      </w:r>
      <w:r w:rsidR="004515C7" w:rsidRPr="00704917">
        <w:rPr>
          <w:color w:val="000000" w:themeColor="text1"/>
        </w:rPr>
        <w:t xml:space="preserve"> </w:t>
      </w:r>
      <w:r w:rsidR="0007504D" w:rsidRPr="00704917">
        <w:rPr>
          <w:color w:val="000000" w:themeColor="text1"/>
        </w:rPr>
        <w:tab/>
      </w:r>
      <w:r w:rsidR="00284EC6" w:rsidRPr="00704917">
        <w:rPr>
          <w:color w:val="000000" w:themeColor="text1"/>
        </w:rPr>
        <w:tab/>
      </w:r>
      <w:r w:rsidR="00284EC6" w:rsidRPr="00704917">
        <w:rPr>
          <w:color w:val="000000" w:themeColor="text1"/>
        </w:rPr>
        <w:tab/>
      </w:r>
      <w:proofErr w:type="spellStart"/>
      <w:r w:rsidR="004515C7" w:rsidRPr="00704917">
        <w:rPr>
          <w:color w:val="000000" w:themeColor="text1"/>
          <w:sz w:val="16"/>
          <w:szCs w:val="16"/>
        </w:rPr>
        <w:t>Special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maintenance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in </w:t>
      </w:r>
      <w:proofErr w:type="spellStart"/>
      <w:r w:rsidR="004515C7" w:rsidRPr="00704917">
        <w:rPr>
          <w:color w:val="000000" w:themeColor="text1"/>
          <w:sz w:val="16"/>
          <w:szCs w:val="16"/>
        </w:rPr>
        <w:t>accordance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with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recomendations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of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the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competent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authority</w:t>
      </w:r>
      <w:proofErr w:type="spellEnd"/>
      <w:r w:rsidR="00206A4C" w:rsidRPr="00704917">
        <w:rPr>
          <w:color w:val="000000" w:themeColor="text1"/>
          <w:sz w:val="16"/>
          <w:szCs w:val="16"/>
        </w:rPr>
        <w:t xml:space="preserve"> </w:t>
      </w:r>
    </w:p>
    <w:bookmarkEnd w:id="32"/>
    <w:p w:rsidR="00105877" w:rsidRPr="00704917" w:rsidRDefault="00105877" w:rsidP="00105877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 xml:space="preserve">Na letadle jsou prováděny </w:t>
      </w:r>
      <w:r w:rsidR="00635030" w:rsidRPr="00704917">
        <w:rPr>
          <w:rFonts w:ascii="Arial" w:hAnsi="Arial" w:cs="Arial"/>
          <w:color w:val="000000" w:themeColor="text1"/>
        </w:rPr>
        <w:t xml:space="preserve">následující </w:t>
      </w:r>
      <w:r w:rsidRPr="00704917">
        <w:rPr>
          <w:rFonts w:ascii="Arial" w:hAnsi="Arial" w:cs="Arial"/>
          <w:color w:val="000000" w:themeColor="text1"/>
        </w:rPr>
        <w:t>úko</w:t>
      </w:r>
      <w:r w:rsidR="00635030" w:rsidRPr="00704917">
        <w:rPr>
          <w:rFonts w:ascii="Arial" w:hAnsi="Arial" w:cs="Arial"/>
          <w:color w:val="000000" w:themeColor="text1"/>
        </w:rPr>
        <w:t>l</w:t>
      </w:r>
      <w:r w:rsidRPr="00704917">
        <w:rPr>
          <w:rFonts w:ascii="Arial" w:hAnsi="Arial" w:cs="Arial"/>
          <w:color w:val="000000" w:themeColor="text1"/>
        </w:rPr>
        <w:t xml:space="preserve">y údržby </w:t>
      </w:r>
      <w:r w:rsidR="00B20B0B" w:rsidRPr="00704917">
        <w:rPr>
          <w:rFonts w:ascii="Arial" w:hAnsi="Arial" w:cs="Arial"/>
          <w:color w:val="000000" w:themeColor="text1"/>
        </w:rPr>
        <w:t xml:space="preserve">doporučené </w:t>
      </w:r>
      <w:r w:rsidRPr="00704917">
        <w:rPr>
          <w:rFonts w:ascii="Arial" w:hAnsi="Arial" w:cs="Arial"/>
          <w:color w:val="000000" w:themeColor="text1"/>
        </w:rPr>
        <w:t>Směrnic</w:t>
      </w:r>
      <w:r w:rsidR="004515C7" w:rsidRPr="00704917">
        <w:rPr>
          <w:rFonts w:ascii="Arial" w:hAnsi="Arial" w:cs="Arial"/>
          <w:color w:val="000000" w:themeColor="text1"/>
        </w:rPr>
        <w:t>í</w:t>
      </w:r>
      <w:r w:rsidRPr="00704917">
        <w:rPr>
          <w:rFonts w:ascii="Arial" w:hAnsi="Arial" w:cs="Arial"/>
          <w:color w:val="000000" w:themeColor="text1"/>
        </w:rPr>
        <w:t xml:space="preserve"> CAA-ST-092-n/07:</w:t>
      </w:r>
    </w:p>
    <w:p w:rsidR="00105877" w:rsidRPr="00704917" w:rsidRDefault="00635030" w:rsidP="00635030">
      <w:pPr>
        <w:spacing w:after="120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The f</w:t>
      </w:r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ollowing 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maintenance task</w:t>
      </w:r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s</w:t>
      </w:r>
      <w:r w:rsidR="0065178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are</w:t>
      </w:r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to </w:t>
      </w:r>
      <w:proofErr w:type="gramStart"/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be </w:t>
      </w:r>
      <w:r w:rsidR="0065178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perf</w:t>
      </w:r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o</w:t>
      </w:r>
      <w:r w:rsidR="0065178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rm</w:t>
      </w:r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e</w:t>
      </w:r>
      <w:r w:rsidR="0065178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d</w:t>
      </w:r>
      <w:proofErr w:type="gramEnd"/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B20B0B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recommended by</w:t>
      </w:r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65178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the </w:t>
      </w:r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Czech national CAA directive CAA-ST-092-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n</w:t>
      </w:r>
      <w:r w:rsidR="00105877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/07: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268"/>
        <w:gridCol w:w="1559"/>
      </w:tblGrid>
      <w:tr w:rsidR="0007504D" w:rsidRPr="00704917" w:rsidTr="00C33248">
        <w:tc>
          <w:tcPr>
            <w:tcW w:w="6629" w:type="dxa"/>
            <w:shd w:val="clear" w:color="auto" w:fill="auto"/>
            <w:vAlign w:val="center"/>
          </w:tcPr>
          <w:p w:rsidR="000D6AC3" w:rsidRPr="00704917" w:rsidRDefault="000D6AC3" w:rsidP="002F66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</w:t>
            </w:r>
            <w:r w:rsidR="0071259B" w:rsidRPr="00704917">
              <w:rPr>
                <w:rFonts w:ascii="Arial" w:hAnsi="Arial" w:cs="Arial"/>
                <w:color w:val="000000" w:themeColor="text1"/>
              </w:rPr>
              <w:t>l</w:t>
            </w:r>
            <w:r w:rsidRPr="00704917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245C1D" w:rsidRPr="00704917">
              <w:rPr>
                <w:rFonts w:ascii="Arial" w:hAnsi="Arial" w:cs="Arial"/>
                <w:color w:val="000000" w:themeColor="text1"/>
                <w:lang w:val="en-US"/>
              </w:rPr>
              <w:t xml:space="preserve">                            </w:t>
            </w:r>
          </w:p>
          <w:p w:rsidR="000D6AC3" w:rsidRPr="00704917" w:rsidRDefault="00CA7A9B" w:rsidP="002F665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</w:t>
            </w:r>
            <w:r w:rsidR="000D6AC3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259B" w:rsidRPr="00704917" w:rsidRDefault="00C33248" w:rsidP="00C33248">
            <w:pPr>
              <w:ind w:left="-57" w:right="-5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 xml:space="preserve">Omez. </w:t>
            </w:r>
            <w:proofErr w:type="gramStart"/>
            <w:r w:rsidRPr="00704917">
              <w:rPr>
                <w:rFonts w:ascii="Arial Narrow" w:hAnsi="Arial Narrow" w:cs="Arial"/>
                <w:color w:val="000000" w:themeColor="text1"/>
              </w:rPr>
              <w:t>l</w:t>
            </w:r>
            <w:r w:rsidR="0071259B" w:rsidRPr="00704917">
              <w:rPr>
                <w:rFonts w:ascii="Arial Narrow" w:hAnsi="Arial Narrow" w:cs="Arial"/>
                <w:color w:val="000000" w:themeColor="text1"/>
              </w:rPr>
              <w:t>hůt</w:t>
            </w:r>
            <w:r w:rsidRPr="00704917">
              <w:rPr>
                <w:rFonts w:ascii="Arial Narrow" w:hAnsi="Arial Narrow" w:cs="Arial"/>
                <w:color w:val="000000" w:themeColor="text1"/>
              </w:rPr>
              <w:t>a</w:t>
            </w:r>
            <w:proofErr w:type="gramEnd"/>
            <w:r w:rsidR="0071259B" w:rsidRPr="00704917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102F5B" w:rsidRPr="00704917">
              <w:rPr>
                <w:rFonts w:ascii="Arial Narrow" w:hAnsi="Arial Narrow" w:cs="Arial"/>
                <w:color w:val="000000" w:themeColor="text1"/>
              </w:rPr>
              <w:t>+</w:t>
            </w:r>
            <w:r w:rsidR="0071259B" w:rsidRPr="00704917">
              <w:rPr>
                <w:rFonts w:ascii="Arial Narrow" w:hAnsi="Arial Narrow" w:cs="Arial"/>
                <w:color w:val="000000" w:themeColor="text1"/>
              </w:rPr>
              <w:t xml:space="preserve"> tolerance</w:t>
            </w:r>
          </w:p>
          <w:p w:rsidR="000D6AC3" w:rsidRPr="00704917" w:rsidRDefault="00C33248" w:rsidP="00C3324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Limited p</w:t>
            </w:r>
            <w:r w:rsidR="0071259B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eriod </w:t>
            </w:r>
            <w:r w:rsidR="00102F5B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+</w:t>
            </w:r>
            <w:r w:rsidR="00A81EBA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tolerance</w:t>
            </w:r>
          </w:p>
        </w:tc>
        <w:tc>
          <w:tcPr>
            <w:tcW w:w="1559" w:type="dxa"/>
            <w:vAlign w:val="center"/>
          </w:tcPr>
          <w:p w:rsidR="000D6AC3" w:rsidRPr="00704917" w:rsidRDefault="000D6AC3" w:rsidP="007125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Platí</w:t>
            </w:r>
            <w:r w:rsidR="0071259B" w:rsidRPr="00704917">
              <w:rPr>
                <w:rFonts w:ascii="Arial" w:hAnsi="Arial" w:cs="Arial"/>
                <w:color w:val="000000" w:themeColor="text1"/>
              </w:rPr>
              <w:t xml:space="preserve"> pro</w:t>
            </w:r>
            <w:r w:rsidR="0006464F">
              <w:rPr>
                <w:rStyle w:val="Znakapoznpodarou"/>
                <w:rFonts w:ascii="Arial" w:hAnsi="Arial" w:cs="Arial"/>
                <w:color w:val="000000" w:themeColor="text1"/>
              </w:rPr>
              <w:footnoteReference w:id="6"/>
            </w:r>
          </w:p>
          <w:p w:rsidR="000D6AC3" w:rsidRPr="00704917" w:rsidRDefault="0071259B" w:rsidP="0071259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306E2D" w:rsidRPr="007049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plicability</w:t>
            </w:r>
            <w:proofErr w:type="spellEnd"/>
            <w:r w:rsidR="008304BD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</w:tr>
      <w:tr w:rsidR="0007504D" w:rsidRPr="00704917" w:rsidTr="00C33248">
        <w:tc>
          <w:tcPr>
            <w:tcW w:w="6629" w:type="dxa"/>
            <w:shd w:val="clear" w:color="auto" w:fill="auto"/>
            <w:vAlign w:val="center"/>
          </w:tcPr>
          <w:p w:rsidR="000D6AC3" w:rsidRPr="00704917" w:rsidRDefault="000D6AC3" w:rsidP="002F66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Kompenzace magnetických kompasů</w:t>
            </w:r>
          </w:p>
          <w:p w:rsidR="000D6AC3" w:rsidRPr="00704917" w:rsidRDefault="000D6AC3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Magnetic compass </w:t>
            </w:r>
            <w:r w:rsidR="00C93C24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swing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compensation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704917" w:rsidRDefault="006A745E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12 M</w:t>
            </w:r>
          </w:p>
        </w:tc>
        <w:tc>
          <w:tcPr>
            <w:tcW w:w="1559" w:type="dxa"/>
          </w:tcPr>
          <w:p w:rsidR="000D6AC3" w:rsidRPr="00704917" w:rsidRDefault="000D6AC3" w:rsidP="000D6AC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4D" w:rsidRPr="00704917" w:rsidTr="00C33248">
        <w:tc>
          <w:tcPr>
            <w:tcW w:w="6629" w:type="dxa"/>
            <w:shd w:val="clear" w:color="auto" w:fill="auto"/>
            <w:vAlign w:val="center"/>
          </w:tcPr>
          <w:p w:rsidR="000D6AC3" w:rsidRPr="00704917" w:rsidRDefault="000D6AC3" w:rsidP="00C332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Kontrola funkce a citlivosti radiokomunikačních a navigačních systémů</w:t>
            </w:r>
            <w:r w:rsidR="0071259B"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153EF" w:rsidRPr="00704917">
              <w:rPr>
                <w:rFonts w:ascii="Arial" w:hAnsi="Arial" w:cs="Arial"/>
                <w:color w:val="000000" w:themeColor="text1"/>
              </w:rPr>
              <w:t>pro IFR</w:t>
            </w:r>
            <w:r w:rsidR="0071259B" w:rsidRPr="00704917">
              <w:rPr>
                <w:rFonts w:ascii="Arial" w:hAnsi="Arial" w:cs="Arial"/>
                <w:color w:val="000000" w:themeColor="text1"/>
              </w:rPr>
              <w:t xml:space="preserve"> /</w:t>
            </w:r>
            <w:r w:rsidR="0071259B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B153EF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IFR r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adio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-communication and navigation equipment test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704917" w:rsidRDefault="006A745E" w:rsidP="00CA7A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12 M</w:t>
            </w:r>
          </w:p>
        </w:tc>
        <w:tc>
          <w:tcPr>
            <w:tcW w:w="1559" w:type="dxa"/>
          </w:tcPr>
          <w:p w:rsidR="000D6AC3" w:rsidRPr="00704917" w:rsidRDefault="000D6AC3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4D" w:rsidRPr="00704917" w:rsidTr="00C33248">
        <w:tc>
          <w:tcPr>
            <w:tcW w:w="6629" w:type="dxa"/>
            <w:shd w:val="clear" w:color="auto" w:fill="auto"/>
            <w:vAlign w:val="center"/>
          </w:tcPr>
          <w:p w:rsidR="000D6AC3" w:rsidRPr="00704917" w:rsidRDefault="000D6AC3" w:rsidP="002A332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Kontrola a přezkoušení odpovídače </w:t>
            </w:r>
            <w:r w:rsidR="0071259B" w:rsidRPr="00704917">
              <w:rPr>
                <w:rFonts w:ascii="Arial" w:hAnsi="Arial" w:cs="Arial"/>
                <w:color w:val="000000" w:themeColor="text1"/>
              </w:rPr>
              <w:t>sekundárního radaru</w:t>
            </w:r>
            <w:r w:rsidR="00B20B0B" w:rsidRPr="00704917">
              <w:rPr>
                <w:rFonts w:ascii="Arial" w:hAnsi="Arial" w:cs="Arial"/>
                <w:color w:val="000000" w:themeColor="text1"/>
              </w:rPr>
              <w:t xml:space="preserve"> podle EASA SIB </w:t>
            </w:r>
            <w:r w:rsidR="002A3321" w:rsidRPr="00704917">
              <w:rPr>
                <w:rFonts w:ascii="Arial" w:hAnsi="Arial" w:cs="Arial"/>
                <w:color w:val="000000" w:themeColor="text1"/>
              </w:rPr>
              <w:t xml:space="preserve">2011-15 </w:t>
            </w:r>
            <w:r w:rsidR="004515C7" w:rsidRPr="00704917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71259B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Secondary radar t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ransponder test</w:t>
            </w:r>
            <w:r w:rsidR="00B20B0B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="004515C7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i.a.</w:t>
            </w:r>
            <w:proofErr w:type="gramEnd"/>
            <w:r w:rsidR="004515C7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w</w:t>
            </w:r>
            <w:proofErr w:type="spellEnd"/>
            <w:r w:rsidR="004515C7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</w:t>
            </w:r>
            <w:r w:rsidR="00B20B0B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EASA</w:t>
            </w:r>
            <w:r w:rsidR="00B20B0B" w:rsidRPr="00704917">
              <w:rPr>
                <w:color w:val="000000" w:themeColor="text1"/>
              </w:rPr>
              <w:t xml:space="preserve"> </w:t>
            </w:r>
            <w:r w:rsidR="00B20B0B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SIB </w:t>
            </w:r>
            <w:r w:rsidR="002A3321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2011-15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704917" w:rsidRDefault="006A745E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24 M</w:t>
            </w:r>
          </w:p>
        </w:tc>
        <w:tc>
          <w:tcPr>
            <w:tcW w:w="1559" w:type="dxa"/>
          </w:tcPr>
          <w:p w:rsidR="000D6AC3" w:rsidRPr="00704917" w:rsidRDefault="000D6AC3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4D" w:rsidRPr="00704917" w:rsidTr="00C33248">
        <w:tc>
          <w:tcPr>
            <w:tcW w:w="6629" w:type="dxa"/>
            <w:shd w:val="clear" w:color="auto" w:fill="auto"/>
            <w:vAlign w:val="center"/>
          </w:tcPr>
          <w:p w:rsidR="00B20B0B" w:rsidRPr="00704917" w:rsidRDefault="00B20B0B" w:rsidP="002F66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Roční kontrola ELT podle EASA SIB </w:t>
            </w:r>
            <w:r w:rsidR="002A3321" w:rsidRPr="00704917">
              <w:rPr>
                <w:rFonts w:ascii="Arial" w:hAnsi="Arial" w:cs="Arial"/>
                <w:color w:val="000000" w:themeColor="text1"/>
              </w:rPr>
              <w:t>2019-09</w:t>
            </w:r>
          </w:p>
          <w:p w:rsidR="00B20B0B" w:rsidRPr="00704917" w:rsidRDefault="00B20B0B" w:rsidP="002A3321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ELT annual testing </w:t>
            </w:r>
            <w:proofErr w:type="spellStart"/>
            <w:r w:rsidR="004515C7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i.a.w</w:t>
            </w:r>
            <w:proofErr w:type="spellEnd"/>
            <w:r w:rsidR="004515C7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EASA SIB </w:t>
            </w:r>
            <w:r w:rsidR="002A3321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2019-09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B0B" w:rsidRPr="00704917" w:rsidRDefault="00B20B0B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12 M</w:t>
            </w:r>
          </w:p>
        </w:tc>
        <w:tc>
          <w:tcPr>
            <w:tcW w:w="1559" w:type="dxa"/>
          </w:tcPr>
          <w:p w:rsidR="00B20B0B" w:rsidRPr="00704917" w:rsidRDefault="00B20B0B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4D" w:rsidRPr="00704917" w:rsidTr="00C33248">
        <w:tc>
          <w:tcPr>
            <w:tcW w:w="6629" w:type="dxa"/>
            <w:shd w:val="clear" w:color="auto" w:fill="auto"/>
            <w:vAlign w:val="center"/>
          </w:tcPr>
          <w:p w:rsidR="000D6AC3" w:rsidRPr="00704917" w:rsidRDefault="000D6AC3" w:rsidP="00C332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Kontrola a přezkoušení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pit</w:t>
            </w:r>
            <w:r w:rsidR="0071259B" w:rsidRPr="00704917">
              <w:rPr>
                <w:rFonts w:ascii="Arial" w:hAnsi="Arial" w:cs="Arial"/>
                <w:color w:val="000000" w:themeColor="text1"/>
              </w:rPr>
              <w:t>t</w:t>
            </w:r>
            <w:r w:rsidRPr="00704917">
              <w:rPr>
                <w:rFonts w:ascii="Arial" w:hAnsi="Arial" w:cs="Arial"/>
                <w:color w:val="000000" w:themeColor="text1"/>
              </w:rPr>
              <w:t>ot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>-statického systému, výškoměru a automat</w:t>
            </w:r>
            <w:r w:rsidR="00C33248" w:rsidRPr="00704917">
              <w:rPr>
                <w:rFonts w:ascii="Arial" w:hAnsi="Arial" w:cs="Arial"/>
                <w:color w:val="000000" w:themeColor="text1"/>
              </w:rPr>
              <w:t>.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704917">
              <w:rPr>
                <w:rFonts w:ascii="Arial" w:hAnsi="Arial" w:cs="Arial"/>
                <w:color w:val="000000" w:themeColor="text1"/>
              </w:rPr>
              <w:t>snímače</w:t>
            </w:r>
            <w:proofErr w:type="gramEnd"/>
            <w:r w:rsidRPr="00704917">
              <w:rPr>
                <w:rFonts w:ascii="Arial" w:hAnsi="Arial" w:cs="Arial"/>
                <w:color w:val="000000" w:themeColor="text1"/>
              </w:rPr>
              <w:t xml:space="preserve"> výšky</w:t>
            </w:r>
            <w:r w:rsidR="00D634D7" w:rsidRPr="00704917">
              <w:rPr>
                <w:rFonts w:ascii="Arial" w:hAnsi="Arial" w:cs="Arial"/>
                <w:color w:val="000000" w:themeColor="text1"/>
              </w:rPr>
              <w:t xml:space="preserve"> 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Pitot-static system</w:t>
            </w:r>
            <w:r w:rsidR="0071259B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altimeter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and altitude encoder test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704917" w:rsidRDefault="006A745E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24 M</w:t>
            </w:r>
          </w:p>
        </w:tc>
        <w:tc>
          <w:tcPr>
            <w:tcW w:w="1559" w:type="dxa"/>
          </w:tcPr>
          <w:p w:rsidR="000D6AC3" w:rsidRPr="00704917" w:rsidRDefault="000D6AC3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634D7" w:rsidRPr="00704917" w:rsidTr="00C33248">
        <w:tc>
          <w:tcPr>
            <w:tcW w:w="6629" w:type="dxa"/>
            <w:shd w:val="clear" w:color="auto" w:fill="auto"/>
            <w:vAlign w:val="center"/>
          </w:tcPr>
          <w:p w:rsidR="000D6AC3" w:rsidRPr="00704917" w:rsidRDefault="000D6AC3" w:rsidP="002F6652">
            <w:pPr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Vážení </w:t>
            </w:r>
            <w:r w:rsidR="0071259B" w:rsidRPr="00704917">
              <w:rPr>
                <w:rFonts w:ascii="Arial" w:hAnsi="Arial" w:cs="Arial"/>
                <w:color w:val="000000" w:themeColor="text1"/>
              </w:rPr>
              <w:t>a určení polohy těž</w:t>
            </w:r>
            <w:r w:rsidR="00DD4B6E" w:rsidRPr="00704917">
              <w:rPr>
                <w:rFonts w:ascii="Arial" w:hAnsi="Arial" w:cs="Arial"/>
                <w:color w:val="000000" w:themeColor="text1"/>
              </w:rPr>
              <w:t>i</w:t>
            </w:r>
            <w:r w:rsidR="0071259B" w:rsidRPr="00704917">
              <w:rPr>
                <w:rFonts w:ascii="Arial" w:hAnsi="Arial" w:cs="Arial"/>
                <w:color w:val="000000" w:themeColor="text1"/>
              </w:rPr>
              <w:t xml:space="preserve">ště </w:t>
            </w:r>
            <w:r w:rsidRPr="00704917">
              <w:rPr>
                <w:rFonts w:ascii="Arial" w:hAnsi="Arial" w:cs="Arial"/>
                <w:color w:val="000000" w:themeColor="text1"/>
              </w:rPr>
              <w:t>letadla</w:t>
            </w:r>
            <w:r w:rsidRPr="00704917">
              <w:rPr>
                <w:rFonts w:ascii="Arial" w:hAnsi="Arial" w:cs="Arial"/>
                <w:color w:val="000000" w:themeColor="text1"/>
              </w:rPr>
              <w:tab/>
            </w:r>
          </w:p>
          <w:p w:rsidR="000D6AC3" w:rsidRPr="00704917" w:rsidRDefault="000D6AC3" w:rsidP="0071259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Aircraft weighing</w:t>
            </w:r>
            <w:r w:rsidR="0071259B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="0071259B"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balancing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704917" w:rsidRDefault="000D1344" w:rsidP="00D634D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72 </w:t>
            </w:r>
            <w:r w:rsidR="00D634D7" w:rsidRPr="00704917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559" w:type="dxa"/>
          </w:tcPr>
          <w:p w:rsidR="000D6AC3" w:rsidRPr="00704917" w:rsidRDefault="000D6AC3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8304BD" w:rsidRPr="00704917" w:rsidRDefault="008304BD" w:rsidP="00105877">
      <w:pPr>
        <w:rPr>
          <w:rFonts w:ascii="Arial" w:hAnsi="Arial" w:cs="Arial"/>
          <w:color w:val="000000" w:themeColor="text1"/>
        </w:rPr>
      </w:pPr>
    </w:p>
    <w:p w:rsidR="00606377" w:rsidRPr="00704917" w:rsidRDefault="00606377" w:rsidP="00CE3DD9">
      <w:pPr>
        <w:pStyle w:val="Nadpis2"/>
        <w:rPr>
          <w:color w:val="000000" w:themeColor="text1"/>
        </w:rPr>
      </w:pPr>
      <w:bookmarkStart w:id="33" w:name="_Toc475446773"/>
      <w:r w:rsidRPr="00704917">
        <w:rPr>
          <w:color w:val="000000" w:themeColor="text1"/>
        </w:rPr>
        <w:t>Speciální údržba dle AD</w:t>
      </w:r>
      <w:r w:rsidR="004515C7" w:rsidRPr="00704917">
        <w:rPr>
          <w:color w:val="000000" w:themeColor="text1"/>
        </w:rPr>
        <w:t xml:space="preserve"> </w:t>
      </w:r>
    </w:p>
    <w:p w:rsidR="00635030" w:rsidRPr="00704917" w:rsidRDefault="004515C7" w:rsidP="00606377">
      <w:pPr>
        <w:pStyle w:val="Nadpis4"/>
      </w:pPr>
      <w:proofErr w:type="spellStart"/>
      <w:r w:rsidRPr="00704917">
        <w:t>Special</w:t>
      </w:r>
      <w:proofErr w:type="spellEnd"/>
      <w:r w:rsidRPr="00704917">
        <w:t xml:space="preserve"> </w:t>
      </w:r>
      <w:proofErr w:type="spellStart"/>
      <w:r w:rsidRPr="00704917">
        <w:t>maintenance</w:t>
      </w:r>
      <w:proofErr w:type="spellEnd"/>
      <w:r w:rsidRPr="00704917">
        <w:t xml:space="preserve"> in </w:t>
      </w:r>
      <w:proofErr w:type="spellStart"/>
      <w:r w:rsidRPr="00704917">
        <w:t>accordance</w:t>
      </w:r>
      <w:proofErr w:type="spellEnd"/>
      <w:r w:rsidRPr="00704917">
        <w:t xml:space="preserve"> </w:t>
      </w:r>
      <w:proofErr w:type="spellStart"/>
      <w:r w:rsidRPr="00704917">
        <w:t>with</w:t>
      </w:r>
      <w:proofErr w:type="spellEnd"/>
      <w:r w:rsidRPr="00704917">
        <w:t xml:space="preserve"> </w:t>
      </w:r>
      <w:proofErr w:type="spellStart"/>
      <w:r w:rsidRPr="00704917">
        <w:t>ADs</w:t>
      </w:r>
      <w:proofErr w:type="spellEnd"/>
      <w:r w:rsidRPr="00704917"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07504D" w:rsidRPr="00704917" w:rsidTr="00D634D7">
        <w:trPr>
          <w:trHeight w:val="573"/>
        </w:trPr>
        <w:tc>
          <w:tcPr>
            <w:tcW w:w="1242" w:type="dxa"/>
            <w:vAlign w:val="center"/>
          </w:tcPr>
          <w:bookmarkEnd w:id="33"/>
          <w:p w:rsidR="00DD4B6E" w:rsidRPr="00704917" w:rsidRDefault="00DD4B6E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Označení</w:t>
            </w:r>
          </w:p>
          <w:p w:rsidR="00DD4B6E" w:rsidRPr="00704917" w:rsidRDefault="00DD4B6E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Designation</w:t>
            </w:r>
          </w:p>
        </w:tc>
        <w:tc>
          <w:tcPr>
            <w:tcW w:w="1418" w:type="dxa"/>
            <w:vAlign w:val="center"/>
          </w:tcPr>
          <w:p w:rsidR="00DD4B6E" w:rsidRPr="00704917" w:rsidRDefault="00DD4B6E" w:rsidP="00D731F7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  <w:p w:rsidR="00DD4B6E" w:rsidRPr="00704917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by -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559" w:type="dxa"/>
            <w:vAlign w:val="center"/>
          </w:tcPr>
          <w:p w:rsidR="00DD4B6E" w:rsidRPr="00704917" w:rsidRDefault="00DD4B6E" w:rsidP="00D731F7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 xml:space="preserve">Revize </w:t>
            </w:r>
            <w:proofErr w:type="gramStart"/>
            <w:r w:rsidRPr="00704917">
              <w:rPr>
                <w:rFonts w:ascii="Arial Narrow" w:hAnsi="Arial Narrow" w:cs="Arial"/>
                <w:color w:val="000000" w:themeColor="text1"/>
              </w:rPr>
              <w:t>č.- datum</w:t>
            </w:r>
            <w:proofErr w:type="gramEnd"/>
          </w:p>
          <w:p w:rsidR="00D731F7" w:rsidRPr="00704917" w:rsidRDefault="00D731F7" w:rsidP="00D731F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Revision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No.-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D4B6E" w:rsidRPr="00704917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Úkol - popis</w:t>
            </w:r>
          </w:p>
          <w:p w:rsidR="00DD4B6E" w:rsidRPr="00704917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B6E" w:rsidRPr="0006464F" w:rsidRDefault="00DD4B6E" w:rsidP="00D05388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>. lhůta, poznámky</w:t>
            </w:r>
            <w:r w:rsidR="00D634D7" w:rsidRPr="00704917">
              <w:rPr>
                <w:rFonts w:ascii="Arial" w:hAnsi="Arial" w:cs="Arial"/>
                <w:color w:val="000000" w:themeColor="text1"/>
              </w:rPr>
              <w:t>, platí pro</w:t>
            </w:r>
            <w:r w:rsidR="0006464F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  <w:r w:rsidR="00D05388"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Required compliance </w:t>
            </w:r>
            <w:r w:rsidR="00D731F7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im</w:t>
            </w:r>
            <w:r w:rsidR="00D731F7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it</w:t>
            </w:r>
            <w:r w:rsidR="00093FD2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93FD2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remark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</w:t>
            </w:r>
            <w:r w:rsidR="00D634D7"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applicability</w:t>
            </w:r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07504D" w:rsidRPr="00704917" w:rsidTr="00C33248">
        <w:trPr>
          <w:trHeight w:val="283"/>
        </w:trPr>
        <w:tc>
          <w:tcPr>
            <w:tcW w:w="1242" w:type="dxa"/>
          </w:tcPr>
          <w:p w:rsidR="00DD4B6E" w:rsidRPr="00704917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B6E" w:rsidRPr="00704917" w:rsidRDefault="00DD4B6E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B6E" w:rsidRPr="00704917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704917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704917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5388" w:rsidRPr="00704917" w:rsidTr="00C33248">
        <w:trPr>
          <w:trHeight w:val="283"/>
        </w:trPr>
        <w:tc>
          <w:tcPr>
            <w:tcW w:w="1242" w:type="dxa"/>
          </w:tcPr>
          <w:p w:rsidR="00D05388" w:rsidRPr="00704917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388" w:rsidRPr="00704917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05388" w:rsidRPr="00704917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704917" w:rsidRDefault="00D05388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05877" w:rsidRPr="00704917" w:rsidRDefault="00105877" w:rsidP="00105877">
      <w:pPr>
        <w:rPr>
          <w:rFonts w:ascii="Arial" w:hAnsi="Arial" w:cs="Arial"/>
          <w:color w:val="000000" w:themeColor="text1"/>
        </w:rPr>
      </w:pPr>
    </w:p>
    <w:p w:rsidR="0071259B" w:rsidRPr="00704917" w:rsidRDefault="00105877" w:rsidP="00CE3DD9">
      <w:pPr>
        <w:pStyle w:val="Nadpis2"/>
        <w:rPr>
          <w:color w:val="000000" w:themeColor="text1"/>
          <w:sz w:val="12"/>
          <w:szCs w:val="16"/>
        </w:rPr>
      </w:pPr>
      <w:bookmarkStart w:id="34" w:name="_Toc475446774"/>
      <w:r w:rsidRPr="00704917">
        <w:rPr>
          <w:color w:val="000000" w:themeColor="text1"/>
        </w:rPr>
        <w:t>Speciální údržb</w:t>
      </w:r>
      <w:r w:rsidR="00937762" w:rsidRPr="00704917">
        <w:rPr>
          <w:color w:val="000000" w:themeColor="text1"/>
        </w:rPr>
        <w:t>a vyvolaná změnami TC, STC</w:t>
      </w:r>
      <w:r w:rsidR="00284EC6" w:rsidRPr="00704917">
        <w:rPr>
          <w:color w:val="000000" w:themeColor="text1"/>
        </w:rPr>
        <w:t>,</w:t>
      </w:r>
      <w:r w:rsidR="00937762" w:rsidRPr="00704917">
        <w:rPr>
          <w:color w:val="000000" w:themeColor="text1"/>
        </w:rPr>
        <w:t xml:space="preserve"> nebo</w:t>
      </w:r>
      <w:r w:rsidRPr="00704917">
        <w:rPr>
          <w:color w:val="000000" w:themeColor="text1"/>
        </w:rPr>
        <w:t xml:space="preserve"> opravami </w:t>
      </w:r>
      <w:r w:rsidR="00245C1D" w:rsidRPr="00704917">
        <w:rPr>
          <w:color w:val="000000" w:themeColor="text1"/>
        </w:rPr>
        <w:tab/>
      </w:r>
      <w:r w:rsidR="00245C1D" w:rsidRPr="00704917">
        <w:rPr>
          <w:color w:val="000000" w:themeColor="text1"/>
        </w:rPr>
        <w:tab/>
      </w:r>
      <w:proofErr w:type="spellStart"/>
      <w:r w:rsidR="004515C7" w:rsidRPr="00704917">
        <w:rPr>
          <w:color w:val="000000" w:themeColor="text1"/>
          <w:sz w:val="16"/>
          <w:szCs w:val="20"/>
        </w:rPr>
        <w:t>Special</w:t>
      </w:r>
      <w:proofErr w:type="spellEnd"/>
      <w:r w:rsidR="004515C7" w:rsidRPr="00704917">
        <w:rPr>
          <w:color w:val="000000" w:themeColor="text1"/>
          <w:sz w:val="16"/>
          <w:szCs w:val="20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20"/>
        </w:rPr>
        <w:t>maintenance</w:t>
      </w:r>
      <w:proofErr w:type="spellEnd"/>
      <w:r w:rsidR="004515C7" w:rsidRPr="00704917">
        <w:rPr>
          <w:color w:val="000000" w:themeColor="text1"/>
          <w:sz w:val="16"/>
          <w:szCs w:val="20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20"/>
        </w:rPr>
        <w:t>caused</w:t>
      </w:r>
      <w:proofErr w:type="spellEnd"/>
      <w:r w:rsidR="004515C7" w:rsidRPr="00704917">
        <w:rPr>
          <w:color w:val="000000" w:themeColor="text1"/>
          <w:sz w:val="16"/>
          <w:szCs w:val="20"/>
        </w:rPr>
        <w:t xml:space="preserve"> by TC </w:t>
      </w:r>
      <w:proofErr w:type="spellStart"/>
      <w:r w:rsidR="004515C7" w:rsidRPr="00704917">
        <w:rPr>
          <w:color w:val="000000" w:themeColor="text1"/>
          <w:sz w:val="16"/>
          <w:szCs w:val="20"/>
        </w:rPr>
        <w:t>changes</w:t>
      </w:r>
      <w:proofErr w:type="spellEnd"/>
      <w:r w:rsidR="004515C7" w:rsidRPr="00704917">
        <w:rPr>
          <w:color w:val="000000" w:themeColor="text1"/>
          <w:sz w:val="16"/>
          <w:szCs w:val="20"/>
        </w:rPr>
        <w:t xml:space="preserve">, </w:t>
      </w:r>
      <w:proofErr w:type="spellStart"/>
      <w:r w:rsidR="004515C7" w:rsidRPr="00704917">
        <w:rPr>
          <w:color w:val="000000" w:themeColor="text1"/>
          <w:sz w:val="16"/>
          <w:szCs w:val="20"/>
        </w:rPr>
        <w:t>STCs</w:t>
      </w:r>
      <w:proofErr w:type="spellEnd"/>
      <w:r w:rsidR="004515C7" w:rsidRPr="00704917">
        <w:rPr>
          <w:color w:val="000000" w:themeColor="text1"/>
          <w:sz w:val="16"/>
          <w:szCs w:val="20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20"/>
        </w:rPr>
        <w:t>or</w:t>
      </w:r>
      <w:proofErr w:type="spellEnd"/>
      <w:r w:rsidR="004515C7" w:rsidRPr="00704917">
        <w:rPr>
          <w:color w:val="000000" w:themeColor="text1"/>
          <w:sz w:val="16"/>
          <w:szCs w:val="20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20"/>
        </w:rPr>
        <w:t>repairs</w:t>
      </w:r>
      <w:proofErr w:type="spellEnd"/>
      <w:r w:rsidR="000E391C" w:rsidRPr="00704917">
        <w:rPr>
          <w:color w:val="000000" w:themeColor="text1"/>
          <w:sz w:val="16"/>
          <w:szCs w:val="20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07504D" w:rsidRPr="00704917" w:rsidTr="00D634D7">
        <w:trPr>
          <w:trHeight w:val="573"/>
        </w:trPr>
        <w:tc>
          <w:tcPr>
            <w:tcW w:w="1242" w:type="dxa"/>
            <w:vAlign w:val="center"/>
          </w:tcPr>
          <w:bookmarkEnd w:id="34"/>
          <w:p w:rsidR="00093FD2" w:rsidRPr="00704917" w:rsidRDefault="00093FD2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Označení</w:t>
            </w:r>
          </w:p>
          <w:p w:rsidR="00093FD2" w:rsidRPr="00704917" w:rsidRDefault="00093FD2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Designation</w:t>
            </w:r>
          </w:p>
        </w:tc>
        <w:tc>
          <w:tcPr>
            <w:tcW w:w="1418" w:type="dxa"/>
            <w:vAlign w:val="center"/>
          </w:tcPr>
          <w:p w:rsidR="00093FD2" w:rsidRPr="00704917" w:rsidRDefault="00093FD2" w:rsidP="003F7FDB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  <w:p w:rsidR="00093FD2" w:rsidRPr="00704917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by -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559" w:type="dxa"/>
            <w:vAlign w:val="center"/>
          </w:tcPr>
          <w:p w:rsidR="00093FD2" w:rsidRPr="00704917" w:rsidRDefault="00093FD2" w:rsidP="003F7FDB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 xml:space="preserve">Revize </w:t>
            </w:r>
            <w:proofErr w:type="gramStart"/>
            <w:r w:rsidRPr="00704917">
              <w:rPr>
                <w:rFonts w:ascii="Arial Narrow" w:hAnsi="Arial Narrow" w:cs="Arial"/>
                <w:color w:val="000000" w:themeColor="text1"/>
              </w:rPr>
              <w:t>č.- datum</w:t>
            </w:r>
            <w:proofErr w:type="gramEnd"/>
          </w:p>
          <w:p w:rsidR="00093FD2" w:rsidRPr="00704917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Revision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No.-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093FD2" w:rsidRPr="00704917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Úkol - popis</w:t>
            </w:r>
          </w:p>
          <w:p w:rsidR="00093FD2" w:rsidRPr="00704917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FD2" w:rsidRPr="0006464F" w:rsidRDefault="00D634D7" w:rsidP="00D05388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>. lhůta, poznámky, platí pro</w:t>
            </w:r>
            <w:r w:rsidR="0006464F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  <w:r w:rsidR="00D05388"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07504D" w:rsidRPr="00704917" w:rsidTr="00C33248">
        <w:trPr>
          <w:trHeight w:val="283"/>
        </w:trPr>
        <w:tc>
          <w:tcPr>
            <w:tcW w:w="1242" w:type="dxa"/>
          </w:tcPr>
          <w:p w:rsidR="00D731F7" w:rsidRPr="00704917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31F7" w:rsidRPr="00704917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31F7" w:rsidRPr="00704917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704917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704917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504D" w:rsidRPr="00704917" w:rsidTr="00C33248">
        <w:trPr>
          <w:trHeight w:val="283"/>
        </w:trPr>
        <w:tc>
          <w:tcPr>
            <w:tcW w:w="1242" w:type="dxa"/>
          </w:tcPr>
          <w:p w:rsidR="00D05388" w:rsidRPr="00704917" w:rsidRDefault="00D05388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388" w:rsidRPr="00704917" w:rsidRDefault="00D05388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388" w:rsidRPr="00704917" w:rsidRDefault="00D05388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05388" w:rsidRPr="00704917" w:rsidRDefault="00D05388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704917" w:rsidRDefault="00D05388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B31B0" w:rsidRPr="00704917" w:rsidRDefault="006B31B0">
      <w:pPr>
        <w:rPr>
          <w:rFonts w:ascii="Arial" w:hAnsi="Arial" w:cs="Arial"/>
          <w:color w:val="000000" w:themeColor="text1"/>
        </w:rPr>
      </w:pPr>
    </w:p>
    <w:p w:rsidR="00CA7A9B" w:rsidRPr="00704917" w:rsidRDefault="001F102D" w:rsidP="00CE3DD9">
      <w:pPr>
        <w:pStyle w:val="Nadpis2"/>
        <w:rPr>
          <w:color w:val="000000" w:themeColor="text1"/>
        </w:rPr>
      </w:pPr>
      <w:r w:rsidRPr="00704917">
        <w:rPr>
          <w:color w:val="000000" w:themeColor="text1"/>
        </w:rPr>
        <w:t xml:space="preserve">Speciální údržba </w:t>
      </w:r>
      <w:r w:rsidR="00CA7A9B" w:rsidRPr="00704917">
        <w:rPr>
          <w:color w:val="000000" w:themeColor="text1"/>
        </w:rPr>
        <w:t>vyvolaná</w:t>
      </w:r>
      <w:r w:rsidRPr="00704917">
        <w:rPr>
          <w:color w:val="000000" w:themeColor="text1"/>
        </w:rPr>
        <w:t xml:space="preserve"> druh</w:t>
      </w:r>
      <w:r w:rsidR="00CA7A9B" w:rsidRPr="00704917">
        <w:rPr>
          <w:color w:val="000000" w:themeColor="text1"/>
        </w:rPr>
        <w:t>em</w:t>
      </w:r>
      <w:r w:rsidRPr="00704917">
        <w:rPr>
          <w:color w:val="000000" w:themeColor="text1"/>
        </w:rPr>
        <w:t xml:space="preserve"> provozu</w:t>
      </w:r>
      <w:r w:rsidR="00606377" w:rsidRPr="00704917">
        <w:rPr>
          <w:color w:val="000000" w:themeColor="text1"/>
        </w:rPr>
        <w:t xml:space="preserve"> </w:t>
      </w:r>
      <w:r w:rsidRPr="00704917">
        <w:rPr>
          <w:color w:val="000000" w:themeColor="text1"/>
        </w:rPr>
        <w:t xml:space="preserve"> </w:t>
      </w:r>
      <w:r w:rsidR="00245C1D" w:rsidRPr="00704917">
        <w:rPr>
          <w:color w:val="000000" w:themeColor="text1"/>
        </w:rPr>
        <w:tab/>
      </w:r>
      <w:r w:rsidR="00245C1D" w:rsidRPr="00704917">
        <w:rPr>
          <w:color w:val="000000" w:themeColor="text1"/>
        </w:rPr>
        <w:tab/>
      </w:r>
      <w:r w:rsidR="00245C1D" w:rsidRPr="00704917">
        <w:rPr>
          <w:color w:val="000000" w:themeColor="text1"/>
        </w:rPr>
        <w:tab/>
      </w:r>
      <w:r w:rsidR="00245C1D" w:rsidRPr="00704917">
        <w:rPr>
          <w:color w:val="000000" w:themeColor="text1"/>
        </w:rPr>
        <w:tab/>
      </w:r>
      <w:r w:rsidR="00245C1D" w:rsidRPr="00704917">
        <w:rPr>
          <w:color w:val="000000" w:themeColor="text1"/>
        </w:rPr>
        <w:tab/>
      </w:r>
      <w:proofErr w:type="spellStart"/>
      <w:r w:rsidR="004515C7" w:rsidRPr="00704917">
        <w:rPr>
          <w:color w:val="000000" w:themeColor="text1"/>
          <w:sz w:val="16"/>
          <w:szCs w:val="16"/>
        </w:rPr>
        <w:t>Special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maintenance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caused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by </w:t>
      </w:r>
      <w:proofErr w:type="spellStart"/>
      <w:r w:rsidR="004515C7" w:rsidRPr="00704917">
        <w:rPr>
          <w:color w:val="000000" w:themeColor="text1"/>
          <w:sz w:val="16"/>
          <w:szCs w:val="16"/>
        </w:rPr>
        <w:t>kind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of</w:t>
      </w:r>
      <w:proofErr w:type="spellEnd"/>
      <w:r w:rsidR="004515C7" w:rsidRPr="00704917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704917">
        <w:rPr>
          <w:color w:val="000000" w:themeColor="text1"/>
          <w:sz w:val="16"/>
          <w:szCs w:val="16"/>
        </w:rPr>
        <w:t>operation</w:t>
      </w:r>
      <w:proofErr w:type="spellEnd"/>
      <w:r w:rsidR="000E391C" w:rsidRPr="00704917">
        <w:rPr>
          <w:color w:val="000000" w:themeColor="text1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2835"/>
        <w:gridCol w:w="2977"/>
      </w:tblGrid>
      <w:tr w:rsidR="0007504D" w:rsidRPr="00704917" w:rsidTr="00D634D7">
        <w:trPr>
          <w:trHeight w:val="573"/>
        </w:trPr>
        <w:tc>
          <w:tcPr>
            <w:tcW w:w="1526" w:type="dxa"/>
            <w:vAlign w:val="center"/>
          </w:tcPr>
          <w:p w:rsidR="00A22631" w:rsidRPr="00704917" w:rsidRDefault="00A22631" w:rsidP="00A22631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bookmarkStart w:id="35" w:name="_Toc475446775"/>
            <w:r w:rsidRPr="00704917">
              <w:rPr>
                <w:rFonts w:ascii="Arial" w:hAnsi="Arial" w:cs="Arial"/>
                <w:color w:val="000000" w:themeColor="text1"/>
              </w:rPr>
              <w:t>Druh provozu</w:t>
            </w:r>
          </w:p>
          <w:p w:rsidR="00A22631" w:rsidRPr="00704917" w:rsidRDefault="00A22631" w:rsidP="004A2CB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Kind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Operation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A22631" w:rsidRPr="00704917" w:rsidRDefault="00A22631" w:rsidP="00A22631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Úkol - popis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A22631" w:rsidRPr="00704917" w:rsidRDefault="00A22631" w:rsidP="00A22631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2631" w:rsidRPr="00704917" w:rsidRDefault="00A22631" w:rsidP="00A22631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A22631" w:rsidRPr="00704917" w:rsidRDefault="00A22631" w:rsidP="00D731F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2631" w:rsidRPr="0006464F" w:rsidRDefault="00D634D7" w:rsidP="00D05388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>. lhůta, poznámky, platí pro</w:t>
            </w:r>
            <w:r w:rsidR="0006464F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  <w:r w:rsidR="00D05388"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07504D" w:rsidRPr="00704917" w:rsidTr="00C33248">
        <w:trPr>
          <w:trHeight w:val="283"/>
        </w:trPr>
        <w:tc>
          <w:tcPr>
            <w:tcW w:w="1526" w:type="dxa"/>
          </w:tcPr>
          <w:p w:rsidR="00A22631" w:rsidRPr="00704917" w:rsidRDefault="00A22631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2631" w:rsidRPr="00704917" w:rsidRDefault="00A22631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22631" w:rsidRPr="00704917" w:rsidRDefault="00A22631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22631" w:rsidRPr="00704917" w:rsidRDefault="00A22631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504D" w:rsidRPr="00704917" w:rsidTr="00C33248">
        <w:trPr>
          <w:trHeight w:val="283"/>
        </w:trPr>
        <w:tc>
          <w:tcPr>
            <w:tcW w:w="1526" w:type="dxa"/>
          </w:tcPr>
          <w:p w:rsidR="00D05388" w:rsidRPr="00704917" w:rsidRDefault="00D05388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05388" w:rsidRPr="00704917" w:rsidRDefault="00D05388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05388" w:rsidRPr="00704917" w:rsidRDefault="00D05388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704917" w:rsidRDefault="00D05388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7504D" w:rsidRPr="00704917" w:rsidRDefault="0007504D" w:rsidP="00F85ED6">
      <w:pPr>
        <w:pStyle w:val="Nadpis2"/>
        <w:numPr>
          <w:ilvl w:val="0"/>
          <w:numId w:val="0"/>
        </w:numPr>
        <w:spacing w:before="0"/>
        <w:rPr>
          <w:color w:val="000000" w:themeColor="text1"/>
          <w:sz w:val="22"/>
          <w:szCs w:val="22"/>
        </w:rPr>
      </w:pPr>
    </w:p>
    <w:p w:rsidR="00606377" w:rsidRPr="00704917" w:rsidRDefault="00093FD2" w:rsidP="00CE3DD9">
      <w:pPr>
        <w:pStyle w:val="Nadpis2"/>
        <w:rPr>
          <w:color w:val="000000" w:themeColor="text1"/>
        </w:rPr>
      </w:pPr>
      <w:r w:rsidRPr="00704917">
        <w:rPr>
          <w:color w:val="000000" w:themeColor="text1"/>
        </w:rPr>
        <w:t>N</w:t>
      </w:r>
      <w:r w:rsidR="00F96C17" w:rsidRPr="00704917">
        <w:rPr>
          <w:color w:val="000000" w:themeColor="text1"/>
        </w:rPr>
        <w:t>e</w:t>
      </w:r>
      <w:r w:rsidRPr="00704917">
        <w:rPr>
          <w:color w:val="000000" w:themeColor="text1"/>
        </w:rPr>
        <w:t>plánova</w:t>
      </w:r>
      <w:r w:rsidR="00F96C17" w:rsidRPr="00704917">
        <w:rPr>
          <w:color w:val="000000" w:themeColor="text1"/>
        </w:rPr>
        <w:t>n</w:t>
      </w:r>
      <w:r w:rsidRPr="00704917">
        <w:rPr>
          <w:color w:val="000000" w:themeColor="text1"/>
        </w:rPr>
        <w:t>á</w:t>
      </w:r>
      <w:r w:rsidR="00F96C17" w:rsidRPr="00704917">
        <w:rPr>
          <w:color w:val="000000" w:themeColor="text1"/>
        </w:rPr>
        <w:t xml:space="preserve"> údržb</w:t>
      </w:r>
      <w:r w:rsidRPr="00704917">
        <w:rPr>
          <w:color w:val="000000" w:themeColor="text1"/>
        </w:rPr>
        <w:t>a</w:t>
      </w:r>
      <w:r w:rsidR="00606377" w:rsidRPr="00704917">
        <w:rPr>
          <w:color w:val="000000" w:themeColor="text1"/>
        </w:rPr>
        <w:t xml:space="preserve"> </w:t>
      </w:r>
    </w:p>
    <w:p w:rsidR="00093FD2" w:rsidRPr="00704917" w:rsidRDefault="00093FD2" w:rsidP="00606377">
      <w:pPr>
        <w:pStyle w:val="Nadpis4"/>
      </w:pPr>
      <w:r w:rsidRPr="00704917">
        <w:t>Non-</w:t>
      </w:r>
      <w:proofErr w:type="spellStart"/>
      <w:r w:rsidRPr="00704917">
        <w:t>scheduled</w:t>
      </w:r>
      <w:proofErr w:type="spellEnd"/>
      <w:r w:rsidRPr="00704917">
        <w:t xml:space="preserve"> </w:t>
      </w:r>
      <w:proofErr w:type="spellStart"/>
      <w:r w:rsidR="00F96C17" w:rsidRPr="00704917">
        <w:t>maintenance</w:t>
      </w:r>
      <w:proofErr w:type="spellEnd"/>
      <w:r w:rsidR="00F96C17" w:rsidRPr="00704917">
        <w:t xml:space="preserve"> </w:t>
      </w:r>
      <w:bookmarkEnd w:id="35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85"/>
        <w:gridCol w:w="4536"/>
      </w:tblGrid>
      <w:tr w:rsidR="0007504D" w:rsidRPr="00704917" w:rsidTr="00D05388">
        <w:trPr>
          <w:trHeight w:val="573"/>
        </w:trPr>
        <w:tc>
          <w:tcPr>
            <w:tcW w:w="2235" w:type="dxa"/>
            <w:vAlign w:val="center"/>
          </w:tcPr>
          <w:p w:rsidR="00D05388" w:rsidRPr="00704917" w:rsidRDefault="00D05388" w:rsidP="003F7FDB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Příčina</w:t>
            </w:r>
          </w:p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</w:rPr>
              <w:t>Cause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5388" w:rsidRPr="00704917" w:rsidRDefault="00D05388" w:rsidP="003F7FDB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Úkol - popis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D05388" w:rsidRPr="00704917" w:rsidRDefault="00D05388" w:rsidP="003F7FDB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388" w:rsidRPr="00704917" w:rsidRDefault="00D05388" w:rsidP="003F7FDB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Příslušné údaje pro údržbu (viz 3.1, 3.5, 3.6)</w:t>
            </w:r>
          </w:p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 (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see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3.1, 3.5, 3.6)</w:t>
            </w:r>
          </w:p>
        </w:tc>
      </w:tr>
      <w:tr w:rsidR="0007504D" w:rsidRPr="00704917" w:rsidTr="00C33248">
        <w:trPr>
          <w:trHeight w:val="283"/>
        </w:trPr>
        <w:tc>
          <w:tcPr>
            <w:tcW w:w="2235" w:type="dxa"/>
          </w:tcPr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504D" w:rsidRPr="00704917" w:rsidTr="00C33248">
        <w:trPr>
          <w:trHeight w:val="283"/>
        </w:trPr>
        <w:tc>
          <w:tcPr>
            <w:tcW w:w="2235" w:type="dxa"/>
          </w:tcPr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704917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05388" w:rsidRPr="00704917" w:rsidRDefault="00D05388" w:rsidP="00D05388">
      <w:pPr>
        <w:spacing w:after="200" w:line="276" w:lineRule="auto"/>
        <w:rPr>
          <w:rFonts w:ascii="Arial" w:hAnsi="Arial" w:cs="Arial"/>
          <w:strike/>
          <w:color w:val="000000" w:themeColor="text1"/>
        </w:rPr>
        <w:sectPr w:rsidR="00D05388" w:rsidRPr="00704917" w:rsidSect="00CC6B23">
          <w:footnotePr>
            <w:numFmt w:val="chicago"/>
            <w:numRestart w:val="eachPage"/>
          </w:footnotePr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206A4C" w:rsidRPr="00704917" w:rsidRDefault="00206A4C" w:rsidP="000479FE">
      <w:pPr>
        <w:pStyle w:val="Odstavecseseznamem"/>
        <w:numPr>
          <w:ilvl w:val="0"/>
          <w:numId w:val="43"/>
        </w:numPr>
        <w:tabs>
          <w:tab w:val="clear" w:pos="360"/>
          <w:tab w:val="num" w:pos="709"/>
        </w:tabs>
        <w:spacing w:before="120"/>
        <w:ind w:left="0" w:firstLine="0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bookmarkStart w:id="36" w:name="_Toc475446778"/>
      <w:r w:rsidRPr="00704917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Provádění údržby a předletové prohlídky</w:t>
      </w:r>
      <w:r w:rsidR="000479FE" w:rsidRPr="0070491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606377" w:rsidRPr="00704917" w:rsidRDefault="00606377" w:rsidP="00206A4C">
      <w:pPr>
        <w:pStyle w:val="Nadpis1"/>
        <w:spacing w:before="0" w:after="240"/>
        <w:ind w:left="709"/>
        <w:rPr>
          <w:rFonts w:cs="Arial"/>
          <w:bCs w:val="0"/>
          <w:color w:val="000000" w:themeColor="text1"/>
          <w:sz w:val="16"/>
          <w:szCs w:val="16"/>
        </w:rPr>
      </w:pPr>
    </w:p>
    <w:p w:rsidR="00206A4C" w:rsidRPr="00704917" w:rsidRDefault="00206A4C" w:rsidP="00206A4C">
      <w:pPr>
        <w:pStyle w:val="Nadpis1"/>
        <w:spacing w:before="0" w:after="240"/>
        <w:ind w:left="709"/>
        <w:rPr>
          <w:rFonts w:cs="Arial"/>
          <w:color w:val="000000" w:themeColor="text1"/>
          <w:sz w:val="28"/>
        </w:rPr>
      </w:pPr>
      <w:proofErr w:type="spellStart"/>
      <w:r w:rsidRPr="00704917">
        <w:rPr>
          <w:rFonts w:cs="Arial"/>
          <w:bCs w:val="0"/>
          <w:color w:val="000000" w:themeColor="text1"/>
          <w:sz w:val="16"/>
          <w:szCs w:val="16"/>
        </w:rPr>
        <w:t>Execution</w:t>
      </w:r>
      <w:proofErr w:type="spellEnd"/>
      <w:r w:rsidRPr="00704917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cs="Arial"/>
          <w:bCs w:val="0"/>
          <w:color w:val="000000" w:themeColor="text1"/>
          <w:sz w:val="16"/>
          <w:szCs w:val="16"/>
        </w:rPr>
        <w:t>of</w:t>
      </w:r>
      <w:proofErr w:type="spellEnd"/>
      <w:r w:rsidRPr="00704917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cs="Arial"/>
          <w:bCs w:val="0"/>
          <w:color w:val="000000" w:themeColor="text1"/>
          <w:sz w:val="16"/>
          <w:szCs w:val="16"/>
        </w:rPr>
        <w:t>maintenance</w:t>
      </w:r>
      <w:proofErr w:type="spellEnd"/>
      <w:r w:rsidRPr="00704917">
        <w:rPr>
          <w:rFonts w:cs="Arial"/>
          <w:bCs w:val="0"/>
          <w:color w:val="000000" w:themeColor="text1"/>
          <w:sz w:val="16"/>
          <w:szCs w:val="16"/>
        </w:rPr>
        <w:t xml:space="preserve"> and </w:t>
      </w:r>
      <w:proofErr w:type="spellStart"/>
      <w:r w:rsidRPr="00704917">
        <w:rPr>
          <w:rFonts w:cs="Arial"/>
          <w:bCs w:val="0"/>
          <w:color w:val="000000" w:themeColor="text1"/>
          <w:sz w:val="16"/>
          <w:szCs w:val="16"/>
        </w:rPr>
        <w:t>pre-flight</w:t>
      </w:r>
      <w:proofErr w:type="spellEnd"/>
      <w:r w:rsidRPr="00704917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cs="Arial"/>
          <w:bCs w:val="0"/>
          <w:color w:val="000000" w:themeColor="text1"/>
          <w:sz w:val="16"/>
          <w:szCs w:val="16"/>
        </w:rPr>
        <w:t>inspection</w:t>
      </w:r>
      <w:bookmarkStart w:id="37" w:name="_Toc472511100"/>
      <w:bookmarkStart w:id="38" w:name="_Toc472511293"/>
      <w:bookmarkStart w:id="39" w:name="_Toc475446777"/>
      <w:bookmarkEnd w:id="37"/>
      <w:bookmarkEnd w:id="38"/>
      <w:bookmarkEnd w:id="39"/>
      <w:proofErr w:type="spellEnd"/>
      <w:r w:rsidR="000479FE" w:rsidRPr="00704917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r w:rsidR="000479FE" w:rsidRPr="00704917">
        <w:rPr>
          <w:rFonts w:cs="Arial"/>
          <w:bCs w:val="0"/>
          <w:color w:val="000000" w:themeColor="text1"/>
          <w:sz w:val="28"/>
        </w:rPr>
        <w:t xml:space="preserve"> </w:t>
      </w:r>
    </w:p>
    <w:p w:rsidR="00606377" w:rsidRPr="00704917" w:rsidRDefault="00A92646" w:rsidP="00351344">
      <w:pPr>
        <w:pStyle w:val="Nadpis2"/>
        <w:rPr>
          <w:color w:val="000000" w:themeColor="text1"/>
        </w:rPr>
      </w:pPr>
      <w:r w:rsidRPr="00704917">
        <w:rPr>
          <w:color w:val="000000" w:themeColor="text1"/>
        </w:rPr>
        <w:t>Údržba pilotem-vlastníkem</w:t>
      </w:r>
      <w:r w:rsidR="005E37AB" w:rsidRPr="00704917">
        <w:rPr>
          <w:color w:val="000000" w:themeColor="text1"/>
        </w:rPr>
        <w:t xml:space="preserve"> </w:t>
      </w:r>
    </w:p>
    <w:p w:rsidR="0076285B" w:rsidRPr="00704917" w:rsidRDefault="005E37AB" w:rsidP="00606377">
      <w:pPr>
        <w:pStyle w:val="Nadpis4"/>
      </w:pPr>
      <w:r w:rsidRPr="00704917">
        <w:t>Pilot-</w:t>
      </w:r>
      <w:proofErr w:type="spellStart"/>
      <w:r w:rsidRPr="00704917">
        <w:t>owner</w:t>
      </w:r>
      <w:proofErr w:type="spellEnd"/>
      <w:r w:rsidRPr="00704917">
        <w:t xml:space="preserve"> </w:t>
      </w:r>
      <w:proofErr w:type="spellStart"/>
      <w:r w:rsidRPr="00704917">
        <w:t>maintenance</w:t>
      </w:r>
      <w:bookmarkEnd w:id="36"/>
      <w:proofErr w:type="spellEnd"/>
    </w:p>
    <w:p w:rsidR="005E37AB" w:rsidRPr="00704917" w:rsidRDefault="003F7FDB" w:rsidP="005E37AB">
      <w:pPr>
        <w:tabs>
          <w:tab w:val="left" w:pos="540"/>
        </w:tabs>
        <w:rPr>
          <w:rFonts w:ascii="Arial" w:hAnsi="Arial" w:cs="Arial"/>
          <w:color w:val="000000" w:themeColor="text1"/>
          <w:szCs w:val="20"/>
        </w:rPr>
      </w:pPr>
      <w:r w:rsidRPr="00704917">
        <w:rPr>
          <w:rFonts w:ascii="Arial" w:hAnsi="Arial" w:cs="Arial"/>
          <w:color w:val="000000" w:themeColor="text1"/>
          <w:szCs w:val="20"/>
        </w:rPr>
        <w:t xml:space="preserve">Údržba pilotem-vlastníkem </w:t>
      </w:r>
      <w:r w:rsidR="005C39C8" w:rsidRPr="00704917">
        <w:rPr>
          <w:rFonts w:ascii="Arial" w:hAnsi="Arial" w:cs="Arial"/>
          <w:color w:val="000000" w:themeColor="text1"/>
          <w:szCs w:val="20"/>
        </w:rPr>
        <w:t xml:space="preserve">podle čl. </w:t>
      </w:r>
      <w:proofErr w:type="gramStart"/>
      <w:r w:rsidR="005C39C8" w:rsidRPr="00704917">
        <w:rPr>
          <w:rFonts w:ascii="Arial" w:hAnsi="Arial" w:cs="Arial"/>
          <w:color w:val="000000" w:themeColor="text1"/>
          <w:szCs w:val="20"/>
        </w:rPr>
        <w:t>ML.A.</w:t>
      </w:r>
      <w:proofErr w:type="gramEnd"/>
      <w:r w:rsidR="005C39C8" w:rsidRPr="00704917">
        <w:rPr>
          <w:rFonts w:ascii="Arial" w:hAnsi="Arial" w:cs="Arial"/>
          <w:color w:val="000000" w:themeColor="text1"/>
          <w:szCs w:val="20"/>
        </w:rPr>
        <w:t>803</w:t>
      </w:r>
      <w:r w:rsidR="00B43721" w:rsidRPr="00704917">
        <w:rPr>
          <w:rFonts w:ascii="Arial" w:hAnsi="Arial" w:cs="Arial"/>
          <w:color w:val="000000" w:themeColor="text1"/>
          <w:szCs w:val="20"/>
        </w:rPr>
        <w:t>(b)</w:t>
      </w:r>
      <w:r w:rsidR="005C39C8" w:rsidRPr="00704917">
        <w:rPr>
          <w:rFonts w:ascii="Arial" w:hAnsi="Arial" w:cs="Arial"/>
          <w:color w:val="000000" w:themeColor="text1"/>
          <w:szCs w:val="20"/>
        </w:rPr>
        <w:t xml:space="preserve"> Části ML </w:t>
      </w:r>
      <w:r w:rsidRPr="00704917">
        <w:rPr>
          <w:rFonts w:ascii="Arial" w:hAnsi="Arial" w:cs="Arial"/>
          <w:color w:val="000000" w:themeColor="text1"/>
          <w:szCs w:val="20"/>
        </w:rPr>
        <w:t>j</w:t>
      </w:r>
      <w:r w:rsidR="005E37AB" w:rsidRPr="00704917">
        <w:rPr>
          <w:rFonts w:ascii="Arial" w:hAnsi="Arial" w:cs="Arial"/>
          <w:color w:val="000000" w:themeColor="text1"/>
          <w:szCs w:val="20"/>
        </w:rPr>
        <w:t xml:space="preserve">e použitelná </w:t>
      </w:r>
      <w:r w:rsidR="005C39C8" w:rsidRPr="00704917">
        <w:rPr>
          <w:rFonts w:ascii="Arial" w:hAnsi="Arial" w:cs="Arial"/>
          <w:color w:val="000000" w:themeColor="text1"/>
          <w:szCs w:val="20"/>
        </w:rPr>
        <w:t>jen pro balóny neprovozované podle Hlavy ADD</w:t>
      </w:r>
      <w:r w:rsidR="00B43721" w:rsidRPr="00704917">
        <w:rPr>
          <w:rFonts w:ascii="Arial" w:hAnsi="Arial" w:cs="Arial"/>
          <w:color w:val="000000" w:themeColor="text1"/>
          <w:szCs w:val="20"/>
        </w:rPr>
        <w:t>,</w:t>
      </w:r>
      <w:r w:rsidR="005C39C8" w:rsidRPr="00704917">
        <w:rPr>
          <w:rFonts w:ascii="Arial" w:hAnsi="Arial" w:cs="Arial"/>
          <w:color w:val="000000" w:themeColor="text1"/>
          <w:szCs w:val="20"/>
        </w:rPr>
        <w:t xml:space="preserve"> nebo kluzáky neprovozované podle Hlavy DEC, nebo ostatní letadla provozovaná podle </w:t>
      </w:r>
      <w:r w:rsidR="005B2BFF" w:rsidRPr="00704917">
        <w:rPr>
          <w:rFonts w:ascii="Arial" w:hAnsi="Arial" w:cs="Arial"/>
          <w:color w:val="000000" w:themeColor="text1"/>
          <w:szCs w:val="20"/>
        </w:rPr>
        <w:t>Č</w:t>
      </w:r>
      <w:r w:rsidR="005C39C8" w:rsidRPr="00704917">
        <w:rPr>
          <w:rFonts w:ascii="Arial" w:hAnsi="Arial" w:cs="Arial"/>
          <w:color w:val="000000" w:themeColor="text1"/>
          <w:szCs w:val="20"/>
        </w:rPr>
        <w:t>ásti NCO</w:t>
      </w:r>
      <w:r w:rsidR="00B43721" w:rsidRPr="00704917">
        <w:rPr>
          <w:rFonts w:ascii="Arial" w:hAnsi="Arial" w:cs="Arial"/>
          <w:color w:val="000000" w:themeColor="text1"/>
          <w:szCs w:val="20"/>
        </w:rPr>
        <w:t>, ale nikoli pro letadla provozovaná komerčními ATO / DTO</w:t>
      </w:r>
      <w:r w:rsidR="005E37AB" w:rsidRPr="00704917">
        <w:rPr>
          <w:rFonts w:ascii="Arial" w:hAnsi="Arial" w:cs="Arial"/>
          <w:color w:val="000000" w:themeColor="text1"/>
          <w:szCs w:val="20"/>
        </w:rPr>
        <w:t>.</w:t>
      </w:r>
    </w:p>
    <w:p w:rsidR="005E37AB" w:rsidRPr="00704917" w:rsidRDefault="005E37AB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Pilot-owner maintenance </w:t>
      </w:r>
      <w:r w:rsidR="0078751A" w:rsidRPr="00704917">
        <w:rPr>
          <w:rFonts w:ascii="Arial" w:hAnsi="Arial" w:cs="Arial"/>
          <w:color w:val="000000" w:themeColor="text1"/>
          <w:sz w:val="16"/>
          <w:szCs w:val="16"/>
        </w:rPr>
        <w:t xml:space="preserve">in </w:t>
      </w:r>
      <w:proofErr w:type="spellStart"/>
      <w:r w:rsidR="0078751A" w:rsidRPr="00704917">
        <w:rPr>
          <w:rFonts w:ascii="Arial" w:hAnsi="Arial" w:cs="Arial"/>
          <w:color w:val="000000" w:themeColor="text1"/>
          <w:sz w:val="16"/>
          <w:szCs w:val="16"/>
        </w:rPr>
        <w:t>accordance</w:t>
      </w:r>
      <w:proofErr w:type="spellEnd"/>
      <w:r w:rsidR="0078751A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8751A" w:rsidRPr="00704917">
        <w:rPr>
          <w:rFonts w:ascii="Arial" w:hAnsi="Arial" w:cs="Arial"/>
          <w:color w:val="000000" w:themeColor="text1"/>
          <w:sz w:val="16"/>
          <w:szCs w:val="16"/>
        </w:rPr>
        <w:t>with</w:t>
      </w:r>
      <w:proofErr w:type="spellEnd"/>
      <w:r w:rsidR="0078751A" w:rsidRPr="00704917">
        <w:rPr>
          <w:rFonts w:ascii="Arial" w:hAnsi="Arial" w:cs="Arial"/>
          <w:color w:val="000000" w:themeColor="text1"/>
          <w:sz w:val="16"/>
          <w:szCs w:val="16"/>
        </w:rPr>
        <w:t xml:space="preserve"> Part-ML, </w:t>
      </w:r>
      <w:proofErr w:type="spellStart"/>
      <w:r w:rsidR="00B43721" w:rsidRPr="00704917">
        <w:rPr>
          <w:rFonts w:ascii="Arial" w:hAnsi="Arial" w:cs="Arial"/>
          <w:color w:val="000000" w:themeColor="text1"/>
          <w:sz w:val="16"/>
          <w:szCs w:val="16"/>
        </w:rPr>
        <w:t>article</w:t>
      </w:r>
      <w:proofErr w:type="spellEnd"/>
      <w:r w:rsidR="00B43721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78751A" w:rsidRPr="00704917">
        <w:rPr>
          <w:rFonts w:ascii="Arial" w:hAnsi="Arial" w:cs="Arial"/>
          <w:color w:val="000000" w:themeColor="text1"/>
          <w:sz w:val="16"/>
          <w:szCs w:val="16"/>
        </w:rPr>
        <w:t>ML.A.803</w:t>
      </w:r>
      <w:r w:rsidR="00B43721" w:rsidRPr="00704917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gramEnd"/>
      <w:r w:rsidR="00B43721" w:rsidRPr="00704917">
        <w:rPr>
          <w:rFonts w:ascii="Arial" w:hAnsi="Arial" w:cs="Arial"/>
          <w:color w:val="000000" w:themeColor="text1"/>
          <w:sz w:val="16"/>
          <w:szCs w:val="16"/>
        </w:rPr>
        <w:t>b)</w:t>
      </w:r>
      <w:r w:rsidR="0078751A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is </w:t>
      </w:r>
      <w:r w:rsidR="003F7FDB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applicable only</w:t>
      </w:r>
      <w:r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for </w:t>
      </w:r>
      <w:r w:rsidR="0078751A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balloons not operated under Subpart-ADD</w:t>
      </w:r>
      <w:r w:rsidR="00B4372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,</w:t>
      </w:r>
      <w:r w:rsidR="0078751A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or sailplanes not operated under Subpart-DEC, or </w:t>
      </w:r>
      <w:r w:rsidR="00B4372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any </w:t>
      </w:r>
      <w:r w:rsidR="0078751A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other aircraft operated under </w:t>
      </w:r>
      <w:proofErr w:type="spellStart"/>
      <w:r w:rsidR="0078751A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under</w:t>
      </w:r>
      <w:proofErr w:type="spellEnd"/>
      <w:r w:rsidR="0078751A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Part-NCO</w:t>
      </w:r>
      <w:r w:rsidR="00B43721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, except of aircraft operated by commercial ATO / DTO.</w:t>
      </w:r>
    </w:p>
    <w:p w:rsidR="0074416D" w:rsidRPr="00704917" w:rsidRDefault="0074416D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74416D" w:rsidRPr="00704917" w:rsidRDefault="0074416D" w:rsidP="0074416D">
      <w:pPr>
        <w:jc w:val="both"/>
        <w:rPr>
          <w:rFonts w:ascii="Arial" w:hAnsi="Arial" w:cs="Arial"/>
          <w:color w:val="000000" w:themeColor="text1"/>
          <w:lang w:val="en-US"/>
        </w:rPr>
      </w:pPr>
      <w:r w:rsidRPr="00704917">
        <w:rPr>
          <w:rFonts w:ascii="Arial" w:hAnsi="Arial" w:cs="Arial"/>
          <w:color w:val="000000" w:themeColor="text1"/>
          <w:lang w:val="en-US"/>
        </w:rPr>
        <w:t>J</w:t>
      </w:r>
      <w:r w:rsidRPr="00704917">
        <w:rPr>
          <w:rFonts w:ascii="Arial" w:hAnsi="Arial" w:cs="Arial"/>
          <w:color w:val="000000" w:themeColor="text1"/>
          <w:szCs w:val="20"/>
        </w:rPr>
        <w:t>e prováděna údržba pilotem-vlastníkem</w:t>
      </w:r>
      <w:r w:rsidRPr="0070491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04917">
        <w:rPr>
          <w:rFonts w:ascii="Arial" w:hAnsi="Arial" w:cs="Arial"/>
          <w:color w:val="000000" w:themeColor="text1"/>
          <w:lang w:val="en-US"/>
        </w:rPr>
        <w:t>na</w:t>
      </w:r>
      <w:proofErr w:type="spellEnd"/>
      <w:r w:rsidRPr="0070491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704917">
        <w:rPr>
          <w:rFonts w:ascii="Arial" w:hAnsi="Arial" w:cs="Arial"/>
          <w:color w:val="000000" w:themeColor="text1"/>
          <w:lang w:val="en-US"/>
        </w:rPr>
        <w:t>letadle</w:t>
      </w:r>
      <w:proofErr w:type="spellEnd"/>
      <w:r w:rsidRPr="00704917">
        <w:rPr>
          <w:rFonts w:ascii="Arial" w:hAnsi="Arial" w:cs="Arial"/>
          <w:color w:val="000000" w:themeColor="text1"/>
          <w:lang w:val="en-US"/>
        </w:rPr>
        <w:t>(</w:t>
      </w:r>
      <w:proofErr w:type="gramEnd"/>
      <w:r w:rsidRPr="00704917">
        <w:rPr>
          <w:rFonts w:ascii="Arial" w:hAnsi="Arial" w:cs="Arial"/>
          <w:color w:val="000000" w:themeColor="text1"/>
          <w:lang w:val="en-US"/>
        </w:rPr>
        <w:t>-</w:t>
      </w:r>
      <w:proofErr w:type="spellStart"/>
      <w:r w:rsidRPr="00704917">
        <w:rPr>
          <w:rFonts w:ascii="Arial" w:hAnsi="Arial" w:cs="Arial"/>
          <w:color w:val="000000" w:themeColor="text1"/>
          <w:lang w:val="en-US"/>
        </w:rPr>
        <w:t>ch</w:t>
      </w:r>
      <w:proofErr w:type="spellEnd"/>
      <w:r w:rsidRPr="00704917">
        <w:rPr>
          <w:rFonts w:ascii="Arial" w:hAnsi="Arial" w:cs="Arial"/>
          <w:color w:val="000000" w:themeColor="text1"/>
          <w:lang w:val="en-US"/>
        </w:rPr>
        <w:t>)</w:t>
      </w:r>
      <w:r w:rsidR="0078751A" w:rsidRPr="00704917">
        <w:rPr>
          <w:rFonts w:ascii="Arial" w:hAnsi="Arial" w:cs="Arial"/>
          <w:color w:val="000000" w:themeColor="text1"/>
          <w:lang w:val="en-US"/>
        </w:rPr>
        <w:t>?</w:t>
      </w:r>
      <w:r w:rsidR="00B43721" w:rsidRPr="00704917">
        <w:rPr>
          <w:rFonts w:ascii="Arial" w:hAnsi="Arial" w:cs="Arial"/>
          <w:color w:val="000000" w:themeColor="text1"/>
          <w:lang w:val="en-US"/>
        </w:rPr>
        <w:t xml:space="preserve">   </w:t>
      </w:r>
      <w:r w:rsidRPr="00704917">
        <w:rPr>
          <w:rFonts w:ascii="Arial" w:hAnsi="Arial" w:cs="Arial"/>
          <w:color w:val="000000" w:themeColor="text1"/>
          <w:lang w:val="en-US"/>
        </w:rPr>
        <w:t xml:space="preserve"> </w:t>
      </w:r>
      <w:r w:rsidR="00102F5B" w:rsidRPr="00704917">
        <w:rPr>
          <w:rFonts w:ascii="Arial" w:hAnsi="Arial" w:cs="Arial"/>
          <w:color w:val="000000" w:themeColor="text1"/>
          <w:lang w:val="en-US"/>
        </w:rPr>
        <w:t xml:space="preserve">  </w:t>
      </w:r>
      <w:sdt>
        <w:sdtPr>
          <w:rPr>
            <w:rFonts w:ascii="Arial" w:hAnsi="Arial" w:cs="Arial"/>
            <w:bCs/>
            <w:color w:val="000000" w:themeColor="text1"/>
            <w:sz w:val="32"/>
            <w:szCs w:val="32"/>
          </w:rPr>
          <w:id w:val="1182550207"/>
        </w:sdtPr>
        <w:sdtContent>
          <w:r w:rsidR="00B43721" w:rsidRPr="00704917">
            <w:rPr>
              <w:rFonts w:ascii="MS Gothic" w:eastAsia="MS Gothic" w:hAnsi="MS Gothic" w:cs="Arial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78751A" w:rsidRPr="00704917">
        <w:rPr>
          <w:rFonts w:ascii="Arial" w:hAnsi="Arial" w:cs="Arial"/>
          <w:color w:val="000000" w:themeColor="text1"/>
          <w:lang w:val="en-US"/>
        </w:rPr>
        <w:t xml:space="preserve"> ANO</w:t>
      </w:r>
      <w:r w:rsidR="00B43721" w:rsidRPr="00704917">
        <w:rPr>
          <w:rFonts w:ascii="Arial" w:hAnsi="Arial" w:cs="Arial"/>
          <w:color w:val="000000" w:themeColor="text1"/>
          <w:lang w:val="en-US"/>
        </w:rPr>
        <w:t xml:space="preserve"> </w:t>
      </w:r>
      <w:r w:rsidR="0078751A" w:rsidRPr="00704917">
        <w:rPr>
          <w:rFonts w:ascii="Arial" w:hAnsi="Arial" w:cs="Arial"/>
          <w:color w:val="000000" w:themeColor="text1"/>
          <w:lang w:val="en-US"/>
        </w:rPr>
        <w:t>/</w:t>
      </w:r>
      <w:r w:rsidR="00B43721" w:rsidRPr="00704917">
        <w:rPr>
          <w:rFonts w:ascii="Arial" w:hAnsi="Arial" w:cs="Arial"/>
          <w:color w:val="000000" w:themeColor="text1"/>
          <w:lang w:val="en-US"/>
        </w:rPr>
        <w:t xml:space="preserve"> </w:t>
      </w:r>
      <w:r w:rsidR="0078751A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YES</w:t>
      </w:r>
      <w:r w:rsidR="0078751A" w:rsidRPr="00704917">
        <w:rPr>
          <w:rFonts w:ascii="Arial" w:hAnsi="Arial" w:cs="Arial"/>
          <w:color w:val="000000" w:themeColor="text1"/>
          <w:lang w:val="en-US"/>
        </w:rPr>
        <w:tab/>
      </w:r>
      <w:sdt>
        <w:sdtPr>
          <w:rPr>
            <w:rFonts w:ascii="Arial" w:hAnsi="Arial" w:cs="Arial"/>
            <w:bCs/>
            <w:color w:val="000000" w:themeColor="text1"/>
            <w:sz w:val="32"/>
            <w:szCs w:val="32"/>
          </w:rPr>
          <w:id w:val="715934169"/>
        </w:sdtPr>
        <w:sdtContent>
          <w:r w:rsidR="00B43721" w:rsidRPr="00704917">
            <w:rPr>
              <w:rFonts w:ascii="MS Gothic" w:eastAsia="MS Gothic" w:hAnsi="MS Gothic" w:cs="Arial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78751A" w:rsidRPr="00704917">
        <w:rPr>
          <w:rFonts w:ascii="Arial" w:hAnsi="Arial" w:cs="Arial"/>
          <w:color w:val="000000" w:themeColor="text1"/>
          <w:lang w:val="en-US"/>
        </w:rPr>
        <w:t xml:space="preserve"> NE</w:t>
      </w:r>
      <w:r w:rsidR="00B43721" w:rsidRPr="00704917">
        <w:rPr>
          <w:rFonts w:ascii="Arial" w:hAnsi="Arial" w:cs="Arial"/>
          <w:color w:val="000000" w:themeColor="text1"/>
          <w:lang w:val="en-US"/>
        </w:rPr>
        <w:t xml:space="preserve"> </w:t>
      </w:r>
      <w:r w:rsidR="0078751A" w:rsidRPr="00704917">
        <w:rPr>
          <w:rFonts w:ascii="Arial" w:hAnsi="Arial" w:cs="Arial"/>
          <w:color w:val="000000" w:themeColor="text1"/>
          <w:lang w:val="en-US"/>
        </w:rPr>
        <w:t>/</w:t>
      </w:r>
      <w:r w:rsidR="00B43721" w:rsidRPr="00704917">
        <w:rPr>
          <w:rFonts w:ascii="Arial" w:hAnsi="Arial" w:cs="Arial"/>
          <w:color w:val="000000" w:themeColor="text1"/>
          <w:lang w:val="en-US"/>
        </w:rPr>
        <w:t xml:space="preserve"> </w:t>
      </w:r>
      <w:r w:rsidR="0078751A" w:rsidRPr="00704917">
        <w:rPr>
          <w:rFonts w:ascii="Arial" w:hAnsi="Arial" w:cs="Arial"/>
          <w:color w:val="000000" w:themeColor="text1"/>
          <w:sz w:val="16"/>
          <w:szCs w:val="16"/>
          <w:lang w:val="en-US"/>
        </w:rPr>
        <w:t>NO</w:t>
      </w:r>
    </w:p>
    <w:p w:rsidR="0074416D" w:rsidRPr="00704917" w:rsidRDefault="0078751A" w:rsidP="0074416D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Perform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(s)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Pilot-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owner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 xml:space="preserve">(s) 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a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following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  <w:r w:rsidRPr="00704917">
        <w:rPr>
          <w:rFonts w:ascii="Arial" w:hAnsi="Arial" w:cs="Arial"/>
          <w:color w:val="000000" w:themeColor="text1"/>
          <w:sz w:val="16"/>
          <w:lang w:val="en-US"/>
        </w:rPr>
        <w:t>?</w:t>
      </w:r>
    </w:p>
    <w:p w:rsidR="0074416D" w:rsidRPr="00704917" w:rsidRDefault="0074416D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74416D" w:rsidRPr="00704917" w:rsidRDefault="0074416D" w:rsidP="0074416D">
      <w:pPr>
        <w:tabs>
          <w:tab w:val="left" w:pos="540"/>
        </w:tabs>
        <w:jc w:val="both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 xml:space="preserve">Pokud ANO, v Příloze </w:t>
      </w:r>
      <w:r w:rsidR="00714753" w:rsidRPr="00704917">
        <w:rPr>
          <w:rFonts w:ascii="Arial" w:hAnsi="Arial" w:cs="Arial"/>
          <w:color w:val="000000" w:themeColor="text1"/>
        </w:rPr>
        <w:t>C</w:t>
      </w:r>
      <w:r w:rsidRPr="00704917">
        <w:rPr>
          <w:rFonts w:ascii="Arial" w:hAnsi="Arial" w:cs="Arial"/>
          <w:color w:val="000000" w:themeColor="text1"/>
        </w:rPr>
        <w:t xml:space="preserve"> je uveden seznam úkolů údržby prováděných pilotem-vlastníkem a odchylek od Dodatku II k Části M</w:t>
      </w:r>
      <w:r w:rsidR="00BA5EE2" w:rsidRPr="00704917">
        <w:rPr>
          <w:rFonts w:ascii="Arial" w:hAnsi="Arial" w:cs="Arial"/>
          <w:color w:val="000000" w:themeColor="text1"/>
        </w:rPr>
        <w:t>L</w:t>
      </w:r>
      <w:r w:rsidRPr="00704917">
        <w:rPr>
          <w:rFonts w:ascii="Arial" w:hAnsi="Arial" w:cs="Arial"/>
          <w:color w:val="000000" w:themeColor="text1"/>
        </w:rPr>
        <w:t xml:space="preserve"> (úkoly, které pilot-vlastník neprovádí / dodatečně prováděné úkoly)</w:t>
      </w:r>
    </w:p>
    <w:p w:rsidR="0074416D" w:rsidRPr="00704917" w:rsidRDefault="00B23499" w:rsidP="0074416D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If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B43721" w:rsidRPr="00704917">
        <w:rPr>
          <w:rFonts w:ascii="Arial" w:hAnsi="Arial" w:cs="Arial"/>
          <w:color w:val="000000" w:themeColor="text1"/>
          <w:sz w:val="16"/>
          <w:szCs w:val="20"/>
        </w:rPr>
        <w:t>YES</w:t>
      </w:r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, </w:t>
      </w:r>
      <w:proofErr w:type="spellStart"/>
      <w:r w:rsidRPr="00704917">
        <w:rPr>
          <w:rFonts w:ascii="Arial" w:hAnsi="Arial" w:cs="Arial"/>
          <w:color w:val="000000" w:themeColor="text1"/>
          <w:sz w:val="16"/>
          <w:szCs w:val="20"/>
        </w:rPr>
        <w:t>Appendix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20"/>
        </w:rPr>
        <w:t xml:space="preserve"> C</w:t>
      </w:r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to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this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B43721" w:rsidRPr="00704917">
        <w:rPr>
          <w:rFonts w:ascii="Arial" w:hAnsi="Arial" w:cs="Arial"/>
          <w:color w:val="000000" w:themeColor="text1"/>
          <w:sz w:val="16"/>
          <w:szCs w:val="20"/>
        </w:rPr>
        <w:t>A</w:t>
      </w:r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MP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shows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the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 xml:space="preserve"> list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of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relevant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 xml:space="preserve"> pilot-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owner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maintenance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tasks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 xml:space="preserve"> and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the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deviations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from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Appendix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II to Part-M</w:t>
      </w:r>
      <w:r w:rsidR="00BA5EE2" w:rsidRPr="00704917">
        <w:rPr>
          <w:rFonts w:ascii="Arial" w:hAnsi="Arial" w:cs="Arial"/>
          <w:color w:val="000000" w:themeColor="text1"/>
          <w:sz w:val="16"/>
          <w:szCs w:val="20"/>
        </w:rPr>
        <w:t>L</w:t>
      </w:r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(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tasks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which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are not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performed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by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the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p</w:t>
      </w:r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ilot-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owner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and</w:t>
      </w:r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/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20"/>
        </w:rPr>
        <w:t>or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additional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tasks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performed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20"/>
        </w:rPr>
        <w:t>)</w:t>
      </w:r>
    </w:p>
    <w:p w:rsidR="0074416D" w:rsidRPr="00704917" w:rsidRDefault="0074416D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AC2CC2" w:rsidRPr="00704917" w:rsidRDefault="00AE35A6" w:rsidP="00AC2CC2">
      <w:pPr>
        <w:tabs>
          <w:tab w:val="left" w:pos="540"/>
        </w:tabs>
        <w:spacing w:after="1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04917">
        <w:rPr>
          <w:rFonts w:ascii="Arial" w:hAnsi="Arial" w:cs="Arial"/>
          <w:color w:val="000000" w:themeColor="text1"/>
          <w:szCs w:val="20"/>
        </w:rPr>
        <w:t xml:space="preserve">Seznam </w:t>
      </w:r>
      <w:r w:rsidR="005E37AB" w:rsidRPr="00704917">
        <w:rPr>
          <w:rFonts w:ascii="Arial" w:hAnsi="Arial" w:cs="Arial"/>
          <w:color w:val="000000" w:themeColor="text1"/>
          <w:szCs w:val="20"/>
        </w:rPr>
        <w:t>pilot</w:t>
      </w:r>
      <w:r w:rsidRPr="00704917">
        <w:rPr>
          <w:rFonts w:ascii="Arial" w:hAnsi="Arial" w:cs="Arial"/>
          <w:color w:val="000000" w:themeColor="text1"/>
          <w:szCs w:val="20"/>
        </w:rPr>
        <w:t>ů</w:t>
      </w:r>
      <w:r w:rsidR="005E37AB" w:rsidRPr="00704917">
        <w:rPr>
          <w:rFonts w:ascii="Arial" w:hAnsi="Arial" w:cs="Arial"/>
          <w:color w:val="000000" w:themeColor="text1"/>
          <w:szCs w:val="20"/>
        </w:rPr>
        <w:t>-vlastník</w:t>
      </w:r>
      <w:r w:rsidRPr="00704917">
        <w:rPr>
          <w:rFonts w:ascii="Arial" w:hAnsi="Arial" w:cs="Arial"/>
          <w:color w:val="000000" w:themeColor="text1"/>
          <w:szCs w:val="20"/>
        </w:rPr>
        <w:t>ů</w:t>
      </w:r>
      <w:r w:rsidR="00AC2CC2" w:rsidRPr="00704917">
        <w:rPr>
          <w:rFonts w:ascii="Arial" w:hAnsi="Arial" w:cs="Arial"/>
          <w:color w:val="000000" w:themeColor="text1"/>
          <w:szCs w:val="20"/>
        </w:rPr>
        <w:t xml:space="preserve"> / </w:t>
      </w:r>
      <w:r w:rsidR="00AC2CC2" w:rsidRPr="00704917">
        <w:rPr>
          <w:rFonts w:ascii="Arial" w:hAnsi="Arial" w:cs="Arial"/>
          <w:color w:val="000000" w:themeColor="text1"/>
          <w:sz w:val="16"/>
          <w:szCs w:val="16"/>
        </w:rPr>
        <w:t xml:space="preserve">List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16"/>
        </w:rPr>
        <w:t xml:space="preserve"> pilot-</w:t>
      </w:r>
      <w:proofErr w:type="spellStart"/>
      <w:r w:rsidR="00AC2CC2" w:rsidRPr="00704917">
        <w:rPr>
          <w:rFonts w:ascii="Arial" w:hAnsi="Arial" w:cs="Arial"/>
          <w:color w:val="000000" w:themeColor="text1"/>
          <w:sz w:val="16"/>
          <w:szCs w:val="16"/>
        </w:rPr>
        <w:t>owner</w:t>
      </w:r>
      <w:proofErr w:type="spellEnd"/>
      <w:r w:rsidR="00AC2CC2" w:rsidRPr="00704917">
        <w:rPr>
          <w:rFonts w:ascii="Arial" w:hAnsi="Arial" w:cs="Arial"/>
          <w:color w:val="000000" w:themeColor="text1"/>
          <w:sz w:val="16"/>
          <w:szCs w:val="16"/>
        </w:rPr>
        <w:t>(s):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1276"/>
        <w:gridCol w:w="2693"/>
      </w:tblGrid>
      <w:tr w:rsidR="00AC2CC2" w:rsidRPr="00704917" w:rsidTr="0056126A">
        <w:tc>
          <w:tcPr>
            <w:tcW w:w="959" w:type="dxa"/>
          </w:tcPr>
          <w:p w:rsidR="00AC2CC2" w:rsidRPr="00704917" w:rsidRDefault="00AC2CC2" w:rsidP="00EF7062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04917">
              <w:rPr>
                <w:rFonts w:ascii="Arial Narrow" w:hAnsi="Arial Narrow" w:cs="Arial"/>
                <w:color w:val="000000" w:themeColor="text1"/>
              </w:rPr>
              <w:t>Letadlo</w:t>
            </w:r>
          </w:p>
          <w:p w:rsidR="00AC2CC2" w:rsidRPr="00704917" w:rsidRDefault="00AC2CC2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</w:p>
        </w:tc>
        <w:tc>
          <w:tcPr>
            <w:tcW w:w="3118" w:type="dxa"/>
          </w:tcPr>
          <w:p w:rsidR="00AC2CC2" w:rsidRPr="00704917" w:rsidRDefault="00AC2CC2" w:rsidP="00AC2CC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Jméno pilota-vlastníka</w:t>
            </w:r>
          </w:p>
          <w:p w:rsidR="00AC2CC2" w:rsidRPr="00704917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Pilot-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owner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410" w:type="dxa"/>
          </w:tcPr>
          <w:p w:rsidR="00AC2CC2" w:rsidRPr="00704917" w:rsidRDefault="00AC2CC2" w:rsidP="00AC2CC2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 Narrow" w:hAnsi="Arial Narrow" w:cs="Arial"/>
                <w:color w:val="000000" w:themeColor="text1"/>
                <w:szCs w:val="20"/>
              </w:rPr>
              <w:t xml:space="preserve">Číslo průkazu způsobilosti  </w:t>
            </w:r>
          </w:p>
          <w:p w:rsidR="00AC2CC2" w:rsidRPr="00704917" w:rsidRDefault="0056126A" w:rsidP="00AC2CC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Pilot </w:t>
            </w:r>
            <w:r w:rsidR="00AC2CC2"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Licence </w:t>
            </w:r>
            <w:proofErr w:type="spellStart"/>
            <w:r w:rsidR="00AC2CC2"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276" w:type="dxa"/>
          </w:tcPr>
          <w:p w:rsidR="0056126A" w:rsidRPr="00704917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>Datum:</w:t>
            </w: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:rsidR="00AC2CC2" w:rsidRPr="00704917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>Date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:      </w:t>
            </w:r>
          </w:p>
        </w:tc>
        <w:tc>
          <w:tcPr>
            <w:tcW w:w="2693" w:type="dxa"/>
          </w:tcPr>
          <w:p w:rsidR="0056126A" w:rsidRPr="00704917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704917">
              <w:rPr>
                <w:rFonts w:ascii="Arial" w:hAnsi="Arial" w:cs="Arial"/>
                <w:color w:val="000000" w:themeColor="text1"/>
                <w:szCs w:val="20"/>
              </w:rPr>
              <w:t xml:space="preserve">Podpis: </w:t>
            </w:r>
          </w:p>
          <w:p w:rsidR="00AC2CC2" w:rsidRPr="00704917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Signature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Pr="00704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</w:tr>
      <w:tr w:rsidR="00AC2CC2" w:rsidRPr="00704917" w:rsidTr="0056126A">
        <w:trPr>
          <w:trHeight w:val="454"/>
        </w:trPr>
        <w:tc>
          <w:tcPr>
            <w:tcW w:w="959" w:type="dxa"/>
          </w:tcPr>
          <w:p w:rsidR="00AC2CC2" w:rsidRPr="00704917" w:rsidRDefault="00AC2CC2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AC2CC2" w:rsidRPr="00704917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AC2CC2" w:rsidRPr="00704917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AC2CC2" w:rsidRPr="00704917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AC2CC2" w:rsidRPr="00704917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6126A" w:rsidRPr="00704917" w:rsidTr="0056126A">
        <w:trPr>
          <w:trHeight w:val="454"/>
        </w:trPr>
        <w:tc>
          <w:tcPr>
            <w:tcW w:w="959" w:type="dxa"/>
          </w:tcPr>
          <w:p w:rsidR="0056126A" w:rsidRPr="00704917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6126A" w:rsidRPr="00704917" w:rsidTr="0056126A">
        <w:trPr>
          <w:trHeight w:val="454"/>
        </w:trPr>
        <w:tc>
          <w:tcPr>
            <w:tcW w:w="959" w:type="dxa"/>
          </w:tcPr>
          <w:p w:rsidR="0056126A" w:rsidRPr="00704917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6126A" w:rsidRPr="00704917" w:rsidTr="0056126A">
        <w:trPr>
          <w:trHeight w:val="454"/>
        </w:trPr>
        <w:tc>
          <w:tcPr>
            <w:tcW w:w="959" w:type="dxa"/>
          </w:tcPr>
          <w:p w:rsidR="0056126A" w:rsidRPr="00704917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56126A" w:rsidRPr="00704917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E37AB" w:rsidRPr="00704917" w:rsidRDefault="0056126A" w:rsidP="0056126A">
      <w:pPr>
        <w:tabs>
          <w:tab w:val="left" w:pos="540"/>
        </w:tabs>
        <w:spacing w:before="120"/>
        <w:jc w:val="both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  <w:szCs w:val="20"/>
        </w:rPr>
        <w:t>(Alternativně lze uvést</w:t>
      </w:r>
      <w:r w:rsidR="005E37AB" w:rsidRPr="00704917">
        <w:rPr>
          <w:rFonts w:ascii="Arial" w:hAnsi="Arial" w:cs="Arial"/>
          <w:color w:val="000000" w:themeColor="text1"/>
          <w:szCs w:val="20"/>
        </w:rPr>
        <w:t xml:space="preserve"> </w:t>
      </w:r>
      <w:r w:rsidR="00AE35A6" w:rsidRPr="00704917">
        <w:rPr>
          <w:rFonts w:ascii="Arial" w:hAnsi="Arial" w:cs="Arial"/>
          <w:color w:val="000000" w:themeColor="text1"/>
          <w:szCs w:val="20"/>
        </w:rPr>
        <w:t xml:space="preserve">odkaz na </w:t>
      </w:r>
      <w:r w:rsidR="005E37AB" w:rsidRPr="00704917">
        <w:rPr>
          <w:rFonts w:ascii="Arial" w:hAnsi="Arial" w:cs="Arial"/>
          <w:color w:val="000000" w:themeColor="text1"/>
          <w:szCs w:val="20"/>
        </w:rPr>
        <w:t>ekvivalent</w:t>
      </w:r>
      <w:r w:rsidR="00AE35A6" w:rsidRPr="00704917">
        <w:rPr>
          <w:rFonts w:ascii="Arial" w:hAnsi="Arial" w:cs="Arial"/>
          <w:color w:val="000000" w:themeColor="text1"/>
          <w:szCs w:val="20"/>
        </w:rPr>
        <w:t>ní dokument</w:t>
      </w:r>
      <w:r w:rsidR="005E37AB" w:rsidRPr="00704917">
        <w:rPr>
          <w:rFonts w:ascii="Arial" w:hAnsi="Arial" w:cs="Arial"/>
          <w:color w:val="000000" w:themeColor="text1"/>
          <w:szCs w:val="20"/>
        </w:rPr>
        <w:t xml:space="preserve"> </w:t>
      </w:r>
      <w:r w:rsidR="00AE35A6" w:rsidRPr="00704917">
        <w:rPr>
          <w:rFonts w:ascii="Arial" w:hAnsi="Arial" w:cs="Arial"/>
          <w:color w:val="000000" w:themeColor="text1"/>
          <w:szCs w:val="20"/>
        </w:rPr>
        <w:t>dle AMC</w:t>
      </w:r>
      <w:r w:rsidR="00B06082" w:rsidRPr="00704917">
        <w:rPr>
          <w:rFonts w:ascii="Arial" w:hAnsi="Arial" w:cs="Arial"/>
          <w:color w:val="000000" w:themeColor="text1"/>
          <w:szCs w:val="20"/>
        </w:rPr>
        <w:t>1</w:t>
      </w:r>
      <w:r w:rsidR="00AE35A6" w:rsidRPr="00704917">
        <w:rPr>
          <w:rFonts w:ascii="Arial" w:hAnsi="Arial" w:cs="Arial"/>
          <w:color w:val="000000" w:themeColor="text1"/>
          <w:szCs w:val="20"/>
        </w:rPr>
        <w:t xml:space="preserve"> </w:t>
      </w:r>
      <w:proofErr w:type="gramStart"/>
      <w:r w:rsidR="00AE35A6" w:rsidRPr="00704917">
        <w:rPr>
          <w:rFonts w:ascii="Arial" w:hAnsi="Arial" w:cs="Arial"/>
          <w:color w:val="000000" w:themeColor="text1"/>
          <w:szCs w:val="20"/>
        </w:rPr>
        <w:t>M</w:t>
      </w:r>
      <w:r w:rsidR="00B06082" w:rsidRPr="00704917">
        <w:rPr>
          <w:rFonts w:ascii="Arial" w:hAnsi="Arial" w:cs="Arial"/>
          <w:color w:val="000000" w:themeColor="text1"/>
          <w:szCs w:val="20"/>
        </w:rPr>
        <w:t>L</w:t>
      </w:r>
      <w:r w:rsidR="00AE35A6" w:rsidRPr="00704917">
        <w:rPr>
          <w:rFonts w:ascii="Arial" w:hAnsi="Arial" w:cs="Arial"/>
          <w:color w:val="000000" w:themeColor="text1"/>
          <w:szCs w:val="20"/>
        </w:rPr>
        <w:t>.A.</w:t>
      </w:r>
      <w:proofErr w:type="gramEnd"/>
      <w:r w:rsidR="00AE35A6" w:rsidRPr="00704917">
        <w:rPr>
          <w:rFonts w:ascii="Arial" w:hAnsi="Arial" w:cs="Arial"/>
          <w:color w:val="000000" w:themeColor="text1"/>
          <w:szCs w:val="20"/>
        </w:rPr>
        <w:t xml:space="preserve">803 bod </w:t>
      </w:r>
      <w:r w:rsidR="00B06082" w:rsidRPr="00704917">
        <w:rPr>
          <w:rFonts w:ascii="Arial" w:hAnsi="Arial" w:cs="Arial"/>
          <w:color w:val="000000" w:themeColor="text1"/>
          <w:szCs w:val="20"/>
        </w:rPr>
        <w:t>b</w:t>
      </w:r>
      <w:r w:rsidR="00AE35A6" w:rsidRPr="00704917">
        <w:rPr>
          <w:rFonts w:ascii="Arial" w:hAnsi="Arial" w:cs="Arial"/>
          <w:color w:val="000000" w:themeColor="text1"/>
          <w:szCs w:val="20"/>
        </w:rPr>
        <w:t>)</w:t>
      </w:r>
      <w:r w:rsidR="00BA5EE2" w:rsidRPr="00704917">
        <w:rPr>
          <w:rFonts w:ascii="Arial" w:hAnsi="Arial" w:cs="Arial"/>
          <w:color w:val="000000" w:themeColor="text1"/>
          <w:szCs w:val="20"/>
        </w:rPr>
        <w:t>)</w:t>
      </w:r>
    </w:p>
    <w:p w:rsidR="005E37AB" w:rsidRPr="00704917" w:rsidRDefault="00AE35A6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4917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 w:rsidR="0056126A" w:rsidRPr="00704917">
        <w:rPr>
          <w:rFonts w:ascii="Arial" w:hAnsi="Arial" w:cs="Arial"/>
          <w:color w:val="000000" w:themeColor="text1"/>
          <w:sz w:val="16"/>
          <w:szCs w:val="16"/>
        </w:rPr>
        <w:t>Alte</w:t>
      </w:r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>r</w:t>
      </w:r>
      <w:r w:rsidR="0056126A" w:rsidRPr="00704917">
        <w:rPr>
          <w:rFonts w:ascii="Arial" w:hAnsi="Arial" w:cs="Arial"/>
          <w:color w:val="000000" w:themeColor="text1"/>
          <w:sz w:val="16"/>
          <w:szCs w:val="16"/>
        </w:rPr>
        <w:t>natively</w:t>
      </w:r>
      <w:proofErr w:type="spellEnd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>reference to</w:t>
      </w:r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>alternative</w:t>
      </w:r>
      <w:proofErr w:type="spellEnd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>procedure</w:t>
      </w:r>
      <w:proofErr w:type="spellEnd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i.a.</w:t>
      </w:r>
      <w:proofErr w:type="gramEnd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w</w:t>
      </w:r>
      <w:proofErr w:type="spellEnd"/>
      <w:r w:rsidR="0074416D" w:rsidRPr="00704917">
        <w:rPr>
          <w:rFonts w:ascii="Arial" w:hAnsi="Arial" w:cs="Arial"/>
          <w:color w:val="000000" w:themeColor="text1"/>
          <w:sz w:val="16"/>
          <w:szCs w:val="16"/>
        </w:rPr>
        <w:t>.</w:t>
      </w:r>
      <w:r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>AMC</w:t>
      </w:r>
      <w:r w:rsidR="00B06082" w:rsidRPr="00704917">
        <w:rPr>
          <w:rFonts w:ascii="Arial" w:hAnsi="Arial" w:cs="Arial"/>
          <w:color w:val="000000" w:themeColor="text1"/>
          <w:sz w:val="16"/>
          <w:szCs w:val="16"/>
        </w:rPr>
        <w:t>1</w:t>
      </w:r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>M</w:t>
      </w:r>
      <w:r w:rsidR="00B06082" w:rsidRPr="00704917">
        <w:rPr>
          <w:rFonts w:ascii="Arial" w:hAnsi="Arial" w:cs="Arial"/>
          <w:color w:val="000000" w:themeColor="text1"/>
          <w:sz w:val="16"/>
          <w:szCs w:val="16"/>
        </w:rPr>
        <w:t>L</w:t>
      </w:r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>.A.</w:t>
      </w:r>
      <w:proofErr w:type="gramEnd"/>
      <w:r w:rsidR="005E37AB" w:rsidRPr="00704917">
        <w:rPr>
          <w:rFonts w:ascii="Arial" w:hAnsi="Arial" w:cs="Arial"/>
          <w:color w:val="000000" w:themeColor="text1"/>
          <w:sz w:val="16"/>
          <w:szCs w:val="16"/>
        </w:rPr>
        <w:t xml:space="preserve">803 point </w:t>
      </w:r>
      <w:r w:rsidR="00B06082" w:rsidRPr="00704917">
        <w:rPr>
          <w:rFonts w:ascii="Arial" w:hAnsi="Arial" w:cs="Arial"/>
          <w:color w:val="000000" w:themeColor="text1"/>
          <w:sz w:val="16"/>
          <w:szCs w:val="16"/>
        </w:rPr>
        <w:t>b)</w:t>
      </w:r>
      <w:r w:rsidR="0056126A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6126A" w:rsidRPr="00704917">
        <w:rPr>
          <w:rFonts w:ascii="Arial" w:hAnsi="Arial" w:cs="Arial"/>
          <w:color w:val="000000" w:themeColor="text1"/>
          <w:sz w:val="16"/>
          <w:szCs w:val="16"/>
        </w:rPr>
        <w:t>may</w:t>
      </w:r>
      <w:proofErr w:type="spellEnd"/>
      <w:r w:rsidR="0056126A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6126A" w:rsidRPr="00704917">
        <w:rPr>
          <w:rFonts w:ascii="Arial" w:hAnsi="Arial" w:cs="Arial"/>
          <w:color w:val="000000" w:themeColor="text1"/>
          <w:sz w:val="16"/>
          <w:szCs w:val="16"/>
        </w:rPr>
        <w:t>be</w:t>
      </w:r>
      <w:proofErr w:type="spellEnd"/>
      <w:r w:rsidR="0056126A" w:rsidRPr="00704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6126A" w:rsidRPr="00704917">
        <w:rPr>
          <w:rFonts w:ascii="Arial" w:hAnsi="Arial" w:cs="Arial"/>
          <w:color w:val="000000" w:themeColor="text1"/>
          <w:sz w:val="16"/>
          <w:szCs w:val="16"/>
        </w:rPr>
        <w:t>provided</w:t>
      </w:r>
      <w:proofErr w:type="spellEnd"/>
      <w:r w:rsidRPr="00704917">
        <w:rPr>
          <w:rFonts w:ascii="Arial" w:hAnsi="Arial" w:cs="Arial"/>
          <w:color w:val="000000" w:themeColor="text1"/>
          <w:sz w:val="16"/>
          <w:szCs w:val="16"/>
        </w:rPr>
        <w:t>)</w:t>
      </w:r>
      <w:r w:rsidR="005E37AB" w:rsidRPr="00704917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4416D" w:rsidRPr="00704917" w:rsidRDefault="0074416D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Cs w:val="20"/>
        </w:rPr>
      </w:pPr>
    </w:p>
    <w:p w:rsidR="00606377" w:rsidRPr="00704917" w:rsidRDefault="00606377" w:rsidP="00CE3DD9">
      <w:pPr>
        <w:pStyle w:val="Nadpis2"/>
        <w:rPr>
          <w:color w:val="000000" w:themeColor="text1"/>
        </w:rPr>
      </w:pPr>
      <w:bookmarkStart w:id="40" w:name="_Toc475446779"/>
      <w:r w:rsidRPr="00704917">
        <w:rPr>
          <w:color w:val="000000" w:themeColor="text1"/>
        </w:rPr>
        <w:t>Předletová prohlídka</w:t>
      </w:r>
      <w:r w:rsidR="005E37AB" w:rsidRPr="00704917">
        <w:rPr>
          <w:color w:val="000000" w:themeColor="text1"/>
        </w:rPr>
        <w:t xml:space="preserve"> </w:t>
      </w:r>
    </w:p>
    <w:p w:rsidR="005E37AB" w:rsidRPr="00704917" w:rsidRDefault="00CA7A9B" w:rsidP="00606377">
      <w:pPr>
        <w:pStyle w:val="Nadpis4"/>
      </w:pPr>
      <w:proofErr w:type="spellStart"/>
      <w:r w:rsidRPr="00704917">
        <w:t>P</w:t>
      </w:r>
      <w:r w:rsidR="005E37AB" w:rsidRPr="00704917">
        <w:t>re</w:t>
      </w:r>
      <w:r w:rsidR="0056126A" w:rsidRPr="00704917">
        <w:t>-</w:t>
      </w:r>
      <w:r w:rsidR="005E37AB" w:rsidRPr="00704917">
        <w:t>flight</w:t>
      </w:r>
      <w:proofErr w:type="spellEnd"/>
      <w:r w:rsidR="005E37AB" w:rsidRPr="00704917">
        <w:t xml:space="preserve"> </w:t>
      </w:r>
      <w:proofErr w:type="spellStart"/>
      <w:r w:rsidR="005E37AB" w:rsidRPr="00704917">
        <w:t>inspection</w:t>
      </w:r>
      <w:bookmarkEnd w:id="40"/>
      <w:proofErr w:type="spellEnd"/>
    </w:p>
    <w:p w:rsidR="0076285B" w:rsidRPr="00704917" w:rsidRDefault="0076285B" w:rsidP="0076285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Cs w:val="20"/>
        </w:rPr>
      </w:pPr>
      <w:r w:rsidRPr="00704917">
        <w:rPr>
          <w:rFonts w:ascii="Arial" w:hAnsi="Arial" w:cs="Arial"/>
          <w:color w:val="000000" w:themeColor="text1"/>
          <w:szCs w:val="20"/>
        </w:rPr>
        <w:t xml:space="preserve">Předletová prohlídka je prováděna: </w:t>
      </w:r>
    </w:p>
    <w:p w:rsidR="0076285B" w:rsidRPr="00704917" w:rsidRDefault="0076285B" w:rsidP="0076285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20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Preflight inspection </w:t>
      </w:r>
      <w:proofErr w:type="gramStart"/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is performed</w:t>
      </w:r>
      <w:proofErr w:type="gramEnd"/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by: </w:t>
      </w:r>
    </w:p>
    <w:p w:rsidR="00E73E11" w:rsidRPr="00704917" w:rsidRDefault="00E73E11" w:rsidP="0076285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20"/>
          <w:lang w:val="en-US"/>
        </w:rPr>
      </w:pPr>
    </w:p>
    <w:p w:rsidR="0076285B" w:rsidRPr="00704917" w:rsidRDefault="008304BD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000000" w:themeColor="text1"/>
          <w:szCs w:val="20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</w:rPr>
          <w:id w:val="1148790975"/>
        </w:sdtPr>
        <w:sdtContent>
          <w:r w:rsidR="0078751A" w:rsidRPr="00704917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6285B" w:rsidRPr="00704917">
        <w:rPr>
          <w:rFonts w:ascii="Arial" w:hAnsi="Arial" w:cs="Arial"/>
          <w:color w:val="000000" w:themeColor="text1"/>
          <w:sz w:val="24"/>
          <w:szCs w:val="24"/>
        </w:rPr>
        <w:tab/>
      </w:r>
      <w:r w:rsidR="00880E21" w:rsidRPr="00704917">
        <w:rPr>
          <w:rFonts w:ascii="Arial" w:hAnsi="Arial" w:cs="Arial"/>
          <w:color w:val="000000" w:themeColor="text1"/>
          <w:szCs w:val="20"/>
        </w:rPr>
        <w:t>V</w:t>
      </w:r>
      <w:r w:rsidR="0076285B" w:rsidRPr="00704917">
        <w:rPr>
          <w:rFonts w:ascii="Arial" w:hAnsi="Arial" w:cs="Arial"/>
          <w:color w:val="000000" w:themeColor="text1"/>
          <w:szCs w:val="20"/>
        </w:rPr>
        <w:t xml:space="preserve">elitelem nebo </w:t>
      </w:r>
      <w:r w:rsidR="00E73E11" w:rsidRPr="00704917">
        <w:rPr>
          <w:rFonts w:ascii="Arial" w:hAnsi="Arial" w:cs="Arial"/>
          <w:color w:val="000000" w:themeColor="text1"/>
          <w:szCs w:val="20"/>
        </w:rPr>
        <w:t>členem posádky letadla s příslušnou typovou kvalifikací</w:t>
      </w:r>
      <w:r w:rsidR="0076285B" w:rsidRPr="00704917">
        <w:rPr>
          <w:rFonts w:ascii="Arial" w:hAnsi="Arial" w:cs="Arial"/>
          <w:color w:val="000000" w:themeColor="text1"/>
          <w:szCs w:val="20"/>
        </w:rPr>
        <w:t xml:space="preserve">, </w:t>
      </w:r>
      <w:r w:rsidR="00E73E11" w:rsidRPr="00704917">
        <w:rPr>
          <w:rFonts w:ascii="Arial" w:hAnsi="Arial" w:cs="Arial"/>
          <w:color w:val="000000" w:themeColor="text1"/>
          <w:szCs w:val="20"/>
        </w:rPr>
        <w:t>jeh</w:t>
      </w:r>
      <w:r w:rsidR="0076285B" w:rsidRPr="00704917">
        <w:rPr>
          <w:rFonts w:ascii="Arial" w:hAnsi="Arial" w:cs="Arial"/>
          <w:color w:val="000000" w:themeColor="text1"/>
          <w:szCs w:val="20"/>
        </w:rPr>
        <w:t>o</w:t>
      </w:r>
      <w:r w:rsidR="00E73E11" w:rsidRPr="00704917">
        <w:rPr>
          <w:rFonts w:ascii="Arial" w:hAnsi="Arial" w:cs="Arial"/>
          <w:color w:val="000000" w:themeColor="text1"/>
          <w:szCs w:val="20"/>
        </w:rPr>
        <w:t>ž</w:t>
      </w:r>
      <w:r w:rsidR="0076285B" w:rsidRPr="00704917">
        <w:rPr>
          <w:rFonts w:ascii="Arial" w:hAnsi="Arial" w:cs="Arial"/>
          <w:color w:val="000000" w:themeColor="text1"/>
          <w:szCs w:val="20"/>
        </w:rPr>
        <w:t xml:space="preserve"> pověří veli</w:t>
      </w:r>
      <w:r w:rsidR="00E73E11" w:rsidRPr="00704917">
        <w:rPr>
          <w:rFonts w:ascii="Arial" w:hAnsi="Arial" w:cs="Arial"/>
          <w:color w:val="000000" w:themeColor="text1"/>
          <w:szCs w:val="20"/>
        </w:rPr>
        <w:t>tel letadla.</w:t>
      </w:r>
    </w:p>
    <w:p w:rsidR="0076285B" w:rsidRPr="00704917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000000" w:themeColor="text1"/>
          <w:sz w:val="16"/>
          <w:szCs w:val="20"/>
          <w:lang w:val="en-US"/>
        </w:rPr>
      </w:pPr>
      <w:r w:rsidRPr="00704917">
        <w:rPr>
          <w:rFonts w:ascii="Arial" w:hAnsi="Arial" w:cs="Arial"/>
          <w:color w:val="000000" w:themeColor="text1"/>
          <w:szCs w:val="20"/>
        </w:rPr>
        <w:tab/>
      </w: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Pilot-in-command or </w:t>
      </w:r>
      <w:r w:rsidR="00E73E11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properly type</w:t>
      </w: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qualified </w:t>
      </w:r>
      <w:proofErr w:type="gramStart"/>
      <w:r w:rsidR="00E73E11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crew member</w:t>
      </w:r>
      <w:proofErr w:type="gramEnd"/>
      <w:r w:rsidR="00E73E11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, who</w:t>
      </w: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is </w:t>
      </w:r>
      <w:r w:rsidR="00E73E11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appoin</w:t>
      </w: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te</w:t>
      </w:r>
      <w:r w:rsidR="00E73E11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d by pilot-in-command.</w:t>
      </w:r>
    </w:p>
    <w:p w:rsidR="0076285B" w:rsidRPr="00704917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000000" w:themeColor="text1"/>
          <w:sz w:val="16"/>
          <w:szCs w:val="20"/>
        </w:rPr>
      </w:pPr>
    </w:p>
    <w:p w:rsidR="0076285B" w:rsidRPr="00704917" w:rsidRDefault="008304BD" w:rsidP="00C86077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 w:themeColor="text1"/>
          <w:szCs w:val="20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</w:rPr>
          <w:id w:val="118118187"/>
        </w:sdtPr>
        <w:sdtContent>
          <w:r w:rsidR="00FA04E6" w:rsidRPr="00704917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6285B" w:rsidRPr="00704917">
        <w:rPr>
          <w:rFonts w:ascii="Arial" w:hAnsi="Arial" w:cs="Arial"/>
          <w:color w:val="000000" w:themeColor="text1"/>
          <w:sz w:val="24"/>
          <w:szCs w:val="24"/>
        </w:rPr>
        <w:tab/>
      </w:r>
      <w:r w:rsidR="00880E21" w:rsidRPr="00704917">
        <w:rPr>
          <w:rFonts w:ascii="Arial" w:hAnsi="Arial" w:cs="Arial"/>
          <w:color w:val="000000" w:themeColor="text1"/>
          <w:sz w:val="24"/>
          <w:szCs w:val="24"/>
        </w:rPr>
        <w:t>O</w:t>
      </w:r>
      <w:r w:rsidR="00E73E11" w:rsidRPr="00704917">
        <w:rPr>
          <w:rFonts w:ascii="Arial" w:hAnsi="Arial" w:cs="Arial"/>
          <w:color w:val="000000" w:themeColor="text1"/>
          <w:sz w:val="24"/>
          <w:szCs w:val="24"/>
        </w:rPr>
        <w:t xml:space="preserve">právněným </w:t>
      </w:r>
      <w:r w:rsidR="0076285B" w:rsidRPr="00704917">
        <w:rPr>
          <w:rFonts w:ascii="Arial" w:hAnsi="Arial" w:cs="Arial"/>
          <w:color w:val="000000" w:themeColor="text1"/>
          <w:szCs w:val="20"/>
        </w:rPr>
        <w:t>technikem údržby letadel s </w:t>
      </w:r>
      <w:r w:rsidR="00880E21" w:rsidRPr="00704917">
        <w:rPr>
          <w:rFonts w:ascii="Arial" w:hAnsi="Arial" w:cs="Arial"/>
          <w:color w:val="000000" w:themeColor="text1"/>
          <w:szCs w:val="20"/>
        </w:rPr>
        <w:t>příslušnou t</w:t>
      </w:r>
      <w:r w:rsidR="0076285B" w:rsidRPr="00704917">
        <w:rPr>
          <w:rFonts w:ascii="Arial" w:hAnsi="Arial" w:cs="Arial"/>
          <w:color w:val="000000" w:themeColor="text1"/>
          <w:szCs w:val="20"/>
        </w:rPr>
        <w:t>ypovou kvalifikací</w:t>
      </w:r>
      <w:r w:rsidR="00E73E11" w:rsidRPr="00704917">
        <w:rPr>
          <w:rFonts w:ascii="Arial" w:hAnsi="Arial" w:cs="Arial"/>
          <w:color w:val="000000" w:themeColor="text1"/>
          <w:szCs w:val="20"/>
        </w:rPr>
        <w:t>:</w:t>
      </w:r>
      <w:r w:rsidR="00102F5B" w:rsidRPr="00704917">
        <w:rPr>
          <w:rFonts w:ascii="Arial" w:hAnsi="Arial" w:cs="Arial"/>
          <w:color w:val="000000" w:themeColor="text1"/>
          <w:szCs w:val="20"/>
        </w:rPr>
        <w:t xml:space="preserve"> .......................................</w:t>
      </w:r>
    </w:p>
    <w:p w:rsidR="0076285B" w:rsidRPr="00704917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000000" w:themeColor="text1"/>
          <w:sz w:val="16"/>
          <w:szCs w:val="20"/>
          <w:lang w:val="en-US"/>
        </w:rPr>
      </w:pPr>
      <w:r w:rsidRPr="00704917">
        <w:rPr>
          <w:rFonts w:ascii="Arial" w:hAnsi="Arial" w:cs="Arial"/>
          <w:color w:val="000000" w:themeColor="text1"/>
          <w:szCs w:val="20"/>
        </w:rPr>
        <w:tab/>
      </w:r>
      <w:r w:rsidR="00E73E11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Licensed</w:t>
      </w: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aircraft maintenance personnel </w:t>
      </w:r>
      <w:r w:rsidR="00E73E11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holding</w:t>
      </w:r>
      <w:r w:rsidR="00880E21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the relevant</w:t>
      </w: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type rating:</w:t>
      </w:r>
      <w:r w:rsidR="00102F5B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                                  </w:t>
      </w:r>
    </w:p>
    <w:p w:rsidR="005E37AB" w:rsidRPr="00704917" w:rsidRDefault="005E37AB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5E37AB" w:rsidRPr="00704917" w:rsidRDefault="005E37AB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Cs w:val="20"/>
        </w:rPr>
      </w:pPr>
      <w:r w:rsidRPr="00704917">
        <w:rPr>
          <w:rFonts w:ascii="Arial" w:hAnsi="Arial" w:cs="Arial"/>
          <w:color w:val="000000" w:themeColor="text1"/>
          <w:szCs w:val="20"/>
        </w:rPr>
        <w:t xml:space="preserve">Rozsah </w:t>
      </w:r>
      <w:r w:rsidR="00E73E11" w:rsidRPr="00704917">
        <w:rPr>
          <w:rFonts w:ascii="Arial" w:hAnsi="Arial" w:cs="Arial"/>
          <w:color w:val="000000" w:themeColor="text1"/>
          <w:szCs w:val="20"/>
        </w:rPr>
        <w:t xml:space="preserve">a postup </w:t>
      </w:r>
      <w:r w:rsidR="00102F5B" w:rsidRPr="00704917">
        <w:rPr>
          <w:rFonts w:ascii="Arial" w:hAnsi="Arial" w:cs="Arial"/>
          <w:color w:val="000000" w:themeColor="text1"/>
          <w:szCs w:val="20"/>
        </w:rPr>
        <w:t>předl</w:t>
      </w:r>
      <w:r w:rsidR="00CB7D87" w:rsidRPr="00704917">
        <w:rPr>
          <w:rFonts w:ascii="Arial" w:hAnsi="Arial" w:cs="Arial"/>
          <w:color w:val="000000" w:themeColor="text1"/>
          <w:szCs w:val="20"/>
        </w:rPr>
        <w:t xml:space="preserve">etové prohlídky je popsán v:   </w:t>
      </w:r>
      <w:r w:rsidR="00102F5B" w:rsidRPr="00704917">
        <w:rPr>
          <w:rFonts w:ascii="Arial" w:hAnsi="Arial" w:cs="Arial"/>
          <w:color w:val="000000" w:themeColor="text1"/>
          <w:szCs w:val="20"/>
        </w:rPr>
        <w:t>…………………………………</w:t>
      </w:r>
      <w:r w:rsidR="00A81EBA" w:rsidRPr="00704917">
        <w:rPr>
          <w:rFonts w:ascii="Arial" w:hAnsi="Arial" w:cs="Arial"/>
          <w:color w:val="000000" w:themeColor="text1"/>
          <w:szCs w:val="20"/>
        </w:rPr>
        <w:t>……………………..</w:t>
      </w:r>
    </w:p>
    <w:p w:rsidR="005E37AB" w:rsidRPr="00704917" w:rsidRDefault="005E37AB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This preflight inspection is fully described </w:t>
      </w:r>
      <w:proofErr w:type="gramStart"/>
      <w:r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>in :</w:t>
      </w:r>
      <w:proofErr w:type="gramEnd"/>
      <w:r w:rsidR="00102F5B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ab/>
      </w:r>
      <w:r w:rsidR="00102F5B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ab/>
      </w:r>
      <w:r w:rsidR="00102F5B" w:rsidRPr="00704917">
        <w:rPr>
          <w:rFonts w:ascii="Arial" w:hAnsi="Arial" w:cs="Arial"/>
          <w:color w:val="000000" w:themeColor="text1"/>
          <w:sz w:val="16"/>
          <w:szCs w:val="20"/>
          <w:lang w:val="en-US"/>
        </w:rPr>
        <w:tab/>
      </w:r>
    </w:p>
    <w:p w:rsidR="0056126A" w:rsidRPr="00704917" w:rsidRDefault="0056126A" w:rsidP="0056126A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Cs w:val="20"/>
        </w:rPr>
      </w:pPr>
    </w:p>
    <w:p w:rsidR="0056126A" w:rsidRPr="00704917" w:rsidRDefault="0056126A" w:rsidP="0056126A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22536" w:rsidRPr="00704917" w:rsidRDefault="00C22536">
      <w:pPr>
        <w:rPr>
          <w:rFonts w:ascii="Arial" w:hAnsi="Arial" w:cs="Arial"/>
          <w:color w:val="000000" w:themeColor="text1"/>
        </w:rPr>
        <w:sectPr w:rsidR="00C22536" w:rsidRPr="00704917" w:rsidSect="00CC6B23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606377" w:rsidRPr="00704917" w:rsidRDefault="000E6510" w:rsidP="00206A4C">
      <w:pPr>
        <w:pStyle w:val="Nadpis1"/>
        <w:rPr>
          <w:color w:val="000000" w:themeColor="text1"/>
          <w:sz w:val="22"/>
        </w:rPr>
      </w:pPr>
      <w:bookmarkStart w:id="41" w:name="_Toc475446782"/>
      <w:r w:rsidRPr="00704917">
        <w:rPr>
          <w:color w:val="000000" w:themeColor="text1"/>
        </w:rPr>
        <w:lastRenderedPageBreak/>
        <w:t>Příloha A</w:t>
      </w:r>
      <w:r w:rsidR="00606377" w:rsidRPr="00704917">
        <w:rPr>
          <w:color w:val="000000" w:themeColor="text1"/>
          <w:sz w:val="22"/>
        </w:rPr>
        <w:t xml:space="preserve"> </w:t>
      </w:r>
    </w:p>
    <w:p w:rsidR="000E6510" w:rsidRPr="00704917" w:rsidRDefault="000E6510" w:rsidP="00206A4C">
      <w:pPr>
        <w:pStyle w:val="Nadpis1"/>
        <w:rPr>
          <w:color w:val="000000" w:themeColor="text1"/>
          <w:sz w:val="16"/>
        </w:rPr>
      </w:pPr>
      <w:proofErr w:type="spellStart"/>
      <w:r w:rsidRPr="00704917">
        <w:rPr>
          <w:color w:val="000000" w:themeColor="text1"/>
          <w:sz w:val="16"/>
          <w:szCs w:val="16"/>
        </w:rPr>
        <w:t>Appendix</w:t>
      </w:r>
      <w:proofErr w:type="spellEnd"/>
      <w:r w:rsidRPr="00704917">
        <w:rPr>
          <w:color w:val="000000" w:themeColor="text1"/>
          <w:sz w:val="16"/>
          <w:szCs w:val="16"/>
        </w:rPr>
        <w:t xml:space="preserve"> A</w:t>
      </w:r>
    </w:p>
    <w:p w:rsidR="000E6510" w:rsidRPr="00704917" w:rsidRDefault="000E6510" w:rsidP="000E651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06377" w:rsidRPr="00704917" w:rsidRDefault="000E6510" w:rsidP="000E6510">
      <w:pPr>
        <w:pStyle w:val="Nadpis1"/>
        <w:spacing w:before="0"/>
        <w:rPr>
          <w:rFonts w:cs="Arial"/>
          <w:color w:val="000000" w:themeColor="text1"/>
          <w:sz w:val="28"/>
        </w:rPr>
      </w:pPr>
      <w:r w:rsidRPr="00704917">
        <w:rPr>
          <w:rFonts w:cs="Arial"/>
          <w:color w:val="000000" w:themeColor="text1"/>
          <w:sz w:val="28"/>
        </w:rPr>
        <w:t xml:space="preserve">Záznamy o přezkoumání </w:t>
      </w:r>
      <w:r w:rsidR="00B06082" w:rsidRPr="00704917">
        <w:rPr>
          <w:rFonts w:cs="Arial"/>
          <w:color w:val="000000" w:themeColor="text1"/>
          <w:sz w:val="28"/>
        </w:rPr>
        <w:t>AMP</w:t>
      </w:r>
      <w:r w:rsidR="00606377" w:rsidRPr="00704917">
        <w:rPr>
          <w:rFonts w:cs="Arial"/>
          <w:color w:val="000000" w:themeColor="text1"/>
          <w:sz w:val="28"/>
        </w:rPr>
        <w:t xml:space="preserve"> </w:t>
      </w:r>
    </w:p>
    <w:p w:rsidR="000E6510" w:rsidRPr="00704917" w:rsidRDefault="00B06082" w:rsidP="000E6510">
      <w:pPr>
        <w:pStyle w:val="Nadpis1"/>
        <w:spacing w:before="0"/>
        <w:rPr>
          <w:rFonts w:cs="Arial"/>
          <w:bCs w:val="0"/>
          <w:color w:val="000000" w:themeColor="text1"/>
          <w:sz w:val="16"/>
          <w:szCs w:val="20"/>
        </w:rPr>
      </w:pPr>
      <w:r w:rsidRPr="00704917">
        <w:rPr>
          <w:rFonts w:cs="Arial"/>
          <w:bCs w:val="0"/>
          <w:color w:val="000000" w:themeColor="text1"/>
          <w:sz w:val="16"/>
          <w:szCs w:val="16"/>
        </w:rPr>
        <w:t>AMP</w:t>
      </w:r>
      <w:r w:rsidR="000E6510" w:rsidRPr="00704917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="000E6510" w:rsidRPr="00704917">
        <w:rPr>
          <w:rFonts w:cs="Arial"/>
          <w:bCs w:val="0"/>
          <w:color w:val="000000" w:themeColor="text1"/>
          <w:sz w:val="16"/>
          <w:szCs w:val="16"/>
        </w:rPr>
        <w:t>review</w:t>
      </w:r>
      <w:proofErr w:type="spellEnd"/>
      <w:r w:rsidR="000E6510" w:rsidRPr="00704917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="000E6510" w:rsidRPr="00704917">
        <w:rPr>
          <w:rFonts w:cs="Arial"/>
          <w:bCs w:val="0"/>
          <w:color w:val="000000" w:themeColor="text1"/>
          <w:sz w:val="16"/>
          <w:szCs w:val="16"/>
        </w:rPr>
        <w:t>records</w:t>
      </w:r>
      <w:proofErr w:type="spellEnd"/>
    </w:p>
    <w:p w:rsidR="000E6510" w:rsidRPr="00704917" w:rsidRDefault="000E6510" w:rsidP="000E651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A75DC" w:rsidRPr="00704917" w:rsidRDefault="000E6510" w:rsidP="008A75DC">
      <w:pPr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t xml:space="preserve">Program údržby </w:t>
      </w:r>
      <w:r w:rsidR="003D237F" w:rsidRPr="00704917">
        <w:rPr>
          <w:rFonts w:ascii="Arial" w:hAnsi="Arial" w:cs="Arial"/>
          <w:color w:val="000000" w:themeColor="text1"/>
        </w:rPr>
        <w:t xml:space="preserve">letadla </w:t>
      </w:r>
      <w:r w:rsidRPr="00704917">
        <w:rPr>
          <w:rFonts w:ascii="Arial" w:hAnsi="Arial" w:cs="Arial"/>
          <w:color w:val="000000" w:themeColor="text1"/>
        </w:rPr>
        <w:t xml:space="preserve">musí být přezkoumán minimálně jednou za rok podle </w:t>
      </w:r>
      <w:r w:rsidR="003D237F" w:rsidRPr="00704917">
        <w:rPr>
          <w:rFonts w:ascii="Arial" w:hAnsi="Arial" w:cs="Arial"/>
          <w:color w:val="000000" w:themeColor="text1"/>
        </w:rPr>
        <w:t xml:space="preserve">čl. </w:t>
      </w:r>
      <w:proofErr w:type="gramStart"/>
      <w:r w:rsidR="008A75DC" w:rsidRPr="00704917">
        <w:rPr>
          <w:rFonts w:ascii="Arial" w:hAnsi="Arial" w:cs="Arial"/>
          <w:color w:val="000000" w:themeColor="text1"/>
        </w:rPr>
        <w:t>ML.A.</w:t>
      </w:r>
      <w:proofErr w:type="gramEnd"/>
      <w:r w:rsidR="008A75DC" w:rsidRPr="00704917">
        <w:rPr>
          <w:rFonts w:ascii="Arial" w:hAnsi="Arial" w:cs="Arial"/>
          <w:color w:val="000000" w:themeColor="text1"/>
        </w:rPr>
        <w:t>302(c)9.</w:t>
      </w:r>
    </w:p>
    <w:p w:rsidR="000E6510" w:rsidRPr="00704917" w:rsidRDefault="000E6510" w:rsidP="003D237F">
      <w:pPr>
        <w:spacing w:after="120"/>
        <w:rPr>
          <w:rFonts w:ascii="Arial" w:hAnsi="Arial" w:cs="Arial"/>
          <w:color w:val="000000" w:themeColor="text1"/>
        </w:rPr>
      </w:pP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Aircraft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Maintenance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Programme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ha</w:t>
      </w:r>
      <w:r w:rsidR="003D237F" w:rsidRPr="00704917">
        <w:rPr>
          <w:rFonts w:ascii="Arial" w:hAnsi="Arial" w:cs="Arial"/>
          <w:bCs/>
          <w:color w:val="000000" w:themeColor="text1"/>
          <w:sz w:val="16"/>
          <w:szCs w:val="20"/>
        </w:rPr>
        <w:t>s</w:t>
      </w:r>
      <w:r w:rsidR="00DA22AA"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to </w:t>
      </w:r>
      <w:proofErr w:type="spellStart"/>
      <w:r w:rsidR="00DA22AA" w:rsidRPr="00704917">
        <w:rPr>
          <w:rFonts w:ascii="Arial" w:hAnsi="Arial" w:cs="Arial"/>
          <w:bCs/>
          <w:color w:val="000000" w:themeColor="text1"/>
          <w:sz w:val="16"/>
          <w:szCs w:val="20"/>
        </w:rPr>
        <w:t>be</w:t>
      </w:r>
      <w:proofErr w:type="spellEnd"/>
      <w:r w:rsidR="00DA22AA"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reviewed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at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least </w:t>
      </w: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once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a </w:t>
      </w: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year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in </w:t>
      </w: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accordance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with</w:t>
      </w:r>
      <w:proofErr w:type="spell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="003D237F" w:rsidRPr="00704917">
        <w:rPr>
          <w:rFonts w:ascii="Arial" w:hAnsi="Arial" w:cs="Arial"/>
          <w:bCs/>
          <w:color w:val="000000" w:themeColor="text1"/>
          <w:sz w:val="16"/>
          <w:szCs w:val="20"/>
        </w:rPr>
        <w:t>article</w:t>
      </w:r>
      <w:proofErr w:type="spellEnd"/>
      <w:r w:rsidR="003D237F" w:rsidRPr="00704917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gramStart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ML.A.</w:t>
      </w:r>
      <w:proofErr w:type="gramEnd"/>
      <w:r w:rsidRPr="00704917">
        <w:rPr>
          <w:rFonts w:ascii="Arial" w:hAnsi="Arial" w:cs="Arial"/>
          <w:bCs/>
          <w:color w:val="000000" w:themeColor="text1"/>
          <w:sz w:val="16"/>
          <w:szCs w:val="20"/>
        </w:rPr>
        <w:t>302(c)9.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812"/>
        <w:gridCol w:w="1559"/>
        <w:gridCol w:w="1843"/>
      </w:tblGrid>
      <w:tr w:rsidR="000E6510" w:rsidRPr="00704917" w:rsidTr="00DD5977">
        <w:tc>
          <w:tcPr>
            <w:tcW w:w="1242" w:type="dxa"/>
            <w:shd w:val="clear" w:color="auto" w:fill="auto"/>
          </w:tcPr>
          <w:p w:rsidR="000E6510" w:rsidRPr="00704917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Datum</w:t>
            </w:r>
          </w:p>
          <w:p w:rsidR="000E6510" w:rsidRPr="00704917" w:rsidRDefault="000E6510" w:rsidP="00DD597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0E6510" w:rsidRPr="00704917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Popis</w:t>
            </w:r>
          </w:p>
          <w:p w:rsidR="000E6510" w:rsidRPr="00704917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E6510" w:rsidRPr="00704917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 xml:space="preserve">Změna </w:t>
            </w:r>
            <w:r w:rsidR="003D237F" w:rsidRPr="00704917">
              <w:rPr>
                <w:rFonts w:ascii="Arial" w:hAnsi="Arial" w:cs="Arial"/>
                <w:color w:val="000000" w:themeColor="text1"/>
              </w:rPr>
              <w:t>A</w:t>
            </w:r>
            <w:r w:rsidRPr="00704917">
              <w:rPr>
                <w:rFonts w:ascii="Arial" w:hAnsi="Arial" w:cs="Arial"/>
                <w:color w:val="000000" w:themeColor="text1"/>
              </w:rPr>
              <w:t>MP</w:t>
            </w:r>
          </w:p>
          <w:p w:rsidR="000E6510" w:rsidRPr="00704917" w:rsidRDefault="000E6510" w:rsidP="00DD5977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Revision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3D237F" w:rsidRPr="00704917">
              <w:rPr>
                <w:rFonts w:ascii="Arial" w:hAnsi="Arial" w:cs="Arial"/>
                <w:color w:val="000000" w:themeColor="text1"/>
                <w:sz w:val="16"/>
              </w:rPr>
              <w:t>A</w:t>
            </w:r>
            <w:r w:rsidRPr="00704917">
              <w:rPr>
                <w:rFonts w:ascii="Arial" w:hAnsi="Arial" w:cs="Arial"/>
                <w:color w:val="000000" w:themeColor="text1"/>
                <w:sz w:val="16"/>
              </w:rPr>
              <w:t>MP</w:t>
            </w:r>
          </w:p>
        </w:tc>
        <w:tc>
          <w:tcPr>
            <w:tcW w:w="1843" w:type="dxa"/>
          </w:tcPr>
          <w:p w:rsidR="000E6510" w:rsidRPr="00704917" w:rsidRDefault="000E6510" w:rsidP="00DD5977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Podpis</w:t>
            </w:r>
          </w:p>
          <w:p w:rsidR="000E6510" w:rsidRPr="00704917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</w:rPr>
              <w:t>Signature</w:t>
            </w:r>
            <w:proofErr w:type="spellEnd"/>
          </w:p>
        </w:tc>
      </w:tr>
      <w:tr w:rsidR="000E6510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33248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C33248" w:rsidRPr="00704917" w:rsidRDefault="00C33248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C33248" w:rsidRPr="00704917" w:rsidRDefault="00C33248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33248" w:rsidRPr="00704917" w:rsidRDefault="00C33248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C33248" w:rsidRPr="00704917" w:rsidRDefault="00C33248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704917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704917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704917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0E6510" w:rsidRPr="00704917" w:rsidRDefault="000E6510" w:rsidP="000E6510">
      <w:pPr>
        <w:rPr>
          <w:rFonts w:ascii="Arial" w:hAnsi="Arial" w:cs="Arial"/>
          <w:color w:val="000000" w:themeColor="text1"/>
        </w:rPr>
      </w:pPr>
    </w:p>
    <w:p w:rsidR="00C33248" w:rsidRPr="00704917" w:rsidRDefault="00C33248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32"/>
          <w:szCs w:val="28"/>
        </w:rPr>
      </w:pPr>
    </w:p>
    <w:p w:rsidR="00606377" w:rsidRPr="00704917" w:rsidRDefault="000E6510" w:rsidP="00206A4C">
      <w:pPr>
        <w:pStyle w:val="Nadpis1"/>
        <w:rPr>
          <w:color w:val="000000" w:themeColor="text1"/>
        </w:rPr>
      </w:pPr>
      <w:r w:rsidRPr="00704917">
        <w:rPr>
          <w:color w:val="000000" w:themeColor="text1"/>
        </w:rPr>
        <w:t>Příloha B</w:t>
      </w:r>
      <w:r w:rsidR="00606377" w:rsidRPr="00704917">
        <w:rPr>
          <w:color w:val="000000" w:themeColor="text1"/>
        </w:rPr>
        <w:t xml:space="preserve"> </w:t>
      </w:r>
    </w:p>
    <w:p w:rsidR="00134E99" w:rsidRPr="00704917" w:rsidRDefault="006F2C75" w:rsidP="00206A4C">
      <w:pPr>
        <w:pStyle w:val="Nadpis1"/>
        <w:rPr>
          <w:color w:val="000000" w:themeColor="text1"/>
          <w:sz w:val="16"/>
          <w:szCs w:val="16"/>
        </w:rPr>
      </w:pPr>
      <w:proofErr w:type="spellStart"/>
      <w:r w:rsidRPr="00704917">
        <w:rPr>
          <w:color w:val="000000" w:themeColor="text1"/>
          <w:sz w:val="16"/>
          <w:szCs w:val="16"/>
        </w:rPr>
        <w:t>Appendix</w:t>
      </w:r>
      <w:proofErr w:type="spellEnd"/>
      <w:r w:rsidRPr="00704917">
        <w:rPr>
          <w:color w:val="000000" w:themeColor="text1"/>
          <w:sz w:val="16"/>
          <w:szCs w:val="16"/>
        </w:rPr>
        <w:t xml:space="preserve"> </w:t>
      </w:r>
      <w:bookmarkEnd w:id="41"/>
      <w:r w:rsidR="000E6510" w:rsidRPr="00704917">
        <w:rPr>
          <w:color w:val="000000" w:themeColor="text1"/>
          <w:sz w:val="16"/>
          <w:szCs w:val="16"/>
        </w:rPr>
        <w:t>B</w:t>
      </w:r>
    </w:p>
    <w:p w:rsidR="00E3627D" w:rsidRPr="00704917" w:rsidRDefault="00E3627D" w:rsidP="00E3627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06377" w:rsidRPr="00704917" w:rsidRDefault="00206A4C" w:rsidP="00714753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704917">
        <w:rPr>
          <w:rFonts w:ascii="Arial" w:hAnsi="Arial" w:cs="Arial"/>
          <w:b/>
          <w:color w:val="000000" w:themeColor="text1"/>
          <w:sz w:val="28"/>
          <w:szCs w:val="28"/>
        </w:rPr>
        <w:t>Minimální p</w:t>
      </w:r>
      <w:r w:rsidR="00606377" w:rsidRPr="00704917">
        <w:rPr>
          <w:rFonts w:ascii="Arial" w:hAnsi="Arial" w:cs="Arial"/>
          <w:b/>
          <w:color w:val="000000" w:themeColor="text1"/>
          <w:sz w:val="28"/>
          <w:szCs w:val="28"/>
        </w:rPr>
        <w:t xml:space="preserve">rogram prohlídek </w:t>
      </w:r>
    </w:p>
    <w:p w:rsidR="00714753" w:rsidRPr="00704917" w:rsidRDefault="00714753" w:rsidP="00714753">
      <w:pPr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Minimum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Inspection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Programme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</w:p>
    <w:p w:rsidR="00714753" w:rsidRPr="00704917" w:rsidRDefault="00714753" w:rsidP="00714753">
      <w:pPr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714753" w:rsidRPr="00704917" w:rsidTr="00491AD7">
        <w:tc>
          <w:tcPr>
            <w:tcW w:w="10456" w:type="dxa"/>
            <w:gridSpan w:val="3"/>
            <w:shd w:val="clear" w:color="auto" w:fill="auto"/>
          </w:tcPr>
          <w:p w:rsidR="00714753" w:rsidRPr="00704917" w:rsidRDefault="00714753" w:rsidP="00491AD7">
            <w:pPr>
              <w:pStyle w:val="Default"/>
              <w:spacing w:after="0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704917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Popis úkolů a prohlídek obsažených v použitém minimální</w:t>
            </w:r>
            <w:r w:rsidR="000E391C" w:rsidRPr="00704917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m</w:t>
            </w:r>
            <w:r w:rsidRPr="00704917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E391C" w:rsidRPr="00704917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programu </w:t>
            </w:r>
            <w:r w:rsidRPr="00704917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prohlídek.</w:t>
            </w:r>
          </w:p>
          <w:p w:rsidR="00714753" w:rsidRPr="00704917" w:rsidRDefault="00714753" w:rsidP="00491AD7">
            <w:pPr>
              <w:pStyle w:val="Default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Description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tasks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inspections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contained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used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Minimum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Programme</w:t>
            </w:r>
            <w:proofErr w:type="spellEnd"/>
            <w:r w:rsidRPr="00704917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.</w:t>
            </w:r>
            <w:r w:rsidRPr="00704917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14753" w:rsidRPr="00704917" w:rsidTr="00491AD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714753" w:rsidRPr="00704917" w:rsidRDefault="00714753" w:rsidP="00491AD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Úkol - popis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714753" w:rsidRPr="00704917" w:rsidRDefault="00714753" w:rsidP="00491AD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753" w:rsidRPr="00704917" w:rsidRDefault="00714753" w:rsidP="00491AD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714753" w:rsidRPr="00704917" w:rsidRDefault="00714753" w:rsidP="00491AD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835" w:type="dxa"/>
            <w:shd w:val="clear" w:color="auto" w:fill="auto"/>
          </w:tcPr>
          <w:p w:rsidR="00714753" w:rsidRPr="00704917" w:rsidRDefault="00714753" w:rsidP="00491AD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 xml:space="preserve">. lhůta, poznámky, platí pro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714753" w:rsidRPr="00704917" w:rsidTr="00C33248">
        <w:trPr>
          <w:trHeight w:val="283"/>
        </w:trPr>
        <w:tc>
          <w:tcPr>
            <w:tcW w:w="4786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704917" w:rsidTr="00C33248">
        <w:trPr>
          <w:trHeight w:val="283"/>
        </w:trPr>
        <w:tc>
          <w:tcPr>
            <w:tcW w:w="4786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704917" w:rsidTr="00C33248">
        <w:trPr>
          <w:trHeight w:val="283"/>
        </w:trPr>
        <w:tc>
          <w:tcPr>
            <w:tcW w:w="4786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33248" w:rsidRPr="00704917" w:rsidTr="00C33248">
        <w:trPr>
          <w:trHeight w:val="283"/>
        </w:trPr>
        <w:tc>
          <w:tcPr>
            <w:tcW w:w="4786" w:type="dxa"/>
          </w:tcPr>
          <w:p w:rsidR="00C33248" w:rsidRPr="00704917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C33248" w:rsidRPr="00704917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C33248" w:rsidRPr="00704917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33248" w:rsidRPr="00704917" w:rsidTr="00C33248">
        <w:trPr>
          <w:trHeight w:val="283"/>
        </w:trPr>
        <w:tc>
          <w:tcPr>
            <w:tcW w:w="4786" w:type="dxa"/>
          </w:tcPr>
          <w:p w:rsidR="00C33248" w:rsidRPr="00704917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C33248" w:rsidRPr="00704917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C33248" w:rsidRPr="00704917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704917" w:rsidTr="00C33248">
        <w:trPr>
          <w:trHeight w:val="283"/>
        </w:trPr>
        <w:tc>
          <w:tcPr>
            <w:tcW w:w="4786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704917" w:rsidTr="00C33248">
        <w:trPr>
          <w:trHeight w:val="283"/>
        </w:trPr>
        <w:tc>
          <w:tcPr>
            <w:tcW w:w="4786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704917" w:rsidTr="00C33248">
        <w:trPr>
          <w:trHeight w:val="283"/>
        </w:trPr>
        <w:tc>
          <w:tcPr>
            <w:tcW w:w="4786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704917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14753" w:rsidRPr="00704917" w:rsidRDefault="00714753" w:rsidP="00714753">
      <w:pPr>
        <w:rPr>
          <w:rFonts w:ascii="Arial" w:hAnsi="Arial" w:cs="Arial"/>
          <w:color w:val="000000" w:themeColor="text1"/>
        </w:rPr>
      </w:pPr>
    </w:p>
    <w:p w:rsidR="003C1A09" w:rsidRPr="00704917" w:rsidRDefault="003C1A09">
      <w:pPr>
        <w:spacing w:after="200" w:line="276" w:lineRule="auto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color w:val="000000" w:themeColor="text1"/>
        </w:rPr>
        <w:br w:type="page"/>
      </w:r>
    </w:p>
    <w:p w:rsidR="00606377" w:rsidRPr="00704917" w:rsidRDefault="000E6510" w:rsidP="003C1A09">
      <w:pPr>
        <w:pStyle w:val="Nadpis1"/>
        <w:spacing w:before="0"/>
        <w:rPr>
          <w:color w:val="000000" w:themeColor="text1"/>
        </w:rPr>
      </w:pPr>
      <w:r w:rsidRPr="00704917">
        <w:rPr>
          <w:color w:val="000000" w:themeColor="text1"/>
        </w:rPr>
        <w:lastRenderedPageBreak/>
        <w:t>Příloha C</w:t>
      </w:r>
      <w:r w:rsidR="00606377" w:rsidRPr="00704917">
        <w:rPr>
          <w:color w:val="000000" w:themeColor="text1"/>
        </w:rPr>
        <w:t xml:space="preserve"> </w:t>
      </w:r>
    </w:p>
    <w:p w:rsidR="003C1A09" w:rsidRPr="00704917" w:rsidRDefault="003C1A09" w:rsidP="003C1A09">
      <w:pPr>
        <w:pStyle w:val="Nadpis1"/>
        <w:spacing w:before="0"/>
        <w:rPr>
          <w:color w:val="000000" w:themeColor="text1"/>
          <w:sz w:val="16"/>
          <w:szCs w:val="16"/>
        </w:rPr>
      </w:pPr>
      <w:proofErr w:type="spellStart"/>
      <w:r w:rsidRPr="00704917">
        <w:rPr>
          <w:color w:val="000000" w:themeColor="text1"/>
          <w:sz w:val="16"/>
          <w:szCs w:val="16"/>
        </w:rPr>
        <w:t>Appendix</w:t>
      </w:r>
      <w:proofErr w:type="spellEnd"/>
      <w:r w:rsidRPr="00704917">
        <w:rPr>
          <w:color w:val="000000" w:themeColor="text1"/>
          <w:sz w:val="16"/>
          <w:szCs w:val="16"/>
        </w:rPr>
        <w:t xml:space="preserve"> </w:t>
      </w:r>
      <w:r w:rsidR="000E6510" w:rsidRPr="00704917">
        <w:rPr>
          <w:color w:val="000000" w:themeColor="text1"/>
          <w:sz w:val="16"/>
          <w:szCs w:val="16"/>
        </w:rPr>
        <w:t>C</w:t>
      </w:r>
    </w:p>
    <w:p w:rsidR="003C1A09" w:rsidRPr="00704917" w:rsidRDefault="003C1A09" w:rsidP="003C1A09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C1A09" w:rsidRPr="00704917" w:rsidRDefault="003C1A09" w:rsidP="003C1A09">
      <w:pPr>
        <w:pStyle w:val="Nadpis1"/>
        <w:spacing w:before="0"/>
        <w:rPr>
          <w:rFonts w:cs="Arial"/>
          <w:color w:val="000000" w:themeColor="text1"/>
          <w:sz w:val="16"/>
          <w:szCs w:val="20"/>
        </w:rPr>
      </w:pPr>
      <w:r w:rsidRPr="00704917">
        <w:rPr>
          <w:color w:val="000000" w:themeColor="text1"/>
          <w:sz w:val="28"/>
        </w:rPr>
        <w:t xml:space="preserve">Seznam úkolů údržby </w:t>
      </w:r>
      <w:r w:rsidR="00606377" w:rsidRPr="00704917">
        <w:rPr>
          <w:color w:val="000000" w:themeColor="text1"/>
          <w:sz w:val="28"/>
        </w:rPr>
        <w:t>prováděných pilotem-vlastníkem</w:t>
      </w:r>
      <w:r w:rsidRPr="00704917">
        <w:rPr>
          <w:color w:val="000000" w:themeColor="text1"/>
          <w:sz w:val="28"/>
        </w:rPr>
        <w:t xml:space="preserve"> </w:t>
      </w:r>
      <w:r w:rsidR="00E71293" w:rsidRPr="00704917">
        <w:rPr>
          <w:color w:val="000000" w:themeColor="text1"/>
          <w:sz w:val="28"/>
        </w:rPr>
        <w:tab/>
      </w:r>
      <w:r w:rsidR="00E71293" w:rsidRPr="00704917">
        <w:rPr>
          <w:color w:val="000000" w:themeColor="text1"/>
          <w:sz w:val="28"/>
        </w:rPr>
        <w:tab/>
      </w:r>
      <w:r w:rsidR="00E71293" w:rsidRPr="00704917">
        <w:rPr>
          <w:color w:val="000000" w:themeColor="text1"/>
          <w:sz w:val="28"/>
        </w:rPr>
        <w:tab/>
      </w:r>
      <w:r w:rsidR="00E71293" w:rsidRPr="00704917">
        <w:rPr>
          <w:color w:val="000000" w:themeColor="text1"/>
          <w:sz w:val="28"/>
        </w:rPr>
        <w:tab/>
        <w:t xml:space="preserve"> </w:t>
      </w:r>
      <w:proofErr w:type="spellStart"/>
      <w:r w:rsidRPr="00704917">
        <w:rPr>
          <w:rFonts w:cs="Arial"/>
          <w:color w:val="000000" w:themeColor="text1"/>
          <w:sz w:val="16"/>
          <w:szCs w:val="20"/>
        </w:rPr>
        <w:t>The</w:t>
      </w:r>
      <w:proofErr w:type="spellEnd"/>
      <w:r w:rsidRPr="00704917">
        <w:rPr>
          <w:rFonts w:cs="Arial"/>
          <w:color w:val="000000" w:themeColor="text1"/>
          <w:sz w:val="16"/>
          <w:szCs w:val="20"/>
        </w:rPr>
        <w:t xml:space="preserve"> list </w:t>
      </w:r>
      <w:proofErr w:type="spellStart"/>
      <w:r w:rsidRPr="00704917">
        <w:rPr>
          <w:rFonts w:cs="Arial"/>
          <w:color w:val="000000" w:themeColor="text1"/>
          <w:sz w:val="16"/>
          <w:szCs w:val="20"/>
        </w:rPr>
        <w:t>of</w:t>
      </w:r>
      <w:proofErr w:type="spellEnd"/>
      <w:r w:rsidRPr="00704917">
        <w:rPr>
          <w:rFonts w:cs="Arial"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cs="Arial"/>
          <w:color w:val="000000" w:themeColor="text1"/>
          <w:sz w:val="16"/>
          <w:szCs w:val="20"/>
        </w:rPr>
        <w:t>relevant</w:t>
      </w:r>
      <w:proofErr w:type="spellEnd"/>
      <w:r w:rsidRPr="00704917">
        <w:rPr>
          <w:rFonts w:cs="Arial"/>
          <w:color w:val="000000" w:themeColor="text1"/>
          <w:sz w:val="16"/>
          <w:szCs w:val="20"/>
        </w:rPr>
        <w:t xml:space="preserve"> pilot-</w:t>
      </w:r>
      <w:proofErr w:type="spellStart"/>
      <w:r w:rsidRPr="00704917">
        <w:rPr>
          <w:rFonts w:cs="Arial"/>
          <w:color w:val="000000" w:themeColor="text1"/>
          <w:sz w:val="16"/>
          <w:szCs w:val="20"/>
        </w:rPr>
        <w:t>owner</w:t>
      </w:r>
      <w:proofErr w:type="spellEnd"/>
      <w:r w:rsidRPr="00704917">
        <w:rPr>
          <w:rFonts w:cs="Arial"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cs="Arial"/>
          <w:color w:val="000000" w:themeColor="text1"/>
          <w:sz w:val="16"/>
          <w:szCs w:val="20"/>
        </w:rPr>
        <w:t>maintenance</w:t>
      </w:r>
      <w:proofErr w:type="spellEnd"/>
      <w:r w:rsidRPr="00704917">
        <w:rPr>
          <w:rFonts w:cs="Arial"/>
          <w:color w:val="000000" w:themeColor="text1"/>
          <w:sz w:val="16"/>
          <w:szCs w:val="20"/>
        </w:rPr>
        <w:t xml:space="preserve"> </w:t>
      </w:r>
      <w:proofErr w:type="spellStart"/>
      <w:r w:rsidRPr="00704917">
        <w:rPr>
          <w:rFonts w:cs="Arial"/>
          <w:color w:val="000000" w:themeColor="text1"/>
          <w:sz w:val="16"/>
          <w:szCs w:val="20"/>
        </w:rPr>
        <w:t>tasks</w:t>
      </w:r>
      <w:proofErr w:type="spellEnd"/>
    </w:p>
    <w:p w:rsidR="003C1A09" w:rsidRPr="00704917" w:rsidRDefault="003C1A09" w:rsidP="003C1A09">
      <w:pPr>
        <w:rPr>
          <w:color w:val="000000" w:themeColor="text1"/>
        </w:rPr>
      </w:pPr>
    </w:p>
    <w:p w:rsidR="003C1A09" w:rsidRPr="00704917" w:rsidRDefault="003C1A09" w:rsidP="003C1A09">
      <w:pPr>
        <w:spacing w:after="120"/>
        <w:rPr>
          <w:rFonts w:ascii="Arial" w:hAnsi="Arial" w:cs="Arial"/>
          <w:b/>
          <w:color w:val="000000" w:themeColor="text1"/>
          <w:sz w:val="16"/>
          <w:szCs w:val="16"/>
        </w:rPr>
      </w:pPr>
      <w:r w:rsidRPr="00704917">
        <w:rPr>
          <w:rFonts w:ascii="Arial" w:hAnsi="Arial" w:cs="Arial"/>
          <w:b/>
          <w:color w:val="000000" w:themeColor="text1"/>
        </w:rPr>
        <w:t>Výčet úkolů údržby prováděných pilotem-vlastníkem podle</w:t>
      </w:r>
      <w:r w:rsidR="000E391C" w:rsidRPr="00704917">
        <w:rPr>
          <w:rFonts w:ascii="Arial" w:hAnsi="Arial" w:cs="Arial"/>
          <w:b/>
          <w:color w:val="000000" w:themeColor="text1"/>
        </w:rPr>
        <w:t xml:space="preserve"> čl.</w:t>
      </w:r>
      <w:r w:rsidRPr="00704917">
        <w:rPr>
          <w:rFonts w:ascii="Arial" w:hAnsi="Arial" w:cs="Arial"/>
          <w:b/>
          <w:color w:val="000000" w:themeColor="text1"/>
        </w:rPr>
        <w:t xml:space="preserve"> </w:t>
      </w:r>
      <w:proofErr w:type="gramStart"/>
      <w:r w:rsidRPr="00704917">
        <w:rPr>
          <w:rFonts w:ascii="Arial" w:hAnsi="Arial" w:cs="Arial"/>
          <w:b/>
          <w:color w:val="000000" w:themeColor="text1"/>
        </w:rPr>
        <w:t>M</w:t>
      </w:r>
      <w:r w:rsidR="00B06082" w:rsidRPr="00704917">
        <w:rPr>
          <w:rFonts w:ascii="Arial" w:hAnsi="Arial" w:cs="Arial"/>
          <w:b/>
          <w:color w:val="000000" w:themeColor="text1"/>
        </w:rPr>
        <w:t>L</w:t>
      </w:r>
      <w:r w:rsidR="00606377" w:rsidRPr="00704917">
        <w:rPr>
          <w:rFonts w:ascii="Arial" w:hAnsi="Arial" w:cs="Arial"/>
          <w:b/>
          <w:color w:val="000000" w:themeColor="text1"/>
        </w:rPr>
        <w:t>.A.</w:t>
      </w:r>
      <w:proofErr w:type="gramEnd"/>
      <w:r w:rsidR="00606377" w:rsidRPr="00704917">
        <w:rPr>
          <w:rFonts w:ascii="Arial" w:hAnsi="Arial" w:cs="Arial"/>
          <w:b/>
          <w:color w:val="000000" w:themeColor="text1"/>
        </w:rPr>
        <w:t xml:space="preserve">803 </w:t>
      </w:r>
      <w:r w:rsidR="00E71293" w:rsidRPr="00704917">
        <w:rPr>
          <w:rFonts w:ascii="Arial" w:hAnsi="Arial" w:cs="Arial"/>
          <w:b/>
          <w:color w:val="000000" w:themeColor="text1"/>
        </w:rPr>
        <w:tab/>
      </w:r>
      <w:r w:rsidR="00E71293" w:rsidRPr="00704917">
        <w:rPr>
          <w:rFonts w:ascii="Arial" w:hAnsi="Arial" w:cs="Arial"/>
          <w:b/>
          <w:color w:val="000000" w:themeColor="text1"/>
        </w:rPr>
        <w:tab/>
      </w:r>
      <w:r w:rsidR="00E71293" w:rsidRPr="00704917">
        <w:rPr>
          <w:rFonts w:ascii="Arial" w:hAnsi="Arial" w:cs="Arial"/>
          <w:b/>
          <w:color w:val="000000" w:themeColor="text1"/>
        </w:rPr>
        <w:tab/>
        <w:t xml:space="preserve">          </w:t>
      </w:r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Pilot-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owner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maintenance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Task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Description</w:t>
      </w:r>
      <w:proofErr w:type="spellEnd"/>
      <w:r w:rsidRPr="00704917">
        <w:rPr>
          <w:rFonts w:ascii="Arial" w:hAnsi="Arial" w:cs="Arial"/>
          <w:b/>
          <w:color w:val="000000" w:themeColor="text1"/>
          <w:sz w:val="16"/>
          <w:szCs w:val="16"/>
        </w:rPr>
        <w:t>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3C1A09" w:rsidRPr="00704917" w:rsidTr="00DD597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Úkol - popis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3C1A09" w:rsidRPr="00704917" w:rsidRDefault="003C1A09" w:rsidP="00DD597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835" w:type="dxa"/>
            <w:shd w:val="clear" w:color="auto" w:fill="auto"/>
          </w:tcPr>
          <w:p w:rsidR="003C1A09" w:rsidRPr="0006464F" w:rsidRDefault="003C1A09" w:rsidP="00DD5977">
            <w:pPr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>. lhůta, poznámky, platí pro</w:t>
            </w:r>
            <w:r w:rsidR="0006464F">
              <w:rPr>
                <w:rStyle w:val="Znakapoznpodarou"/>
                <w:rFonts w:ascii="Arial" w:hAnsi="Arial" w:cs="Arial"/>
                <w:color w:val="000000" w:themeColor="text1"/>
              </w:rPr>
              <w:footnoteReference w:id="7"/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3C1A09" w:rsidRPr="00704917" w:rsidTr="00C33248">
        <w:trPr>
          <w:trHeight w:val="283"/>
        </w:trPr>
        <w:tc>
          <w:tcPr>
            <w:tcW w:w="4786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704917" w:rsidTr="00C33248">
        <w:trPr>
          <w:trHeight w:val="283"/>
        </w:trPr>
        <w:tc>
          <w:tcPr>
            <w:tcW w:w="4786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704917" w:rsidTr="00C33248">
        <w:trPr>
          <w:trHeight w:val="283"/>
        </w:trPr>
        <w:tc>
          <w:tcPr>
            <w:tcW w:w="4786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C1A09" w:rsidRPr="00704917" w:rsidRDefault="003C1A09" w:rsidP="003C1A09">
      <w:pPr>
        <w:rPr>
          <w:rFonts w:ascii="Arial" w:hAnsi="Arial" w:cs="Arial"/>
          <w:color w:val="000000" w:themeColor="text1"/>
        </w:rPr>
      </w:pPr>
    </w:p>
    <w:p w:rsidR="003C1A09" w:rsidRPr="00704917" w:rsidRDefault="003C1A09" w:rsidP="003C1A0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0"/>
        </w:rPr>
      </w:pPr>
      <w:r w:rsidRPr="00704917">
        <w:rPr>
          <w:rFonts w:ascii="Arial" w:hAnsi="Arial" w:cs="Arial"/>
          <w:b/>
          <w:bCs/>
          <w:color w:val="000000" w:themeColor="text1"/>
          <w:szCs w:val="20"/>
        </w:rPr>
        <w:t>Úkoly dle Dodatku II k Části M</w:t>
      </w:r>
      <w:r w:rsidR="00B06082" w:rsidRPr="00704917">
        <w:rPr>
          <w:rFonts w:ascii="Arial" w:hAnsi="Arial" w:cs="Arial"/>
          <w:b/>
          <w:bCs/>
          <w:color w:val="000000" w:themeColor="text1"/>
          <w:szCs w:val="20"/>
        </w:rPr>
        <w:t>L</w:t>
      </w:r>
      <w:r w:rsidRPr="00704917">
        <w:rPr>
          <w:rFonts w:ascii="Arial" w:hAnsi="Arial" w:cs="Arial"/>
          <w:b/>
          <w:bCs/>
          <w:color w:val="000000" w:themeColor="text1"/>
          <w:szCs w:val="20"/>
        </w:rPr>
        <w:t xml:space="preserve">, jež nebudou prováděny pilotem-vlastníkem: </w:t>
      </w:r>
    </w:p>
    <w:p w:rsidR="003C1A09" w:rsidRPr="00704917" w:rsidRDefault="003C1A09" w:rsidP="003C1A09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</w:rPr>
      </w:pPr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Pilot-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owner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maintenance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tasks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contained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in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Appendix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II to Part M</w:t>
      </w:r>
      <w:r w:rsidR="000E391C"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L</w:t>
      </w:r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which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="000E391C"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shall</w:t>
      </w:r>
      <w:proofErr w:type="spellEnd"/>
      <w:r w:rsidR="000E391C"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not </w:t>
      </w:r>
      <w:proofErr w:type="spellStart"/>
      <w:r w:rsidR="000E391C"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be</w:t>
      </w:r>
      <w:proofErr w:type="spellEnd"/>
      <w:r w:rsidR="000E391C"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performed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by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the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Pilot-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owner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3C1A09" w:rsidRPr="00704917" w:rsidTr="00DD597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Úkol - popis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3C1A09" w:rsidRPr="00704917" w:rsidRDefault="003C1A09" w:rsidP="00DD597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835" w:type="dxa"/>
            <w:shd w:val="clear" w:color="auto" w:fill="auto"/>
          </w:tcPr>
          <w:p w:rsidR="003C1A09" w:rsidRPr="0006464F" w:rsidRDefault="003C1A09" w:rsidP="00DD5977">
            <w:pPr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>. lhůta, poznámky, platí pro</w:t>
            </w:r>
            <w:r w:rsidR="0006464F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3C1A09" w:rsidRPr="00704917" w:rsidTr="00C33248">
        <w:trPr>
          <w:trHeight w:val="283"/>
        </w:trPr>
        <w:tc>
          <w:tcPr>
            <w:tcW w:w="4786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704917" w:rsidTr="00C33248">
        <w:trPr>
          <w:trHeight w:val="283"/>
        </w:trPr>
        <w:tc>
          <w:tcPr>
            <w:tcW w:w="4786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704917" w:rsidTr="00C33248">
        <w:trPr>
          <w:trHeight w:val="283"/>
        </w:trPr>
        <w:tc>
          <w:tcPr>
            <w:tcW w:w="4786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704917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C1A09" w:rsidRPr="00704917" w:rsidRDefault="003C1A09" w:rsidP="003C1A09">
      <w:pPr>
        <w:rPr>
          <w:rFonts w:ascii="Arial" w:hAnsi="Arial" w:cs="Arial"/>
          <w:color w:val="000000" w:themeColor="text1"/>
        </w:rPr>
      </w:pPr>
    </w:p>
    <w:p w:rsidR="003C1A09" w:rsidRPr="00704917" w:rsidRDefault="003C1A09" w:rsidP="003C1A0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0"/>
        </w:rPr>
      </w:pPr>
      <w:r w:rsidRPr="00704917">
        <w:rPr>
          <w:rFonts w:ascii="Arial" w:hAnsi="Arial" w:cs="Arial"/>
          <w:b/>
          <w:bCs/>
          <w:color w:val="000000" w:themeColor="text1"/>
          <w:szCs w:val="20"/>
        </w:rPr>
        <w:t xml:space="preserve">Úkoly, jež budou prováděny pilotem-vlastníkem navíc k </w:t>
      </w:r>
      <w:r w:rsidR="00B06082" w:rsidRPr="00704917">
        <w:rPr>
          <w:rFonts w:ascii="Arial" w:hAnsi="Arial" w:cs="Arial"/>
          <w:b/>
          <w:bCs/>
          <w:color w:val="000000" w:themeColor="text1"/>
          <w:szCs w:val="20"/>
        </w:rPr>
        <w:t>Dodatku II k Části ML</w:t>
      </w:r>
      <w:r w:rsidRPr="00704917">
        <w:rPr>
          <w:rFonts w:ascii="Arial" w:hAnsi="Arial" w:cs="Arial"/>
          <w:b/>
          <w:bCs/>
          <w:color w:val="000000" w:themeColor="text1"/>
          <w:szCs w:val="20"/>
        </w:rPr>
        <w:t xml:space="preserve">: </w:t>
      </w:r>
    </w:p>
    <w:p w:rsidR="003C1A09" w:rsidRPr="00704917" w:rsidRDefault="003C1A09" w:rsidP="003C1A0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Pilot-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owner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maintenance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tasks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performed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by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the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Pilot-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owner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E391C"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in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addition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to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those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contained</w:t>
      </w:r>
      <w:proofErr w:type="spellEnd"/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in </w:t>
      </w:r>
      <w:proofErr w:type="spellStart"/>
      <w:r w:rsidR="000E391C"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Appendix</w:t>
      </w:r>
      <w:proofErr w:type="spellEnd"/>
      <w:r w:rsidR="000E391C"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II to Part ML</w:t>
      </w:r>
      <w:r w:rsidRPr="00704917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3C1A09" w:rsidRPr="00DA22AA" w:rsidTr="00DD597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Úkol - popis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1A09" w:rsidRPr="00704917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704917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3C1A09" w:rsidRPr="00704917" w:rsidRDefault="003C1A09" w:rsidP="00DD597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835" w:type="dxa"/>
            <w:shd w:val="clear" w:color="auto" w:fill="auto"/>
          </w:tcPr>
          <w:p w:rsidR="003C1A09" w:rsidRPr="0006464F" w:rsidRDefault="003C1A09" w:rsidP="00DD5977">
            <w:pPr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proofErr w:type="spellStart"/>
            <w:r w:rsidRPr="00704917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704917">
              <w:rPr>
                <w:rFonts w:ascii="Arial" w:hAnsi="Arial" w:cs="Arial"/>
                <w:color w:val="000000" w:themeColor="text1"/>
              </w:rPr>
              <w:t>. lhůta, poznámky, platí pro</w:t>
            </w:r>
            <w:r w:rsidR="0006464F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  <w:r w:rsidRPr="00704917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70491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  <w:r w:rsidR="0006464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3C1A09" w:rsidRPr="00DA22AA" w:rsidTr="00C33248">
        <w:trPr>
          <w:trHeight w:val="283"/>
        </w:trPr>
        <w:tc>
          <w:tcPr>
            <w:tcW w:w="4786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DA22AA" w:rsidTr="00C33248">
        <w:trPr>
          <w:trHeight w:val="283"/>
        </w:trPr>
        <w:tc>
          <w:tcPr>
            <w:tcW w:w="4786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DA22AA" w:rsidTr="00C33248">
        <w:trPr>
          <w:trHeight w:val="283"/>
        </w:trPr>
        <w:tc>
          <w:tcPr>
            <w:tcW w:w="4786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C5B5F" w:rsidRPr="00DA22AA" w:rsidRDefault="00BC5B5F">
      <w:pPr>
        <w:rPr>
          <w:rFonts w:ascii="Arial" w:hAnsi="Arial" w:cs="Arial"/>
          <w:color w:val="000000" w:themeColor="text1"/>
        </w:rPr>
      </w:pPr>
    </w:p>
    <w:sectPr w:rsidR="00BC5B5F" w:rsidRPr="00DA22AA" w:rsidSect="00CC6B23">
      <w:footnotePr>
        <w:numFmt w:val="chicago"/>
        <w:numRestart w:val="eachPage"/>
      </w:footnotePr>
      <w:pgSz w:w="11906" w:h="16838"/>
      <w:pgMar w:top="720" w:right="849" w:bottom="720" w:left="851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1F" w:rsidRDefault="00046D1F" w:rsidP="00F96C17">
      <w:r>
        <w:separator/>
      </w:r>
    </w:p>
  </w:endnote>
  <w:endnote w:type="continuationSeparator" w:id="0">
    <w:p w:rsidR="00046D1F" w:rsidRDefault="00046D1F" w:rsidP="00F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BD" w:rsidRPr="002E194E" w:rsidRDefault="008304BD" w:rsidP="005B2BFF">
    <w:pPr>
      <w:pStyle w:val="Zpat"/>
      <w:tabs>
        <w:tab w:val="clear" w:pos="4536"/>
        <w:tab w:val="clear" w:pos="9072"/>
        <w:tab w:val="center" w:pos="5103"/>
        <w:tab w:val="right" w:pos="10206"/>
      </w:tabs>
      <w:spacing w:before="120"/>
      <w:rPr>
        <w:rFonts w:ascii="Arial" w:hAnsi="Arial" w:cs="Arial"/>
        <w:color w:val="000000" w:themeColor="text1"/>
      </w:rPr>
    </w:pPr>
    <w:r w:rsidRPr="002E194E">
      <w:rPr>
        <w:rFonts w:ascii="Arial" w:hAnsi="Arial" w:cs="Arial"/>
        <w:color w:val="000000" w:themeColor="text1"/>
      </w:rPr>
      <w:t xml:space="preserve">Změna č./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Revision</w:t>
    </w:r>
    <w:proofErr w:type="spellEnd"/>
    <w:r w:rsidRPr="002E194E">
      <w:rPr>
        <w:rFonts w:ascii="Arial" w:hAnsi="Arial" w:cs="Arial"/>
        <w:color w:val="000000" w:themeColor="text1"/>
        <w:sz w:val="16"/>
        <w:szCs w:val="16"/>
      </w:rPr>
      <w:t xml:space="preserve"> No.</w:t>
    </w:r>
    <w:r w:rsidRPr="002E194E">
      <w:rPr>
        <w:rFonts w:ascii="Arial" w:hAnsi="Arial" w:cs="Arial"/>
        <w:color w:val="000000" w:themeColor="text1"/>
      </w:rPr>
      <w:t xml:space="preserve">: </w:t>
    </w:r>
    <w:r w:rsidRPr="002E194E">
      <w:rPr>
        <w:rFonts w:ascii="Arial" w:hAnsi="Arial" w:cs="Arial"/>
        <w:color w:val="000000" w:themeColor="text1"/>
      </w:rPr>
      <w:tab/>
      <w:t xml:space="preserve"> Datum změny /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Date</w:t>
    </w:r>
    <w:proofErr w:type="spellEnd"/>
    <w:r w:rsidRPr="002E194E">
      <w:rPr>
        <w:rFonts w:ascii="Arial" w:hAnsi="Arial" w:cs="Arial"/>
        <w:color w:val="000000" w:themeColor="text1"/>
        <w:sz w:val="16"/>
        <w:szCs w:val="16"/>
      </w:rPr>
      <w:t xml:space="preserve">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of</w:t>
    </w:r>
    <w:proofErr w:type="spellEnd"/>
    <w:r w:rsidRPr="002E194E">
      <w:rPr>
        <w:rFonts w:ascii="Arial" w:hAnsi="Arial" w:cs="Arial"/>
        <w:color w:val="000000" w:themeColor="text1"/>
        <w:sz w:val="16"/>
        <w:szCs w:val="16"/>
      </w:rPr>
      <w:t xml:space="preserve">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revision</w:t>
    </w:r>
    <w:proofErr w:type="spellEnd"/>
    <w:r w:rsidRPr="002E194E">
      <w:rPr>
        <w:rFonts w:ascii="Arial" w:hAnsi="Arial" w:cs="Arial"/>
        <w:color w:val="000000" w:themeColor="text1"/>
      </w:rPr>
      <w:t>:</w:t>
    </w:r>
    <w:r w:rsidRPr="002E194E">
      <w:rPr>
        <w:rFonts w:ascii="Arial" w:hAnsi="Arial" w:cs="Arial"/>
        <w:color w:val="000000" w:themeColor="text1"/>
      </w:rPr>
      <w:tab/>
      <w:t xml:space="preserve"> Strana /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Page</w:t>
    </w:r>
    <w:proofErr w:type="spellEnd"/>
    <w:r w:rsidRPr="002E194E">
      <w:rPr>
        <w:rFonts w:ascii="Arial" w:hAnsi="Arial" w:cs="Arial"/>
        <w:color w:val="000000" w:themeColor="text1"/>
      </w:rPr>
      <w:t xml:space="preserve">: </w:t>
    </w:r>
    <w:r w:rsidRPr="002E194E">
      <w:rPr>
        <w:rStyle w:val="slostrnky"/>
        <w:rFonts w:ascii="Arial" w:hAnsi="Arial" w:cs="Arial"/>
        <w:color w:val="000000" w:themeColor="text1"/>
      </w:rPr>
      <w:fldChar w:fldCharType="begin"/>
    </w:r>
    <w:r w:rsidRPr="002E194E">
      <w:rPr>
        <w:rStyle w:val="slostrnky"/>
        <w:rFonts w:ascii="Arial" w:hAnsi="Arial" w:cs="Arial"/>
        <w:color w:val="000000" w:themeColor="text1"/>
      </w:rPr>
      <w:instrText xml:space="preserve"> PAGE </w:instrText>
    </w:r>
    <w:r w:rsidRPr="002E194E">
      <w:rPr>
        <w:rStyle w:val="slostrnky"/>
        <w:rFonts w:ascii="Arial" w:hAnsi="Arial" w:cs="Arial"/>
        <w:color w:val="000000" w:themeColor="text1"/>
      </w:rPr>
      <w:fldChar w:fldCharType="separate"/>
    </w:r>
    <w:r w:rsidR="0006464F">
      <w:rPr>
        <w:rStyle w:val="slostrnky"/>
        <w:rFonts w:ascii="Arial" w:hAnsi="Arial" w:cs="Arial"/>
        <w:noProof/>
        <w:color w:val="000000" w:themeColor="text1"/>
      </w:rPr>
      <w:t>12</w:t>
    </w:r>
    <w:r w:rsidRPr="002E194E">
      <w:rPr>
        <w:rStyle w:val="slostrnky"/>
        <w:rFonts w:ascii="Arial" w:hAnsi="Arial" w:cs="Arial"/>
        <w:color w:val="000000" w:themeColor="text1"/>
      </w:rPr>
      <w:fldChar w:fldCharType="end"/>
    </w:r>
    <w:r w:rsidRPr="002E194E">
      <w:rPr>
        <w:rFonts w:ascii="Arial" w:hAnsi="Arial" w:cs="Arial"/>
        <w:color w:val="000000" w:themeColor="text1"/>
      </w:rPr>
      <w:t xml:space="preserve"> </w:t>
    </w:r>
  </w:p>
  <w:p w:rsidR="008304BD" w:rsidRPr="002E194E" w:rsidRDefault="008304BD">
    <w:pPr>
      <w:pStyle w:val="Zpat"/>
      <w:rPr>
        <w:rFonts w:ascii="Arial" w:hAnsi="Arial" w:cs="Arial"/>
        <w:color w:val="000000" w:themeColor="text1"/>
      </w:rPr>
    </w:pPr>
  </w:p>
  <w:p w:rsidR="008304BD" w:rsidRPr="002E194E" w:rsidRDefault="008304BD">
    <w:pPr>
      <w:pStyle w:val="Zpat"/>
      <w:rPr>
        <w:rFonts w:ascii="Arial" w:hAnsi="Arial" w:cs="Arial"/>
        <w:color w:val="000000" w:themeColor="text1"/>
      </w:rPr>
    </w:pPr>
    <w:r w:rsidRPr="002E194E">
      <w:rPr>
        <w:rFonts w:ascii="Arial" w:hAnsi="Arial" w:cs="Arial"/>
        <w:color w:val="000000" w:themeColor="text1"/>
      </w:rPr>
      <w:t>CAA/F-ST-246-</w:t>
    </w:r>
    <w:r>
      <w:rPr>
        <w:rFonts w:ascii="Arial" w:hAnsi="Arial" w:cs="Arial"/>
        <w:color w:val="000000" w:themeColor="text1"/>
      </w:rPr>
      <w:t>4</w:t>
    </w:r>
    <w:r w:rsidRPr="002E194E">
      <w:rPr>
        <w:rFonts w:ascii="Arial" w:hAnsi="Arial" w:cs="Arial"/>
        <w:color w:val="000000" w:themeColor="text1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1F" w:rsidRDefault="00046D1F" w:rsidP="00F96C17">
      <w:r>
        <w:separator/>
      </w:r>
    </w:p>
  </w:footnote>
  <w:footnote w:type="continuationSeparator" w:id="0">
    <w:p w:rsidR="00046D1F" w:rsidRDefault="00046D1F" w:rsidP="00F96C17">
      <w:r>
        <w:continuationSeparator/>
      </w:r>
    </w:p>
  </w:footnote>
  <w:footnote w:id="1">
    <w:p w:rsidR="0006464F" w:rsidRDefault="000646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Fill in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only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if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AMP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is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applicable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to more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</w:p>
  </w:footnote>
  <w:footnote w:id="2">
    <w:p w:rsidR="008304BD" w:rsidRPr="0006464F" w:rsidRDefault="008304BD">
      <w:pPr>
        <w:pStyle w:val="Textpoznpodarou"/>
        <w:rPr>
          <w:sz w:val="16"/>
        </w:rPr>
      </w:pPr>
      <w:r w:rsidRPr="00497926">
        <w:rPr>
          <w:rStyle w:val="Znakapoznpodarou"/>
        </w:rPr>
        <w:sym w:font="Symbol" w:char="F02A"/>
      </w:r>
      <w:r>
        <w:t xml:space="preserve"> Doporučujeme uvádět datum a číslo platné revize manuálu</w:t>
      </w:r>
      <w:r w:rsidR="0006464F" w:rsidRPr="0006464F">
        <w:rPr>
          <w:lang w:val="en-GB"/>
        </w:rPr>
        <w:t xml:space="preserve"> </w:t>
      </w:r>
      <w:r w:rsidR="0006464F">
        <w:rPr>
          <w:lang w:val="en-GB"/>
        </w:rPr>
        <w:t xml:space="preserve">/ </w:t>
      </w:r>
      <w:r w:rsidR="0006464F" w:rsidRPr="0006464F">
        <w:rPr>
          <w:sz w:val="16"/>
          <w:lang w:val="en-GB"/>
        </w:rPr>
        <w:t>We recommend to describe date and number of the latest revision of manual</w:t>
      </w:r>
    </w:p>
  </w:footnote>
  <w:footnote w:id="3">
    <w:p w:rsidR="008304BD" w:rsidRDefault="008304BD" w:rsidP="008E3599">
      <w:pPr>
        <w:pStyle w:val="Textpoznpodarou"/>
      </w:pPr>
    </w:p>
  </w:footnote>
  <w:footnote w:id="4">
    <w:p w:rsidR="0006464F" w:rsidRDefault="000646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Fill in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only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if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AMP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is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applicable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to more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</w:p>
  </w:footnote>
  <w:footnote w:id="5">
    <w:p w:rsidR="0006464F" w:rsidRDefault="000646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Fill in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only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if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AMP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is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applicable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to more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</w:p>
  </w:footnote>
  <w:footnote w:id="6">
    <w:p w:rsidR="0006464F" w:rsidRDefault="000646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Fill in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only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if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AMP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is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applicable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to more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</w:p>
  </w:footnote>
  <w:footnote w:id="7">
    <w:p w:rsidR="0006464F" w:rsidRDefault="000646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Fill in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only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if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AMP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is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applicable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to more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one</w:t>
      </w:r>
      <w:proofErr w:type="spellEnd"/>
      <w:r w:rsidRPr="005D62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D62CE">
        <w:rPr>
          <w:rFonts w:ascii="Arial" w:hAnsi="Arial" w:cs="Arial"/>
          <w:color w:val="000000" w:themeColor="text1"/>
          <w:sz w:val="16"/>
          <w:szCs w:val="16"/>
        </w:rPr>
        <w:t>aircraft</w:t>
      </w:r>
      <w:bookmarkStart w:id="42" w:name="_GoBack"/>
      <w:bookmarkEnd w:id="42"/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BD" w:rsidRPr="00493D81" w:rsidRDefault="008304BD" w:rsidP="005B2BFF">
    <w:pPr>
      <w:pStyle w:val="Zhlav"/>
      <w:tabs>
        <w:tab w:val="clear" w:pos="9072"/>
        <w:tab w:val="right" w:pos="10206"/>
      </w:tabs>
      <w:spacing w:after="240"/>
      <w:jc w:val="center"/>
      <w:rPr>
        <w:rFonts w:ascii="Arial" w:hAnsi="Arial" w:cs="Arial"/>
        <w:sz w:val="16"/>
        <w:szCs w:val="16"/>
      </w:rPr>
    </w:pPr>
    <w:r w:rsidRPr="00EA6281">
      <w:rPr>
        <w:rFonts w:ascii="Arial" w:hAnsi="Arial" w:cs="Arial"/>
        <w:szCs w:val="20"/>
      </w:rPr>
      <w:t xml:space="preserve">Program údržby letadla / </w:t>
    </w:r>
    <w:proofErr w:type="spellStart"/>
    <w:r w:rsidRPr="00EA6281">
      <w:rPr>
        <w:rFonts w:ascii="Arial" w:hAnsi="Arial" w:cs="Arial"/>
        <w:sz w:val="16"/>
        <w:szCs w:val="16"/>
      </w:rPr>
      <w:t>Aircraft</w:t>
    </w:r>
    <w:proofErr w:type="spellEnd"/>
    <w:r w:rsidRPr="00EA6281">
      <w:rPr>
        <w:rFonts w:ascii="Arial" w:hAnsi="Arial" w:cs="Arial"/>
        <w:sz w:val="16"/>
        <w:szCs w:val="16"/>
      </w:rPr>
      <w:t xml:space="preserve"> </w:t>
    </w:r>
    <w:proofErr w:type="spellStart"/>
    <w:r w:rsidRPr="00EA6281">
      <w:rPr>
        <w:rFonts w:ascii="Arial" w:hAnsi="Arial" w:cs="Arial"/>
        <w:sz w:val="16"/>
        <w:szCs w:val="16"/>
      </w:rPr>
      <w:t>Maintenance</w:t>
    </w:r>
    <w:proofErr w:type="spellEnd"/>
    <w:r w:rsidRPr="00EA6281">
      <w:rPr>
        <w:rFonts w:ascii="Arial" w:hAnsi="Arial" w:cs="Arial"/>
        <w:sz w:val="16"/>
        <w:szCs w:val="16"/>
      </w:rPr>
      <w:t xml:space="preserve"> </w:t>
    </w:r>
    <w:proofErr w:type="spellStart"/>
    <w:r w:rsidRPr="00EA6281">
      <w:rPr>
        <w:rFonts w:ascii="Arial" w:hAnsi="Arial" w:cs="Arial"/>
        <w:sz w:val="16"/>
        <w:szCs w:val="16"/>
      </w:rPr>
      <w:t>Programme</w:t>
    </w:r>
    <w:proofErr w:type="spellEnd"/>
    <w:r w:rsidRPr="00EA6281">
      <w:rPr>
        <w:rFonts w:ascii="Arial" w:hAnsi="Arial" w:cs="Arial"/>
        <w:sz w:val="16"/>
        <w:szCs w:val="16"/>
      </w:rPr>
      <w:tab/>
    </w:r>
    <w:r w:rsidRPr="00731A41">
      <w:rPr>
        <w:rFonts w:ascii="Arial" w:hAnsi="Arial" w:cs="Arial"/>
        <w:color w:val="990099"/>
        <w:sz w:val="16"/>
        <w:szCs w:val="16"/>
      </w:rPr>
      <w:t xml:space="preserve">                                     </w:t>
    </w:r>
    <w:r w:rsidRPr="005F3345">
      <w:rPr>
        <w:rFonts w:ascii="Arial" w:hAnsi="Arial" w:cs="Arial"/>
      </w:rPr>
      <w:t>AMP-</w:t>
    </w:r>
    <w:proofErr w:type="spellStart"/>
    <w:r w:rsidRPr="005F3345">
      <w:rPr>
        <w:rFonts w:ascii="Arial" w:hAnsi="Arial" w:cs="Arial"/>
      </w:rPr>
      <w:t>xxxx</w:t>
    </w:r>
    <w:proofErr w:type="spellEnd"/>
    <w:r w:rsidRPr="00EA6281">
      <w:rPr>
        <w:rFonts w:ascii="Arial" w:hAnsi="Arial" w:cs="Arial"/>
      </w:rPr>
      <w:t>-</w:t>
    </w:r>
    <w:proofErr w:type="spellStart"/>
    <w:r w:rsidRPr="00EA6281">
      <w:rPr>
        <w:rFonts w:ascii="Arial" w:hAnsi="Arial" w:cs="Arial"/>
      </w:rPr>
      <w:t>yyyyyy-zz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EA9"/>
    <w:multiLevelType w:val="multilevel"/>
    <w:tmpl w:val="DCA8D7BE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56E71"/>
    <w:multiLevelType w:val="hybridMultilevel"/>
    <w:tmpl w:val="8B966322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D92A97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FD09B0"/>
    <w:multiLevelType w:val="multilevel"/>
    <w:tmpl w:val="9660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837EF"/>
    <w:multiLevelType w:val="multilevel"/>
    <w:tmpl w:val="D36A0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7D4DAF"/>
    <w:multiLevelType w:val="hybridMultilevel"/>
    <w:tmpl w:val="606CA252"/>
    <w:lvl w:ilvl="0" w:tplc="880800A0">
      <w:start w:val="60"/>
      <w:numFmt w:val="bullet"/>
      <w:lvlText w:val="-"/>
      <w:lvlJc w:val="left"/>
      <w:pPr>
        <w:ind w:left="460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8B33A3A"/>
    <w:multiLevelType w:val="multilevel"/>
    <w:tmpl w:val="541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A2F401B"/>
    <w:multiLevelType w:val="hybridMultilevel"/>
    <w:tmpl w:val="40AC7D02"/>
    <w:lvl w:ilvl="0" w:tplc="F97828A2">
      <w:start w:val="1"/>
      <w:numFmt w:val="decimal"/>
      <w:pStyle w:val="Nadpis3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173477"/>
    <w:multiLevelType w:val="hybridMultilevel"/>
    <w:tmpl w:val="B15A6660"/>
    <w:lvl w:ilvl="0" w:tplc="7772C3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E38C8"/>
    <w:multiLevelType w:val="hybridMultilevel"/>
    <w:tmpl w:val="16F2C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E0050"/>
    <w:multiLevelType w:val="multilevel"/>
    <w:tmpl w:val="B86CA45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A135AD"/>
    <w:multiLevelType w:val="multilevel"/>
    <w:tmpl w:val="515E08E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535806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AD31DEC"/>
    <w:multiLevelType w:val="multilevel"/>
    <w:tmpl w:val="3378D8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D95A5F"/>
    <w:multiLevelType w:val="multilevel"/>
    <w:tmpl w:val="3C12CA0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821D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B628C"/>
    <w:multiLevelType w:val="multilevel"/>
    <w:tmpl w:val="7FDA5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9960A0"/>
    <w:multiLevelType w:val="hybridMultilevel"/>
    <w:tmpl w:val="43B611B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1D50592"/>
    <w:multiLevelType w:val="hybridMultilevel"/>
    <w:tmpl w:val="934AEA76"/>
    <w:lvl w:ilvl="0" w:tplc="2F4E4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311D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BC3B07"/>
    <w:multiLevelType w:val="multilevel"/>
    <w:tmpl w:val="FDD0A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D646A67"/>
    <w:multiLevelType w:val="multilevel"/>
    <w:tmpl w:val="9660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5F4FBF"/>
    <w:multiLevelType w:val="multilevel"/>
    <w:tmpl w:val="B720FF5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2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6"/>
  </w:num>
  <w:num w:numId="10">
    <w:abstractNumId w:val="14"/>
  </w:num>
  <w:num w:numId="11">
    <w:abstractNumId w:val="14"/>
  </w:num>
  <w:num w:numId="12">
    <w:abstractNumId w:val="14"/>
  </w:num>
  <w:num w:numId="13">
    <w:abstractNumId w:val="20"/>
  </w:num>
  <w:num w:numId="14">
    <w:abstractNumId w:val="14"/>
  </w:num>
  <w:num w:numId="15">
    <w:abstractNumId w:val="14"/>
  </w:num>
  <w:num w:numId="16">
    <w:abstractNumId w:val="3"/>
  </w:num>
  <w:num w:numId="17">
    <w:abstractNumId w:val="7"/>
  </w:num>
  <w:num w:numId="18">
    <w:abstractNumId w:val="7"/>
  </w:num>
  <w:num w:numId="19">
    <w:abstractNumId w:val="19"/>
  </w:num>
  <w:num w:numId="20">
    <w:abstractNumId w:val="7"/>
  </w:num>
  <w:num w:numId="21">
    <w:abstractNumId w:val="14"/>
  </w:num>
  <w:num w:numId="22">
    <w:abstractNumId w:val="14"/>
  </w:num>
  <w:num w:numId="23">
    <w:abstractNumId w:val="14"/>
  </w:num>
  <w:num w:numId="24">
    <w:abstractNumId w:val="15"/>
  </w:num>
  <w:num w:numId="25">
    <w:abstractNumId w:val="15"/>
  </w:num>
  <w:num w:numId="26">
    <w:abstractNumId w:val="17"/>
  </w:num>
  <w:num w:numId="27">
    <w:abstractNumId w:val="4"/>
  </w:num>
  <w:num w:numId="28">
    <w:abstractNumId w:val="7"/>
  </w:num>
  <w:num w:numId="29">
    <w:abstractNumId w:val="18"/>
  </w:num>
  <w:num w:numId="30">
    <w:abstractNumId w:val="14"/>
  </w:num>
  <w:num w:numId="31">
    <w:abstractNumId w:val="1"/>
  </w:num>
  <w:num w:numId="32">
    <w:abstractNumId w:val="21"/>
  </w:num>
  <w:num w:numId="33">
    <w:abstractNumId w:val="7"/>
  </w:num>
  <w:num w:numId="34">
    <w:abstractNumId w:val="7"/>
  </w:num>
  <w:num w:numId="35">
    <w:abstractNumId w:val="14"/>
  </w:num>
  <w:num w:numId="36">
    <w:abstractNumId w:val="9"/>
  </w:num>
  <w:num w:numId="37">
    <w:abstractNumId w:val="14"/>
  </w:num>
  <w:num w:numId="38">
    <w:abstractNumId w:val="5"/>
  </w:num>
  <w:num w:numId="39">
    <w:abstractNumId w:val="16"/>
  </w:num>
  <w:num w:numId="40">
    <w:abstractNumId w:val="14"/>
  </w:num>
  <w:num w:numId="41">
    <w:abstractNumId w:val="22"/>
  </w:num>
  <w:num w:numId="42">
    <w:abstractNumId w:val="11"/>
  </w:num>
  <w:num w:numId="43">
    <w:abstractNumId w:val="1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3"/>
    <w:rsid w:val="0001007C"/>
    <w:rsid w:val="00016B0C"/>
    <w:rsid w:val="00016B44"/>
    <w:rsid w:val="00021CC2"/>
    <w:rsid w:val="00023F78"/>
    <w:rsid w:val="000303E9"/>
    <w:rsid w:val="0003412C"/>
    <w:rsid w:val="00034F2E"/>
    <w:rsid w:val="00036BFE"/>
    <w:rsid w:val="000451DB"/>
    <w:rsid w:val="00046D1F"/>
    <w:rsid w:val="000479FE"/>
    <w:rsid w:val="00060C8D"/>
    <w:rsid w:val="0006464F"/>
    <w:rsid w:val="00065F91"/>
    <w:rsid w:val="0007504D"/>
    <w:rsid w:val="00077B2B"/>
    <w:rsid w:val="00086C3B"/>
    <w:rsid w:val="00093FD2"/>
    <w:rsid w:val="000D1344"/>
    <w:rsid w:val="000D2254"/>
    <w:rsid w:val="000D6AC3"/>
    <w:rsid w:val="000E391C"/>
    <w:rsid w:val="000E432C"/>
    <w:rsid w:val="000E6510"/>
    <w:rsid w:val="00101BD6"/>
    <w:rsid w:val="00102F5B"/>
    <w:rsid w:val="001045D9"/>
    <w:rsid w:val="00105877"/>
    <w:rsid w:val="0011473F"/>
    <w:rsid w:val="00125765"/>
    <w:rsid w:val="00125A02"/>
    <w:rsid w:val="00133D10"/>
    <w:rsid w:val="00134E99"/>
    <w:rsid w:val="00135615"/>
    <w:rsid w:val="00142A0D"/>
    <w:rsid w:val="001446FC"/>
    <w:rsid w:val="00144E2A"/>
    <w:rsid w:val="0015667A"/>
    <w:rsid w:val="00163D5B"/>
    <w:rsid w:val="00172671"/>
    <w:rsid w:val="00176116"/>
    <w:rsid w:val="00185A92"/>
    <w:rsid w:val="001926F2"/>
    <w:rsid w:val="001C32AD"/>
    <w:rsid w:val="001C7ED3"/>
    <w:rsid w:val="001D06F3"/>
    <w:rsid w:val="001E1E40"/>
    <w:rsid w:val="001F102D"/>
    <w:rsid w:val="001F2895"/>
    <w:rsid w:val="001F3408"/>
    <w:rsid w:val="001F39EF"/>
    <w:rsid w:val="00201531"/>
    <w:rsid w:val="00202284"/>
    <w:rsid w:val="00202658"/>
    <w:rsid w:val="0020555D"/>
    <w:rsid w:val="00206A4C"/>
    <w:rsid w:val="00245C1D"/>
    <w:rsid w:val="0028441A"/>
    <w:rsid w:val="00284EC6"/>
    <w:rsid w:val="002910A9"/>
    <w:rsid w:val="002A3321"/>
    <w:rsid w:val="002A6240"/>
    <w:rsid w:val="002A66AC"/>
    <w:rsid w:val="002A686C"/>
    <w:rsid w:val="002B3BFA"/>
    <w:rsid w:val="002B4D92"/>
    <w:rsid w:val="002C13E3"/>
    <w:rsid w:val="002C7369"/>
    <w:rsid w:val="002D17FD"/>
    <w:rsid w:val="002D3899"/>
    <w:rsid w:val="002E194E"/>
    <w:rsid w:val="002E42E1"/>
    <w:rsid w:val="002E4A95"/>
    <w:rsid w:val="002F42F1"/>
    <w:rsid w:val="002F5480"/>
    <w:rsid w:val="002F6652"/>
    <w:rsid w:val="002F7464"/>
    <w:rsid w:val="002F76EE"/>
    <w:rsid w:val="00306E2D"/>
    <w:rsid w:val="00311569"/>
    <w:rsid w:val="00313BB4"/>
    <w:rsid w:val="003244CF"/>
    <w:rsid w:val="00324F7F"/>
    <w:rsid w:val="003318D1"/>
    <w:rsid w:val="00334D05"/>
    <w:rsid w:val="00344D30"/>
    <w:rsid w:val="00346268"/>
    <w:rsid w:val="00350471"/>
    <w:rsid w:val="00351344"/>
    <w:rsid w:val="00353173"/>
    <w:rsid w:val="0035692A"/>
    <w:rsid w:val="003572F3"/>
    <w:rsid w:val="00380F77"/>
    <w:rsid w:val="00386DC5"/>
    <w:rsid w:val="00387197"/>
    <w:rsid w:val="003942C6"/>
    <w:rsid w:val="00395B80"/>
    <w:rsid w:val="0039695E"/>
    <w:rsid w:val="003A4777"/>
    <w:rsid w:val="003C1A09"/>
    <w:rsid w:val="003D237F"/>
    <w:rsid w:val="003D53A9"/>
    <w:rsid w:val="003E2746"/>
    <w:rsid w:val="003F2303"/>
    <w:rsid w:val="003F37A3"/>
    <w:rsid w:val="003F60A9"/>
    <w:rsid w:val="003F7FDB"/>
    <w:rsid w:val="00402175"/>
    <w:rsid w:val="004035FD"/>
    <w:rsid w:val="00403B37"/>
    <w:rsid w:val="0040597A"/>
    <w:rsid w:val="00406455"/>
    <w:rsid w:val="00424966"/>
    <w:rsid w:val="00425067"/>
    <w:rsid w:val="00432CE8"/>
    <w:rsid w:val="004343F4"/>
    <w:rsid w:val="00434F6F"/>
    <w:rsid w:val="00437D78"/>
    <w:rsid w:val="004515C7"/>
    <w:rsid w:val="00451AC3"/>
    <w:rsid w:val="00460165"/>
    <w:rsid w:val="00473092"/>
    <w:rsid w:val="004823C9"/>
    <w:rsid w:val="004917C4"/>
    <w:rsid w:val="00491AD7"/>
    <w:rsid w:val="00493D81"/>
    <w:rsid w:val="00496334"/>
    <w:rsid w:val="004A2CBD"/>
    <w:rsid w:val="004B319B"/>
    <w:rsid w:val="004B67F3"/>
    <w:rsid w:val="004C0BD9"/>
    <w:rsid w:val="004C2890"/>
    <w:rsid w:val="004C2E88"/>
    <w:rsid w:val="004D0687"/>
    <w:rsid w:val="004E2B63"/>
    <w:rsid w:val="004F7E25"/>
    <w:rsid w:val="00502172"/>
    <w:rsid w:val="0053022A"/>
    <w:rsid w:val="00533D4C"/>
    <w:rsid w:val="00535137"/>
    <w:rsid w:val="00540160"/>
    <w:rsid w:val="00555763"/>
    <w:rsid w:val="00555D31"/>
    <w:rsid w:val="00556169"/>
    <w:rsid w:val="0056126A"/>
    <w:rsid w:val="005675CD"/>
    <w:rsid w:val="00581F07"/>
    <w:rsid w:val="00597751"/>
    <w:rsid w:val="005A65FB"/>
    <w:rsid w:val="005B2BFF"/>
    <w:rsid w:val="005C39C8"/>
    <w:rsid w:val="005D2DE1"/>
    <w:rsid w:val="005D62CE"/>
    <w:rsid w:val="005D64A3"/>
    <w:rsid w:val="005D7183"/>
    <w:rsid w:val="005E37AB"/>
    <w:rsid w:val="005F3345"/>
    <w:rsid w:val="00606377"/>
    <w:rsid w:val="00613F7B"/>
    <w:rsid w:val="0061510F"/>
    <w:rsid w:val="006268E1"/>
    <w:rsid w:val="00633C39"/>
    <w:rsid w:val="00635030"/>
    <w:rsid w:val="0064640E"/>
    <w:rsid w:val="00651787"/>
    <w:rsid w:val="00654DD4"/>
    <w:rsid w:val="006574B6"/>
    <w:rsid w:val="00677DDE"/>
    <w:rsid w:val="006A21C4"/>
    <w:rsid w:val="006A4940"/>
    <w:rsid w:val="006A4A99"/>
    <w:rsid w:val="006A4EC8"/>
    <w:rsid w:val="006A745E"/>
    <w:rsid w:val="006A7489"/>
    <w:rsid w:val="006B31B0"/>
    <w:rsid w:val="006D32C2"/>
    <w:rsid w:val="006D4E1D"/>
    <w:rsid w:val="006F2C75"/>
    <w:rsid w:val="0070145C"/>
    <w:rsid w:val="007042EC"/>
    <w:rsid w:val="00704917"/>
    <w:rsid w:val="0071259B"/>
    <w:rsid w:val="00714753"/>
    <w:rsid w:val="00731A41"/>
    <w:rsid w:val="00731D9C"/>
    <w:rsid w:val="007337D0"/>
    <w:rsid w:val="0073569F"/>
    <w:rsid w:val="0074416D"/>
    <w:rsid w:val="00744876"/>
    <w:rsid w:val="00747431"/>
    <w:rsid w:val="00750A73"/>
    <w:rsid w:val="007556BA"/>
    <w:rsid w:val="0076285B"/>
    <w:rsid w:val="0078751A"/>
    <w:rsid w:val="00796458"/>
    <w:rsid w:val="00796B4B"/>
    <w:rsid w:val="007A1974"/>
    <w:rsid w:val="007B39CE"/>
    <w:rsid w:val="007B546F"/>
    <w:rsid w:val="007C2F66"/>
    <w:rsid w:val="007C4E9B"/>
    <w:rsid w:val="007C7E98"/>
    <w:rsid w:val="007E0EE2"/>
    <w:rsid w:val="007E1F2D"/>
    <w:rsid w:val="007E258C"/>
    <w:rsid w:val="007F6DD3"/>
    <w:rsid w:val="00803037"/>
    <w:rsid w:val="00806EAF"/>
    <w:rsid w:val="008102BF"/>
    <w:rsid w:val="00810C61"/>
    <w:rsid w:val="00813F24"/>
    <w:rsid w:val="00823D9D"/>
    <w:rsid w:val="00824931"/>
    <w:rsid w:val="008304BD"/>
    <w:rsid w:val="00830739"/>
    <w:rsid w:val="00833B84"/>
    <w:rsid w:val="00834DF3"/>
    <w:rsid w:val="00852840"/>
    <w:rsid w:val="008547CD"/>
    <w:rsid w:val="0086344A"/>
    <w:rsid w:val="00867440"/>
    <w:rsid w:val="00873B1C"/>
    <w:rsid w:val="00880E21"/>
    <w:rsid w:val="0088654C"/>
    <w:rsid w:val="00892F22"/>
    <w:rsid w:val="008941C6"/>
    <w:rsid w:val="008A0C43"/>
    <w:rsid w:val="008A4AF8"/>
    <w:rsid w:val="008A5352"/>
    <w:rsid w:val="008A59DE"/>
    <w:rsid w:val="008A6DF8"/>
    <w:rsid w:val="008A75DC"/>
    <w:rsid w:val="008B63E3"/>
    <w:rsid w:val="008C02AD"/>
    <w:rsid w:val="008D67CC"/>
    <w:rsid w:val="008E0CC3"/>
    <w:rsid w:val="008E1A23"/>
    <w:rsid w:val="008E1D80"/>
    <w:rsid w:val="008E3599"/>
    <w:rsid w:val="008F0534"/>
    <w:rsid w:val="008F0B1B"/>
    <w:rsid w:val="008F21E3"/>
    <w:rsid w:val="009069CC"/>
    <w:rsid w:val="009118B9"/>
    <w:rsid w:val="009121A0"/>
    <w:rsid w:val="009203C5"/>
    <w:rsid w:val="00927E3D"/>
    <w:rsid w:val="009351C6"/>
    <w:rsid w:val="00937762"/>
    <w:rsid w:val="0094045D"/>
    <w:rsid w:val="00960149"/>
    <w:rsid w:val="0096652A"/>
    <w:rsid w:val="00974D2E"/>
    <w:rsid w:val="009927C7"/>
    <w:rsid w:val="00995491"/>
    <w:rsid w:val="00996A94"/>
    <w:rsid w:val="009A647F"/>
    <w:rsid w:val="009B722C"/>
    <w:rsid w:val="009D5722"/>
    <w:rsid w:val="009E5A70"/>
    <w:rsid w:val="009F6910"/>
    <w:rsid w:val="009F7635"/>
    <w:rsid w:val="00A11813"/>
    <w:rsid w:val="00A12436"/>
    <w:rsid w:val="00A22631"/>
    <w:rsid w:val="00A2608F"/>
    <w:rsid w:val="00A31253"/>
    <w:rsid w:val="00A43F8D"/>
    <w:rsid w:val="00A470DA"/>
    <w:rsid w:val="00A53591"/>
    <w:rsid w:val="00A546A4"/>
    <w:rsid w:val="00A5680E"/>
    <w:rsid w:val="00A659C6"/>
    <w:rsid w:val="00A66047"/>
    <w:rsid w:val="00A71CAE"/>
    <w:rsid w:val="00A72489"/>
    <w:rsid w:val="00A73BE8"/>
    <w:rsid w:val="00A751BA"/>
    <w:rsid w:val="00A768D6"/>
    <w:rsid w:val="00A812C0"/>
    <w:rsid w:val="00A81EBA"/>
    <w:rsid w:val="00A92646"/>
    <w:rsid w:val="00AA3157"/>
    <w:rsid w:val="00AA6B53"/>
    <w:rsid w:val="00AC2CC2"/>
    <w:rsid w:val="00AD18D8"/>
    <w:rsid w:val="00AE35A6"/>
    <w:rsid w:val="00AE61DD"/>
    <w:rsid w:val="00AF0FB0"/>
    <w:rsid w:val="00AF13C8"/>
    <w:rsid w:val="00B05B21"/>
    <w:rsid w:val="00B06082"/>
    <w:rsid w:val="00B153EF"/>
    <w:rsid w:val="00B16F94"/>
    <w:rsid w:val="00B20B0B"/>
    <w:rsid w:val="00B23499"/>
    <w:rsid w:val="00B2790D"/>
    <w:rsid w:val="00B42E04"/>
    <w:rsid w:val="00B43721"/>
    <w:rsid w:val="00B51DE6"/>
    <w:rsid w:val="00B535E7"/>
    <w:rsid w:val="00B55DA4"/>
    <w:rsid w:val="00B61260"/>
    <w:rsid w:val="00B660EA"/>
    <w:rsid w:val="00B72F83"/>
    <w:rsid w:val="00B77D65"/>
    <w:rsid w:val="00B77E45"/>
    <w:rsid w:val="00B8760F"/>
    <w:rsid w:val="00B974AC"/>
    <w:rsid w:val="00BA271B"/>
    <w:rsid w:val="00BA54CC"/>
    <w:rsid w:val="00BA5EE2"/>
    <w:rsid w:val="00BC2F32"/>
    <w:rsid w:val="00BC3391"/>
    <w:rsid w:val="00BC5B5F"/>
    <w:rsid w:val="00BF5B2F"/>
    <w:rsid w:val="00C03D55"/>
    <w:rsid w:val="00C12142"/>
    <w:rsid w:val="00C2212B"/>
    <w:rsid w:val="00C22536"/>
    <w:rsid w:val="00C255B0"/>
    <w:rsid w:val="00C3148D"/>
    <w:rsid w:val="00C33248"/>
    <w:rsid w:val="00C33B38"/>
    <w:rsid w:val="00C35362"/>
    <w:rsid w:val="00C46632"/>
    <w:rsid w:val="00C532E5"/>
    <w:rsid w:val="00C53AAD"/>
    <w:rsid w:val="00C5626B"/>
    <w:rsid w:val="00C57AD6"/>
    <w:rsid w:val="00C725D3"/>
    <w:rsid w:val="00C86077"/>
    <w:rsid w:val="00C92074"/>
    <w:rsid w:val="00C93C24"/>
    <w:rsid w:val="00CA56C1"/>
    <w:rsid w:val="00CA7A9B"/>
    <w:rsid w:val="00CB2110"/>
    <w:rsid w:val="00CB3C72"/>
    <w:rsid w:val="00CB7D87"/>
    <w:rsid w:val="00CC6B23"/>
    <w:rsid w:val="00CC70A4"/>
    <w:rsid w:val="00CC7AC1"/>
    <w:rsid w:val="00CD12D8"/>
    <w:rsid w:val="00CD50A6"/>
    <w:rsid w:val="00CD5FB7"/>
    <w:rsid w:val="00CD60EA"/>
    <w:rsid w:val="00CE3DD9"/>
    <w:rsid w:val="00CE5BB7"/>
    <w:rsid w:val="00CE6F2C"/>
    <w:rsid w:val="00CF5DAE"/>
    <w:rsid w:val="00D02DE6"/>
    <w:rsid w:val="00D05388"/>
    <w:rsid w:val="00D13DBC"/>
    <w:rsid w:val="00D41F6A"/>
    <w:rsid w:val="00D610BC"/>
    <w:rsid w:val="00D634D7"/>
    <w:rsid w:val="00D731F7"/>
    <w:rsid w:val="00D755CE"/>
    <w:rsid w:val="00D94DBF"/>
    <w:rsid w:val="00D97E16"/>
    <w:rsid w:val="00DA0FD8"/>
    <w:rsid w:val="00DA22AA"/>
    <w:rsid w:val="00DA6143"/>
    <w:rsid w:val="00DA67F8"/>
    <w:rsid w:val="00DD4B6E"/>
    <w:rsid w:val="00DD5977"/>
    <w:rsid w:val="00DE3352"/>
    <w:rsid w:val="00E01886"/>
    <w:rsid w:val="00E1428C"/>
    <w:rsid w:val="00E22C18"/>
    <w:rsid w:val="00E3627D"/>
    <w:rsid w:val="00E526AD"/>
    <w:rsid w:val="00E71293"/>
    <w:rsid w:val="00E73E11"/>
    <w:rsid w:val="00E74D22"/>
    <w:rsid w:val="00E82A36"/>
    <w:rsid w:val="00E82B70"/>
    <w:rsid w:val="00E904F9"/>
    <w:rsid w:val="00EA2286"/>
    <w:rsid w:val="00EA6281"/>
    <w:rsid w:val="00EB459B"/>
    <w:rsid w:val="00ED3E49"/>
    <w:rsid w:val="00EF7062"/>
    <w:rsid w:val="00F01E17"/>
    <w:rsid w:val="00F04F28"/>
    <w:rsid w:val="00F20B6C"/>
    <w:rsid w:val="00F24B80"/>
    <w:rsid w:val="00F26FF0"/>
    <w:rsid w:val="00F35B44"/>
    <w:rsid w:val="00F441F4"/>
    <w:rsid w:val="00F52D53"/>
    <w:rsid w:val="00F62001"/>
    <w:rsid w:val="00F64B93"/>
    <w:rsid w:val="00F64E19"/>
    <w:rsid w:val="00F65359"/>
    <w:rsid w:val="00F71ACC"/>
    <w:rsid w:val="00F85ED6"/>
    <w:rsid w:val="00F865C8"/>
    <w:rsid w:val="00F87530"/>
    <w:rsid w:val="00F94173"/>
    <w:rsid w:val="00F94FFE"/>
    <w:rsid w:val="00F96C17"/>
    <w:rsid w:val="00FA04E6"/>
    <w:rsid w:val="00FA2CCF"/>
    <w:rsid w:val="00FA316E"/>
    <w:rsid w:val="00FB1CEC"/>
    <w:rsid w:val="00FB3D4B"/>
    <w:rsid w:val="00FB774E"/>
    <w:rsid w:val="00FC783E"/>
    <w:rsid w:val="00FE4DD3"/>
    <w:rsid w:val="00FF0EB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33163"/>
  <w15:docId w15:val="{9A87B1D1-C956-4726-B4CC-7F941CC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06377"/>
    <w:pPr>
      <w:spacing w:before="24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06377"/>
    <w:pPr>
      <w:numPr>
        <w:ilvl w:val="1"/>
        <w:numId w:val="43"/>
      </w:numPr>
      <w:tabs>
        <w:tab w:val="clear" w:pos="360"/>
        <w:tab w:val="num" w:pos="709"/>
      </w:tabs>
      <w:spacing w:before="120"/>
      <w:ind w:left="0" w:firstLine="0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06377"/>
    <w:pPr>
      <w:numPr>
        <w:numId w:val="17"/>
      </w:numPr>
      <w:spacing w:before="120" w:line="271" w:lineRule="auto"/>
      <w:ind w:left="1281" w:hanging="35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606377"/>
    <w:pPr>
      <w:spacing w:after="120"/>
      <w:ind w:firstLine="709"/>
      <w:outlineLvl w:val="3"/>
    </w:pPr>
    <w:rPr>
      <w:rFonts w:ascii="Arial" w:eastAsiaTheme="majorEastAsia" w:hAnsi="Arial" w:cstheme="majorBidi"/>
      <w:b/>
      <w:bCs/>
      <w:iCs/>
      <w:sz w:val="1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06377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637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063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06377"/>
    <w:rPr>
      <w:rFonts w:ascii="Arial" w:eastAsiaTheme="majorEastAsia" w:hAnsi="Arial" w:cstheme="majorBidi"/>
      <w:b/>
      <w:bCs/>
      <w:iCs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d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001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06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23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43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2143-2EE3-4DA9-8131-90B8674A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3074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Ďuk Jiří</dc:creator>
  <cp:lastModifiedBy>Ďuk Jiří</cp:lastModifiedBy>
  <cp:revision>19</cp:revision>
  <cp:lastPrinted>2022-08-04T09:02:00Z</cp:lastPrinted>
  <dcterms:created xsi:type="dcterms:W3CDTF">2021-06-23T14:22:00Z</dcterms:created>
  <dcterms:modified xsi:type="dcterms:W3CDTF">2022-08-04T10:06:00Z</dcterms:modified>
</cp:coreProperties>
</file>