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39A" w:rsidRPr="00796B56" w:rsidRDefault="0054039A" w:rsidP="0054039A">
      <w:pPr>
        <w:pStyle w:val="Zhla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21EC3" wp14:editId="3AF32B1B">
                <wp:simplePos x="0" y="0"/>
                <wp:positionH relativeFrom="column">
                  <wp:posOffset>1741170</wp:posOffset>
                </wp:positionH>
                <wp:positionV relativeFrom="paragraph">
                  <wp:posOffset>514350</wp:posOffset>
                </wp:positionV>
                <wp:extent cx="2208362" cy="570586"/>
                <wp:effectExtent l="0" t="0" r="20955" b="20320"/>
                <wp:wrapNone/>
                <wp:docPr id="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362" cy="570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39A" w:rsidRPr="00D36534" w:rsidRDefault="0054039A" w:rsidP="0054039A">
                            <w:pPr>
                              <w:rPr>
                                <w:rFonts w:ascii="Verdana" w:hAnsi="Verdana"/>
                              </w:rPr>
                            </w:pPr>
                            <w:r w:rsidRPr="00D36534">
                              <w:rPr>
                                <w:rFonts w:ascii="Verdana" w:hAnsi="Verdana"/>
                              </w:rPr>
                              <w:t>K letišti 1149/23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, </w:t>
                            </w:r>
                            <w:r w:rsidRPr="00D36534">
                              <w:rPr>
                                <w:rFonts w:ascii="Verdana" w:hAnsi="Verdana"/>
                              </w:rPr>
                              <w:t>160 08 Praha 6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Sekce provozní, odbor letišť a leteckých staveb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margin-left:137.1pt;margin-top:40.5pt;width:173.9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" strokecolor="white [3212]">
                <v:textbox>
                  <w:txbxContent>
                    <w:p w:rsidR="0054039A" w:rsidRPr="00D36534" w:rsidRDefault="0054039A" w:rsidP="0054039A">
                      <w:pPr>
                        <w:rPr>
                          <w:rFonts w:ascii="Verdana" w:hAnsi="Verdana"/>
                        </w:rPr>
                      </w:pPr>
                      <w:r w:rsidRPr="00D36534">
                        <w:rPr>
                          <w:rFonts w:ascii="Verdana" w:hAnsi="Verdana"/>
                        </w:rPr>
                        <w:t>K letišti 1149/23</w:t>
                      </w:r>
                      <w:r>
                        <w:rPr>
                          <w:rFonts w:ascii="Verdana" w:hAnsi="Verdana"/>
                        </w:rPr>
                        <w:t xml:space="preserve">, </w:t>
                      </w:r>
                      <w:r w:rsidRPr="00D36534">
                        <w:rPr>
                          <w:rFonts w:ascii="Verdana" w:hAnsi="Verdana"/>
                        </w:rPr>
                        <w:t>160 08 Praha 6</w:t>
                      </w:r>
                      <w:r>
                        <w:rPr>
                          <w:rFonts w:ascii="Verdana" w:hAnsi="Verdana"/>
                        </w:rPr>
                        <w:t xml:space="preserve"> Sekce provozní, odbor letišť a leteckých staveb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1DC985D9" wp14:editId="5720A3E8">
            <wp:extent cx="5560519" cy="1257300"/>
            <wp:effectExtent l="0" t="0" r="2540" b="0"/>
            <wp:docPr id="1" name="obrázek 2" descr="ucl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ucl_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946" cy="126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39A" w:rsidRPr="00745A4D" w:rsidRDefault="0054039A" w:rsidP="0054039A">
      <w:pPr>
        <w:pStyle w:val="Zhlav"/>
      </w:pPr>
    </w:p>
    <w:p w:rsidR="0054039A" w:rsidRPr="00772391" w:rsidRDefault="0054039A" w:rsidP="0054039A">
      <w:pPr>
        <w:pStyle w:val="Zhlav"/>
      </w:pPr>
    </w:p>
    <w:p w:rsidR="001C01D8" w:rsidRPr="00CF6A2D" w:rsidRDefault="001C01D8" w:rsidP="00A657F1"/>
    <w:p w:rsidR="00A657F1" w:rsidRPr="00CF6A2D" w:rsidRDefault="00A657F1" w:rsidP="00A657F1"/>
    <w:p w:rsidR="00A657F1" w:rsidRPr="00CF6A2D" w:rsidRDefault="00A657F1" w:rsidP="00A657F1"/>
    <w:p w:rsidR="00A657F1" w:rsidRPr="00CF6A2D" w:rsidRDefault="00A657F1" w:rsidP="00A657F1"/>
    <w:p w:rsidR="00A657F1" w:rsidRPr="00CF6A2D" w:rsidRDefault="00A657F1" w:rsidP="00A657F1"/>
    <w:p w:rsidR="00A657F1" w:rsidRPr="00CF6A2D" w:rsidRDefault="00A657F1" w:rsidP="00A657F1"/>
    <w:p w:rsidR="00A657F1" w:rsidRPr="00CF6A2D" w:rsidRDefault="00A657F1" w:rsidP="00A657F1">
      <w:pPr>
        <w:jc w:val="center"/>
        <w:rPr>
          <w:b/>
          <w:color w:val="1F497D" w:themeColor="text2"/>
          <w:sz w:val="40"/>
          <w:szCs w:val="40"/>
        </w:rPr>
      </w:pPr>
      <w:r w:rsidRPr="00CF6A2D">
        <w:rPr>
          <w:b/>
          <w:color w:val="1F497D" w:themeColor="text2"/>
          <w:sz w:val="40"/>
          <w:szCs w:val="40"/>
        </w:rPr>
        <w:t>Kontrolní list</w:t>
      </w:r>
      <w:r w:rsidR="00A80FCF" w:rsidRPr="00CF6A2D">
        <w:rPr>
          <w:b/>
          <w:color w:val="1F497D" w:themeColor="text2"/>
          <w:sz w:val="40"/>
          <w:szCs w:val="40"/>
        </w:rPr>
        <w:t xml:space="preserve"> pro certifikaci EASA</w:t>
      </w:r>
    </w:p>
    <w:p w:rsidR="00A657F1" w:rsidRPr="00CF6A2D" w:rsidRDefault="00A657F1" w:rsidP="00A657F1">
      <w:pPr>
        <w:jc w:val="center"/>
        <w:rPr>
          <w:b/>
          <w:color w:val="1F497D" w:themeColor="text2"/>
          <w:sz w:val="40"/>
          <w:szCs w:val="40"/>
        </w:rPr>
      </w:pPr>
    </w:p>
    <w:p w:rsidR="00A657F1" w:rsidRPr="00CF6A2D" w:rsidRDefault="000B5920" w:rsidP="00A657F1">
      <w:pPr>
        <w:jc w:val="center"/>
        <w:rPr>
          <w:b/>
          <w:color w:val="1F497D" w:themeColor="text2"/>
          <w:sz w:val="40"/>
          <w:szCs w:val="40"/>
        </w:rPr>
      </w:pPr>
      <w:r w:rsidRPr="00CF6A2D">
        <w:rPr>
          <w:b/>
          <w:color w:val="1F497D" w:themeColor="text2"/>
          <w:sz w:val="40"/>
          <w:szCs w:val="40"/>
        </w:rPr>
        <w:t xml:space="preserve">Certifikační </w:t>
      </w:r>
      <w:r w:rsidR="00992CDC" w:rsidRPr="00CF6A2D">
        <w:rPr>
          <w:b/>
          <w:color w:val="1F497D" w:themeColor="text2"/>
          <w:sz w:val="40"/>
          <w:szCs w:val="40"/>
        </w:rPr>
        <w:t>základna</w:t>
      </w:r>
    </w:p>
    <w:p w:rsidR="007646CB" w:rsidRPr="00CF6A2D" w:rsidRDefault="007646CB" w:rsidP="00A657F1">
      <w:pPr>
        <w:jc w:val="center"/>
        <w:rPr>
          <w:b/>
          <w:color w:val="1F497D" w:themeColor="text2"/>
          <w:sz w:val="40"/>
          <w:szCs w:val="40"/>
        </w:rPr>
      </w:pPr>
      <w:r w:rsidRPr="00CF6A2D">
        <w:rPr>
          <w:b/>
          <w:color w:val="1F497D" w:themeColor="text2"/>
          <w:sz w:val="40"/>
          <w:szCs w:val="40"/>
        </w:rPr>
        <w:t>HELIPORTY</w:t>
      </w:r>
    </w:p>
    <w:p w:rsidR="000C7B87" w:rsidRPr="00CF6A2D" w:rsidRDefault="000C7B87" w:rsidP="00A657F1">
      <w:pPr>
        <w:jc w:val="center"/>
        <w:rPr>
          <w:b/>
          <w:color w:val="1F497D" w:themeColor="text2"/>
          <w:sz w:val="40"/>
          <w:szCs w:val="40"/>
        </w:rPr>
      </w:pPr>
    </w:p>
    <w:p w:rsidR="000C7B87" w:rsidRPr="00CF6A2D" w:rsidRDefault="000C7B87" w:rsidP="00A657F1">
      <w:pPr>
        <w:jc w:val="center"/>
        <w:rPr>
          <w:b/>
          <w:color w:val="1F497D" w:themeColor="text2"/>
          <w:sz w:val="40"/>
          <w:szCs w:val="40"/>
        </w:rPr>
      </w:pPr>
    </w:p>
    <w:p w:rsidR="000C7B87" w:rsidRPr="00CF6A2D" w:rsidRDefault="000C7B87" w:rsidP="00A657F1">
      <w:pPr>
        <w:jc w:val="center"/>
        <w:rPr>
          <w:b/>
          <w:color w:val="1F497D" w:themeColor="text2"/>
          <w:sz w:val="40"/>
          <w:szCs w:val="40"/>
        </w:rPr>
      </w:pPr>
    </w:p>
    <w:p w:rsidR="000C7B87" w:rsidRPr="00CF6A2D" w:rsidRDefault="000C7B87" w:rsidP="00A657F1">
      <w:pPr>
        <w:jc w:val="center"/>
        <w:rPr>
          <w:b/>
          <w:color w:val="1F497D" w:themeColor="text2"/>
          <w:sz w:val="40"/>
          <w:szCs w:val="40"/>
        </w:rPr>
      </w:pPr>
    </w:p>
    <w:p w:rsidR="000C7B87" w:rsidRPr="00CF6A2D" w:rsidRDefault="000C7B87" w:rsidP="00A657F1">
      <w:pPr>
        <w:jc w:val="center"/>
        <w:rPr>
          <w:b/>
          <w:color w:val="1F497D" w:themeColor="text2"/>
          <w:sz w:val="40"/>
          <w:szCs w:val="40"/>
        </w:rPr>
      </w:pPr>
    </w:p>
    <w:p w:rsidR="000C7B87" w:rsidRPr="00CF6A2D" w:rsidRDefault="000C7B87" w:rsidP="00A657F1">
      <w:pPr>
        <w:jc w:val="center"/>
        <w:rPr>
          <w:b/>
          <w:color w:val="1F497D" w:themeColor="text2"/>
          <w:sz w:val="40"/>
          <w:szCs w:val="40"/>
        </w:rPr>
      </w:pPr>
    </w:p>
    <w:p w:rsidR="000C7B87" w:rsidRPr="00CF6A2D" w:rsidRDefault="000C7B87" w:rsidP="00A657F1">
      <w:pPr>
        <w:jc w:val="center"/>
        <w:rPr>
          <w:b/>
          <w:color w:val="1F497D" w:themeColor="text2"/>
          <w:sz w:val="40"/>
          <w:szCs w:val="40"/>
        </w:rPr>
      </w:pPr>
    </w:p>
    <w:p w:rsidR="000C7B87" w:rsidRPr="00CF6A2D" w:rsidRDefault="000C7B87" w:rsidP="00A657F1">
      <w:pPr>
        <w:jc w:val="center"/>
        <w:rPr>
          <w:b/>
          <w:color w:val="1F497D" w:themeColor="text2"/>
          <w:sz w:val="40"/>
          <w:szCs w:val="40"/>
        </w:rPr>
      </w:pPr>
    </w:p>
    <w:p w:rsidR="000C7B87" w:rsidRPr="00CF6A2D" w:rsidRDefault="000C7B87" w:rsidP="00A657F1">
      <w:pPr>
        <w:jc w:val="center"/>
        <w:rPr>
          <w:b/>
          <w:color w:val="1F497D" w:themeColor="text2"/>
          <w:sz w:val="40"/>
          <w:szCs w:val="40"/>
        </w:rPr>
      </w:pPr>
    </w:p>
    <w:p w:rsidR="000C7B87" w:rsidRPr="00CF6A2D" w:rsidRDefault="000C7B87" w:rsidP="00A657F1">
      <w:pPr>
        <w:jc w:val="center"/>
        <w:rPr>
          <w:b/>
          <w:color w:val="1F497D" w:themeColor="text2"/>
          <w:sz w:val="32"/>
          <w:szCs w:val="32"/>
        </w:rPr>
      </w:pPr>
      <w:r w:rsidRPr="00CF6A2D">
        <w:rPr>
          <w:b/>
          <w:color w:val="1F497D" w:themeColor="text2"/>
          <w:sz w:val="32"/>
          <w:szCs w:val="32"/>
        </w:rPr>
        <w:t xml:space="preserve">Letiště: </w:t>
      </w:r>
      <w:r w:rsidR="006C45F8">
        <w:rPr>
          <w:b/>
          <w:color w:val="1F497D" w:themeColor="text2"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C45F8">
        <w:rPr>
          <w:b/>
          <w:color w:val="1F497D" w:themeColor="text2"/>
          <w:sz w:val="32"/>
          <w:szCs w:val="32"/>
        </w:rPr>
        <w:instrText xml:space="preserve"> FORMTEXT </w:instrText>
      </w:r>
      <w:r w:rsidR="006C45F8">
        <w:rPr>
          <w:b/>
          <w:color w:val="1F497D" w:themeColor="text2"/>
          <w:sz w:val="32"/>
          <w:szCs w:val="32"/>
        </w:rPr>
      </w:r>
      <w:r w:rsidR="006C45F8">
        <w:rPr>
          <w:b/>
          <w:color w:val="1F497D" w:themeColor="text2"/>
          <w:sz w:val="32"/>
          <w:szCs w:val="32"/>
        </w:rPr>
        <w:fldChar w:fldCharType="separate"/>
      </w:r>
      <w:r w:rsidR="006C45F8">
        <w:rPr>
          <w:b/>
          <w:noProof/>
          <w:color w:val="1F497D" w:themeColor="text2"/>
          <w:sz w:val="32"/>
          <w:szCs w:val="32"/>
        </w:rPr>
        <w:t> </w:t>
      </w:r>
      <w:r w:rsidR="006C45F8">
        <w:rPr>
          <w:b/>
          <w:noProof/>
          <w:color w:val="1F497D" w:themeColor="text2"/>
          <w:sz w:val="32"/>
          <w:szCs w:val="32"/>
        </w:rPr>
        <w:t> </w:t>
      </w:r>
      <w:r w:rsidR="006C45F8">
        <w:rPr>
          <w:b/>
          <w:noProof/>
          <w:color w:val="1F497D" w:themeColor="text2"/>
          <w:sz w:val="32"/>
          <w:szCs w:val="32"/>
        </w:rPr>
        <w:t> </w:t>
      </w:r>
      <w:r w:rsidR="006C45F8">
        <w:rPr>
          <w:b/>
          <w:noProof/>
          <w:color w:val="1F497D" w:themeColor="text2"/>
          <w:sz w:val="32"/>
          <w:szCs w:val="32"/>
        </w:rPr>
        <w:t> </w:t>
      </w:r>
      <w:r w:rsidR="006C45F8">
        <w:rPr>
          <w:b/>
          <w:noProof/>
          <w:color w:val="1F497D" w:themeColor="text2"/>
          <w:sz w:val="32"/>
          <w:szCs w:val="32"/>
        </w:rPr>
        <w:t> </w:t>
      </w:r>
      <w:bookmarkEnd w:id="0"/>
      <w:r w:rsidR="006C45F8">
        <w:rPr>
          <w:b/>
          <w:color w:val="1F497D" w:themeColor="text2"/>
          <w:sz w:val="32"/>
          <w:szCs w:val="32"/>
        </w:rPr>
        <w:fldChar w:fldCharType="end"/>
      </w:r>
    </w:p>
    <w:p w:rsidR="000C7B87" w:rsidRPr="00CF6A2D" w:rsidRDefault="000C7B87" w:rsidP="00A657F1">
      <w:pPr>
        <w:jc w:val="center"/>
        <w:rPr>
          <w:b/>
          <w:color w:val="1F497D" w:themeColor="text2"/>
          <w:sz w:val="32"/>
          <w:szCs w:val="32"/>
        </w:rPr>
      </w:pPr>
    </w:p>
    <w:p w:rsidR="000C7B87" w:rsidRPr="00CF6A2D" w:rsidRDefault="000C7B87" w:rsidP="00A657F1">
      <w:pPr>
        <w:jc w:val="center"/>
        <w:rPr>
          <w:b/>
          <w:color w:val="1F497D" w:themeColor="text2"/>
          <w:sz w:val="32"/>
          <w:szCs w:val="32"/>
        </w:rPr>
      </w:pPr>
      <w:r w:rsidRPr="00CF6A2D">
        <w:rPr>
          <w:b/>
          <w:color w:val="1F497D" w:themeColor="text2"/>
          <w:sz w:val="32"/>
          <w:szCs w:val="32"/>
        </w:rPr>
        <w:t>Datum vydání:</w:t>
      </w:r>
      <w:r w:rsidR="006C45F8" w:rsidRPr="006C45F8">
        <w:rPr>
          <w:b/>
          <w:color w:val="1F497D" w:themeColor="text2"/>
          <w:sz w:val="32"/>
          <w:szCs w:val="32"/>
        </w:rPr>
        <w:t xml:space="preserve"> </w:t>
      </w:r>
      <w:sdt>
        <w:sdtPr>
          <w:rPr>
            <w:b/>
            <w:color w:val="1F497D" w:themeColor="text2"/>
            <w:sz w:val="32"/>
            <w:szCs w:val="32"/>
          </w:rPr>
          <w:id w:val="-1360650485"/>
          <w:placeholder>
            <w:docPart w:val="E00D4E378A2C462F9DF827C9A69ACD07"/>
          </w:placeholder>
        </w:sdtPr>
        <w:sdtContent>
          <w:r w:rsidR="006C45F8">
            <w:rPr>
              <w:b/>
              <w:color w:val="1F497D" w:themeColor="text2"/>
              <w:sz w:val="32"/>
              <w:szCs w:val="3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6C45F8">
            <w:rPr>
              <w:b/>
              <w:color w:val="1F497D" w:themeColor="text2"/>
              <w:sz w:val="32"/>
              <w:szCs w:val="32"/>
            </w:rPr>
            <w:instrText xml:space="preserve"> FORMTEXT </w:instrText>
          </w:r>
          <w:r w:rsidR="006C45F8">
            <w:rPr>
              <w:b/>
              <w:color w:val="1F497D" w:themeColor="text2"/>
              <w:sz w:val="32"/>
              <w:szCs w:val="32"/>
            </w:rPr>
          </w:r>
          <w:r w:rsidR="006C45F8">
            <w:rPr>
              <w:b/>
              <w:color w:val="1F497D" w:themeColor="text2"/>
              <w:sz w:val="32"/>
              <w:szCs w:val="32"/>
            </w:rPr>
            <w:fldChar w:fldCharType="separate"/>
          </w:r>
          <w:r w:rsidR="006C45F8">
            <w:rPr>
              <w:b/>
              <w:noProof/>
              <w:color w:val="1F497D" w:themeColor="text2"/>
              <w:sz w:val="32"/>
              <w:szCs w:val="32"/>
            </w:rPr>
            <w:t> </w:t>
          </w:r>
          <w:r w:rsidR="006C45F8">
            <w:rPr>
              <w:b/>
              <w:noProof/>
              <w:color w:val="1F497D" w:themeColor="text2"/>
              <w:sz w:val="32"/>
              <w:szCs w:val="32"/>
            </w:rPr>
            <w:t> </w:t>
          </w:r>
          <w:r w:rsidR="006C45F8">
            <w:rPr>
              <w:b/>
              <w:noProof/>
              <w:color w:val="1F497D" w:themeColor="text2"/>
              <w:sz w:val="32"/>
              <w:szCs w:val="32"/>
            </w:rPr>
            <w:t> </w:t>
          </w:r>
          <w:r w:rsidR="006C45F8">
            <w:rPr>
              <w:b/>
              <w:noProof/>
              <w:color w:val="1F497D" w:themeColor="text2"/>
              <w:sz w:val="32"/>
              <w:szCs w:val="32"/>
            </w:rPr>
            <w:t> </w:t>
          </w:r>
          <w:r w:rsidR="006C45F8">
            <w:rPr>
              <w:b/>
              <w:noProof/>
              <w:color w:val="1F497D" w:themeColor="text2"/>
              <w:sz w:val="32"/>
              <w:szCs w:val="32"/>
            </w:rPr>
            <w:t> </w:t>
          </w:r>
          <w:r w:rsidR="006C45F8">
            <w:rPr>
              <w:b/>
              <w:color w:val="1F497D" w:themeColor="text2"/>
              <w:sz w:val="32"/>
              <w:szCs w:val="32"/>
            </w:rPr>
            <w:fldChar w:fldCharType="end"/>
          </w:r>
        </w:sdtContent>
      </w:sdt>
      <w:r w:rsidRPr="00CF6A2D">
        <w:rPr>
          <w:b/>
          <w:color w:val="1F497D" w:themeColor="text2"/>
          <w:sz w:val="32"/>
          <w:szCs w:val="32"/>
        </w:rPr>
        <w:t xml:space="preserve"> </w:t>
      </w:r>
    </w:p>
    <w:p w:rsidR="000C7B87" w:rsidRPr="00CF6A2D" w:rsidRDefault="000C7B87" w:rsidP="00A657F1">
      <w:pPr>
        <w:jc w:val="center"/>
        <w:rPr>
          <w:b/>
          <w:color w:val="1F497D" w:themeColor="text2"/>
          <w:sz w:val="32"/>
          <w:szCs w:val="32"/>
        </w:rPr>
      </w:pPr>
    </w:p>
    <w:p w:rsidR="000C7B87" w:rsidRPr="00CF6A2D" w:rsidRDefault="000C7B87" w:rsidP="00A657F1">
      <w:pPr>
        <w:jc w:val="center"/>
        <w:rPr>
          <w:b/>
          <w:color w:val="1F497D" w:themeColor="text2"/>
          <w:sz w:val="32"/>
          <w:szCs w:val="32"/>
        </w:rPr>
      </w:pPr>
      <w:r w:rsidRPr="00CF6A2D">
        <w:rPr>
          <w:b/>
          <w:color w:val="1F497D" w:themeColor="text2"/>
          <w:sz w:val="32"/>
          <w:szCs w:val="32"/>
        </w:rPr>
        <w:t>Verze</w:t>
      </w:r>
      <w:r w:rsidR="00AD40FC" w:rsidRPr="00CF6A2D">
        <w:rPr>
          <w:b/>
          <w:color w:val="1F497D" w:themeColor="text2"/>
          <w:sz w:val="32"/>
          <w:szCs w:val="32"/>
        </w:rPr>
        <w:t xml:space="preserve"> LP: </w:t>
      </w:r>
      <w:r w:rsidR="006C45F8">
        <w:rPr>
          <w:b/>
          <w:color w:val="1F497D" w:themeColor="text2"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45F8">
        <w:rPr>
          <w:b/>
          <w:color w:val="1F497D" w:themeColor="text2"/>
          <w:sz w:val="32"/>
          <w:szCs w:val="32"/>
        </w:rPr>
        <w:instrText xml:space="preserve"> FORMTEXT </w:instrText>
      </w:r>
      <w:r w:rsidR="006C45F8">
        <w:rPr>
          <w:b/>
          <w:color w:val="1F497D" w:themeColor="text2"/>
          <w:sz w:val="32"/>
          <w:szCs w:val="32"/>
        </w:rPr>
      </w:r>
      <w:r w:rsidR="006C45F8">
        <w:rPr>
          <w:b/>
          <w:color w:val="1F497D" w:themeColor="text2"/>
          <w:sz w:val="32"/>
          <w:szCs w:val="32"/>
        </w:rPr>
        <w:fldChar w:fldCharType="separate"/>
      </w:r>
      <w:r w:rsidR="006C45F8">
        <w:rPr>
          <w:b/>
          <w:noProof/>
          <w:color w:val="1F497D" w:themeColor="text2"/>
          <w:sz w:val="32"/>
          <w:szCs w:val="32"/>
        </w:rPr>
        <w:t> </w:t>
      </w:r>
      <w:r w:rsidR="006C45F8">
        <w:rPr>
          <w:b/>
          <w:noProof/>
          <w:color w:val="1F497D" w:themeColor="text2"/>
          <w:sz w:val="32"/>
          <w:szCs w:val="32"/>
        </w:rPr>
        <w:t> </w:t>
      </w:r>
      <w:r w:rsidR="006C45F8">
        <w:rPr>
          <w:b/>
          <w:noProof/>
          <w:color w:val="1F497D" w:themeColor="text2"/>
          <w:sz w:val="32"/>
          <w:szCs w:val="32"/>
        </w:rPr>
        <w:t> </w:t>
      </w:r>
      <w:r w:rsidR="006C45F8">
        <w:rPr>
          <w:b/>
          <w:noProof/>
          <w:color w:val="1F497D" w:themeColor="text2"/>
          <w:sz w:val="32"/>
          <w:szCs w:val="32"/>
        </w:rPr>
        <w:t> </w:t>
      </w:r>
      <w:r w:rsidR="006C45F8">
        <w:rPr>
          <w:b/>
          <w:noProof/>
          <w:color w:val="1F497D" w:themeColor="text2"/>
          <w:sz w:val="32"/>
          <w:szCs w:val="32"/>
        </w:rPr>
        <w:t> </w:t>
      </w:r>
      <w:r w:rsidR="006C45F8">
        <w:rPr>
          <w:b/>
          <w:color w:val="1F497D" w:themeColor="text2"/>
          <w:sz w:val="32"/>
          <w:szCs w:val="32"/>
        </w:rPr>
        <w:fldChar w:fldCharType="end"/>
      </w:r>
      <w:bookmarkStart w:id="1" w:name="_GoBack"/>
      <w:bookmarkEnd w:id="1"/>
    </w:p>
    <w:p w:rsidR="00A657F1" w:rsidRPr="00CF6A2D" w:rsidRDefault="00A657F1" w:rsidP="00A657F1"/>
    <w:p w:rsidR="00A657F1" w:rsidRPr="00CF6A2D" w:rsidRDefault="00A657F1" w:rsidP="00A657F1"/>
    <w:p w:rsidR="00A80FCF" w:rsidRPr="00CF6A2D" w:rsidRDefault="00A80FCF" w:rsidP="00A657F1">
      <w:pPr>
        <w:sectPr w:rsidR="00A80FCF" w:rsidRPr="00CF6A2D" w:rsidSect="0054039A">
          <w:footerReference w:type="default" r:id="rId10"/>
          <w:pgSz w:w="11906" w:h="16838"/>
          <w:pgMar w:top="1529" w:right="1417" w:bottom="1417" w:left="1417" w:header="708" w:footer="708" w:gutter="0"/>
          <w:cols w:space="708"/>
          <w:docGrid w:linePitch="360"/>
        </w:sectPr>
      </w:pPr>
    </w:p>
    <w:p w:rsidR="00AB6A24" w:rsidRPr="00CF6A2D" w:rsidRDefault="000C7B87" w:rsidP="00DC3692">
      <w:pPr>
        <w:pStyle w:val="Nadpis1"/>
      </w:pPr>
      <w:r w:rsidRPr="00CF6A2D">
        <w:lastRenderedPageBreak/>
        <w:t>Zdroje</w:t>
      </w:r>
    </w:p>
    <w:p w:rsidR="00E20606" w:rsidRPr="00CF6A2D" w:rsidRDefault="00E20606" w:rsidP="00B551C1">
      <w:r w:rsidRPr="00CF6A2D">
        <w:t xml:space="preserve">Kontrolní list je zpracováván dle </w:t>
      </w:r>
      <w:r w:rsidR="00403588" w:rsidRPr="00CF6A2D">
        <w:t>přílohy</w:t>
      </w:r>
      <w:r w:rsidRPr="00CF6A2D">
        <w:t xml:space="preserve"> </w:t>
      </w:r>
      <w:r w:rsidR="009E01E5" w:rsidRPr="00CF6A2D">
        <w:t>–</w:t>
      </w:r>
      <w:r w:rsidR="00403588" w:rsidRPr="00CF6A2D">
        <w:t xml:space="preserve"> </w:t>
      </w:r>
      <w:r w:rsidR="009E01E5" w:rsidRPr="00CF6A2D">
        <w:t>„</w:t>
      </w:r>
      <w:proofErr w:type="gramStart"/>
      <w:r w:rsidR="000B5920" w:rsidRPr="00CF6A2D">
        <w:rPr>
          <w:u w:val="single"/>
        </w:rPr>
        <w:t>CS-</w:t>
      </w:r>
      <w:r w:rsidR="007646CB" w:rsidRPr="00CF6A2D">
        <w:rPr>
          <w:u w:val="single"/>
        </w:rPr>
        <w:t>HPT</w:t>
      </w:r>
      <w:r w:rsidR="00992CDC" w:rsidRPr="00CF6A2D">
        <w:rPr>
          <w:u w:val="single"/>
        </w:rPr>
        <w:t>-DSN</w:t>
      </w:r>
      <w:r w:rsidR="009E01E5" w:rsidRPr="00CF6A2D">
        <w:rPr>
          <w:u w:val="single"/>
        </w:rPr>
        <w:t>“</w:t>
      </w:r>
      <w:r w:rsidR="00992CDC" w:rsidRPr="00CF6A2D">
        <w:rPr>
          <w:u w:val="single"/>
        </w:rPr>
        <w:t xml:space="preserve"> </w:t>
      </w:r>
      <w:r w:rsidR="007646CB" w:rsidRPr="00CF6A2D">
        <w:rPr>
          <w:b/>
          <w:u w:val="single"/>
        </w:rPr>
        <w:t>1.v</w:t>
      </w:r>
      <w:r w:rsidR="0041734F" w:rsidRPr="00CF6A2D">
        <w:rPr>
          <w:b/>
          <w:u w:val="single"/>
        </w:rPr>
        <w:t>ydání</w:t>
      </w:r>
      <w:proofErr w:type="gramEnd"/>
      <w:r w:rsidR="0041734F" w:rsidRPr="00CF6A2D">
        <w:rPr>
          <w:u w:val="single"/>
        </w:rPr>
        <w:t xml:space="preserve"> (</w:t>
      </w:r>
      <w:r w:rsidR="007646CB" w:rsidRPr="00CF6A2D">
        <w:rPr>
          <w:u w:val="single"/>
        </w:rPr>
        <w:t>23</w:t>
      </w:r>
      <w:r w:rsidR="0041734F" w:rsidRPr="00CF6A2D">
        <w:rPr>
          <w:u w:val="single"/>
        </w:rPr>
        <w:t>/</w:t>
      </w:r>
      <w:r w:rsidR="007646CB" w:rsidRPr="00CF6A2D">
        <w:rPr>
          <w:u w:val="single"/>
        </w:rPr>
        <w:t>5</w:t>
      </w:r>
      <w:r w:rsidR="0041734F" w:rsidRPr="00CF6A2D">
        <w:rPr>
          <w:u w:val="single"/>
        </w:rPr>
        <w:t>/201</w:t>
      </w:r>
      <w:r w:rsidR="007646CB" w:rsidRPr="00CF6A2D">
        <w:rPr>
          <w:u w:val="single"/>
        </w:rPr>
        <w:t>9</w:t>
      </w:r>
      <w:r w:rsidR="000B5920" w:rsidRPr="00CF6A2D">
        <w:rPr>
          <w:u w:val="single"/>
        </w:rPr>
        <w:t>)</w:t>
      </w:r>
      <w:r w:rsidR="00403588" w:rsidRPr="00CF6A2D">
        <w:t xml:space="preserve"> - k</w:t>
      </w:r>
      <w:r w:rsidR="00A47824" w:rsidRPr="00CF6A2D">
        <w:t> </w:t>
      </w:r>
      <w:r w:rsidR="00403588" w:rsidRPr="00CF6A2D">
        <w:t>Nařízení</w:t>
      </w:r>
      <w:r w:rsidR="00A47824" w:rsidRPr="00CF6A2D">
        <w:t xml:space="preserve"> Komise</w:t>
      </w:r>
      <w:r w:rsidR="00403588" w:rsidRPr="00CF6A2D">
        <w:t xml:space="preserve"> </w:t>
      </w:r>
      <w:r w:rsidR="0041734F" w:rsidRPr="00CF6A2D">
        <w:t>(EU) č. </w:t>
      </w:r>
      <w:r w:rsidR="007646CB" w:rsidRPr="00CF6A2D">
        <w:t>139</w:t>
      </w:r>
      <w:r w:rsidR="002D1D1F">
        <w:t>/2014</w:t>
      </w:r>
      <w:r w:rsidR="000B5920" w:rsidRPr="00CF6A2D">
        <w:t>.</w:t>
      </w:r>
    </w:p>
    <w:p w:rsidR="007646CB" w:rsidRPr="00CF6A2D" w:rsidRDefault="007646CB" w:rsidP="00B551C1"/>
    <w:p w:rsidR="004835A6" w:rsidRPr="00CF6A2D" w:rsidRDefault="00AB2E0A" w:rsidP="00B551C1">
      <w:r w:rsidRPr="00CF6A2D">
        <w:t xml:space="preserve">V originále je tento dokument dostupný z webových stánek EASA na </w:t>
      </w:r>
      <w:r w:rsidR="00BC30F6">
        <w:t>adrese</w:t>
      </w:r>
      <w:r w:rsidRPr="00CF6A2D">
        <w:t>:</w:t>
      </w:r>
      <w:r w:rsidRPr="00CF6A2D">
        <w:br/>
      </w:r>
      <w:hyperlink r:id="rId11" w:history="1">
        <w:r w:rsidR="00CF6A2D" w:rsidRPr="00CF6A2D">
          <w:rPr>
            <w:color w:val="0000FF"/>
            <w:u w:val="single"/>
          </w:rPr>
          <w:t>https://www.easa.europa.eu/document-library/certification-specifications/cs-hpt-dsn-%E2%80%94-issue-1</w:t>
        </w:r>
      </w:hyperlink>
    </w:p>
    <w:p w:rsidR="00992CDC" w:rsidRPr="00CF6A2D" w:rsidRDefault="00992CDC" w:rsidP="00B551C1"/>
    <w:p w:rsidR="00495709" w:rsidRPr="00CF6A2D" w:rsidRDefault="004835A6" w:rsidP="00DC3692">
      <w:pPr>
        <w:pStyle w:val="Nadpis1"/>
      </w:pPr>
      <w:r w:rsidRPr="00CF6A2D">
        <w:t>HLAVA A – Všeobecně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01"/>
        <w:gridCol w:w="5670"/>
        <w:gridCol w:w="1701"/>
      </w:tblGrid>
      <w:tr w:rsidR="005711C8" w:rsidRPr="00CF6A2D" w:rsidTr="007111A0">
        <w:tc>
          <w:tcPr>
            <w:tcW w:w="1701" w:type="dxa"/>
            <w:shd w:val="clear" w:color="auto" w:fill="4F81BD" w:themeFill="accent1"/>
            <w:vAlign w:val="center"/>
          </w:tcPr>
          <w:p w:rsidR="004835A6" w:rsidRPr="00CF6A2D" w:rsidRDefault="00397511" w:rsidP="00397511">
            <w:pPr>
              <w:jc w:val="center"/>
              <w:rPr>
                <w:color w:val="FFFFFF" w:themeColor="background1"/>
              </w:rPr>
            </w:pPr>
            <w:r w:rsidRPr="00CF6A2D">
              <w:rPr>
                <w:color w:val="FFFFFF" w:themeColor="background1"/>
              </w:rPr>
              <w:t xml:space="preserve">CS </w:t>
            </w:r>
            <w:r w:rsidR="00CF6A2D" w:rsidRPr="00CF6A2D">
              <w:rPr>
                <w:color w:val="FFFFFF" w:themeColor="background1"/>
              </w:rPr>
              <w:t>HPT</w:t>
            </w:r>
            <w:r w:rsidRPr="00CF6A2D">
              <w:rPr>
                <w:color w:val="FFFFFF" w:themeColor="background1"/>
              </w:rPr>
              <w:t>-DSN</w:t>
            </w:r>
          </w:p>
        </w:tc>
        <w:tc>
          <w:tcPr>
            <w:tcW w:w="5670" w:type="dxa"/>
            <w:shd w:val="clear" w:color="auto" w:fill="4F81BD" w:themeFill="accent1"/>
            <w:vAlign w:val="center"/>
          </w:tcPr>
          <w:p w:rsidR="004835A6" w:rsidRPr="00CF6A2D" w:rsidRDefault="00397511" w:rsidP="00397511">
            <w:pPr>
              <w:jc w:val="center"/>
              <w:rPr>
                <w:color w:val="FFFFFF" w:themeColor="background1"/>
              </w:rPr>
            </w:pPr>
            <w:r w:rsidRPr="00CF6A2D">
              <w:rPr>
                <w:color w:val="FFFFFF" w:themeColor="background1"/>
              </w:rPr>
              <w:t>Certifikační specifikace (CS)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4835A6" w:rsidRPr="00CF6A2D" w:rsidRDefault="00DF3BAF" w:rsidP="00397511">
            <w:pPr>
              <w:jc w:val="center"/>
              <w:rPr>
                <w:color w:val="FFFFFF" w:themeColor="background1"/>
              </w:rPr>
            </w:pPr>
            <w:r w:rsidRPr="00CF6A2D">
              <w:rPr>
                <w:color w:val="FFFFFF" w:themeColor="background1"/>
              </w:rPr>
              <w:t>CS recenzováno a pochopeno</w:t>
            </w:r>
            <w:r w:rsidR="00397511" w:rsidRPr="00CF6A2D">
              <w:rPr>
                <w:color w:val="FFFFFF" w:themeColor="background1"/>
              </w:rPr>
              <w:t>?</w:t>
            </w:r>
          </w:p>
        </w:tc>
      </w:tr>
      <w:tr w:rsidR="004835A6" w:rsidRPr="00CF6A2D" w:rsidTr="007111A0">
        <w:tc>
          <w:tcPr>
            <w:tcW w:w="1701" w:type="dxa"/>
            <w:vAlign w:val="center"/>
          </w:tcPr>
          <w:p w:rsidR="004835A6" w:rsidRPr="00CF6A2D" w:rsidRDefault="00397511" w:rsidP="00397511">
            <w:pPr>
              <w:jc w:val="center"/>
            </w:pPr>
            <w:proofErr w:type="gramStart"/>
            <w:r w:rsidRPr="00CF6A2D">
              <w:t>A.0</w:t>
            </w:r>
            <w:r w:rsidR="00CF6A2D" w:rsidRPr="00CF6A2D">
              <w:t>10</w:t>
            </w:r>
            <w:proofErr w:type="gramEnd"/>
          </w:p>
        </w:tc>
        <w:tc>
          <w:tcPr>
            <w:tcW w:w="5670" w:type="dxa"/>
            <w:vAlign w:val="center"/>
          </w:tcPr>
          <w:p w:rsidR="004835A6" w:rsidRPr="00CF6A2D" w:rsidRDefault="00397511" w:rsidP="00895EB5">
            <w:r w:rsidRPr="00CF6A2D">
              <w:t>Použitelnost</w:t>
            </w:r>
          </w:p>
        </w:tc>
        <w:sdt>
          <w:sdtPr>
            <w:id w:val="-1345699952"/>
            <w:placeholder>
              <w:docPart w:val="806AAADB22BB43B381EE73CC7517EAA4"/>
            </w:placeholder>
            <w:showingPlcHdr/>
            <w:dropDownList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4835A6" w:rsidRPr="00CF6A2D" w:rsidRDefault="00397511" w:rsidP="00397511">
                <w:pPr>
                  <w:jc w:val="center"/>
                </w:pPr>
                <w:r w:rsidRPr="00CF6A2D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397511" w:rsidRPr="00CF6A2D" w:rsidTr="007111A0">
        <w:tc>
          <w:tcPr>
            <w:tcW w:w="1701" w:type="dxa"/>
            <w:vAlign w:val="center"/>
          </w:tcPr>
          <w:p w:rsidR="00397511" w:rsidRPr="00CF6A2D" w:rsidRDefault="00397511" w:rsidP="00397511">
            <w:pPr>
              <w:jc w:val="center"/>
            </w:pPr>
            <w:proofErr w:type="gramStart"/>
            <w:r w:rsidRPr="00CF6A2D">
              <w:t>A.0</w:t>
            </w:r>
            <w:r w:rsidR="00CF6A2D">
              <w:t>20</w:t>
            </w:r>
            <w:proofErr w:type="gramEnd"/>
          </w:p>
        </w:tc>
        <w:tc>
          <w:tcPr>
            <w:tcW w:w="5670" w:type="dxa"/>
            <w:vAlign w:val="center"/>
          </w:tcPr>
          <w:p w:rsidR="00397511" w:rsidRPr="00CF6A2D" w:rsidRDefault="00397511" w:rsidP="00895EB5">
            <w:r w:rsidRPr="00CF6A2D">
              <w:t>Definice</w:t>
            </w:r>
          </w:p>
        </w:tc>
        <w:sdt>
          <w:sdtPr>
            <w:id w:val="1060677077"/>
            <w:placeholder>
              <w:docPart w:val="86AD43414C6C4B6A8E62381A03DF719D"/>
            </w:placeholder>
            <w:showingPlcHdr/>
            <w:dropDownList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397511" w:rsidRPr="00CF6A2D" w:rsidRDefault="00397511" w:rsidP="00397511">
                <w:pPr>
                  <w:jc w:val="center"/>
                </w:pPr>
                <w:r w:rsidRPr="00CF6A2D">
                  <w:rPr>
                    <w:rStyle w:val="Zstupntext"/>
                  </w:rPr>
                  <w:t>Zvolte položku.</w:t>
                </w:r>
              </w:p>
            </w:tc>
          </w:sdtContent>
        </w:sdt>
      </w:tr>
    </w:tbl>
    <w:p w:rsidR="00351EF4" w:rsidRPr="00CF6A2D" w:rsidRDefault="00351EF4" w:rsidP="00A657F1"/>
    <w:p w:rsidR="004058D7" w:rsidRPr="00CF6A2D" w:rsidRDefault="004058D7" w:rsidP="00DC3692">
      <w:pPr>
        <w:pStyle w:val="Nadpis1"/>
      </w:pPr>
      <w:r w:rsidRPr="00CF6A2D">
        <w:t xml:space="preserve">HLAVA B – </w:t>
      </w:r>
      <w:r w:rsidR="00CF6A2D">
        <w:t xml:space="preserve">Provozní plochy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01"/>
        <w:gridCol w:w="5670"/>
        <w:gridCol w:w="1701"/>
      </w:tblGrid>
      <w:tr w:rsidR="005711C8" w:rsidRPr="00CF6A2D" w:rsidTr="007E5873">
        <w:tc>
          <w:tcPr>
            <w:tcW w:w="1701" w:type="dxa"/>
            <w:shd w:val="clear" w:color="auto" w:fill="4F81BD" w:themeFill="accent1"/>
            <w:vAlign w:val="center"/>
          </w:tcPr>
          <w:p w:rsidR="00734648" w:rsidRPr="00CF6A2D" w:rsidRDefault="00734648" w:rsidP="00734648">
            <w:pPr>
              <w:jc w:val="center"/>
              <w:rPr>
                <w:color w:val="FFFFFF" w:themeColor="background1"/>
              </w:rPr>
            </w:pPr>
            <w:r w:rsidRPr="00CF6A2D">
              <w:rPr>
                <w:color w:val="FFFFFF" w:themeColor="background1"/>
              </w:rPr>
              <w:t xml:space="preserve">CS </w:t>
            </w:r>
            <w:r w:rsidR="00CF6A2D" w:rsidRPr="00CF6A2D">
              <w:rPr>
                <w:color w:val="FFFFFF" w:themeColor="background1"/>
              </w:rPr>
              <w:t>HPT</w:t>
            </w:r>
            <w:r w:rsidRPr="00CF6A2D">
              <w:rPr>
                <w:color w:val="FFFFFF" w:themeColor="background1"/>
              </w:rPr>
              <w:t>-DSN</w:t>
            </w:r>
          </w:p>
        </w:tc>
        <w:tc>
          <w:tcPr>
            <w:tcW w:w="5670" w:type="dxa"/>
            <w:shd w:val="clear" w:color="auto" w:fill="4F81BD" w:themeFill="accent1"/>
            <w:vAlign w:val="center"/>
          </w:tcPr>
          <w:p w:rsidR="00734648" w:rsidRPr="00CF6A2D" w:rsidRDefault="00734648" w:rsidP="00734648">
            <w:pPr>
              <w:jc w:val="center"/>
              <w:rPr>
                <w:color w:val="FFFFFF" w:themeColor="background1"/>
              </w:rPr>
            </w:pPr>
            <w:r w:rsidRPr="00CF6A2D">
              <w:rPr>
                <w:color w:val="FFFFFF" w:themeColor="background1"/>
              </w:rPr>
              <w:t>Certifikační specifikace (CS)</w:t>
            </w:r>
            <w:r w:rsidR="004675D6" w:rsidRPr="00CF6A2D">
              <w:rPr>
                <w:color w:val="FFFFFF" w:themeColor="background1"/>
              </w:rPr>
              <w:t xml:space="preserve"> - Dráhy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734648" w:rsidRPr="00CF6A2D" w:rsidRDefault="00734648" w:rsidP="00734648">
            <w:pPr>
              <w:jc w:val="center"/>
              <w:rPr>
                <w:color w:val="FFFFFF" w:themeColor="background1"/>
              </w:rPr>
            </w:pPr>
            <w:r w:rsidRPr="00CF6A2D">
              <w:rPr>
                <w:color w:val="FFFFFF" w:themeColor="background1"/>
              </w:rPr>
              <w:t>V souladu s CS</w:t>
            </w:r>
          </w:p>
        </w:tc>
      </w:tr>
      <w:tr w:rsidR="00734648" w:rsidRPr="00CF6A2D" w:rsidTr="00734648">
        <w:tc>
          <w:tcPr>
            <w:tcW w:w="1701" w:type="dxa"/>
            <w:vAlign w:val="center"/>
          </w:tcPr>
          <w:p w:rsidR="00734648" w:rsidRPr="00CF6A2D" w:rsidRDefault="00734648" w:rsidP="00734648">
            <w:pPr>
              <w:jc w:val="center"/>
            </w:pPr>
            <w:proofErr w:type="gramStart"/>
            <w:r w:rsidRPr="00CF6A2D">
              <w:t>B.</w:t>
            </w:r>
            <w:r w:rsidR="00F64971">
              <w:t>100</w:t>
            </w:r>
            <w:proofErr w:type="gramEnd"/>
          </w:p>
        </w:tc>
        <w:tc>
          <w:tcPr>
            <w:tcW w:w="5670" w:type="dxa"/>
            <w:vAlign w:val="center"/>
          </w:tcPr>
          <w:p w:rsidR="00734648" w:rsidRPr="00CF6A2D" w:rsidRDefault="00F64971" w:rsidP="00734648">
            <w:r>
              <w:t>Plochy konečného přiblížení a vzletu</w:t>
            </w:r>
          </w:p>
        </w:tc>
        <w:sdt>
          <w:sdtPr>
            <w:id w:val="-2023459278"/>
            <w:placeholder>
              <w:docPart w:val="806AAADB22BB43B381EE73CC7517EAA4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734648" w:rsidRPr="00CF6A2D" w:rsidRDefault="00734648" w:rsidP="00734648">
                <w:pPr>
                  <w:jc w:val="center"/>
                </w:pPr>
                <w:r w:rsidRPr="00CF6A2D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RPr="00CF6A2D" w:rsidTr="00FA7BE2">
        <w:tc>
          <w:tcPr>
            <w:tcW w:w="1701" w:type="dxa"/>
            <w:vAlign w:val="center"/>
          </w:tcPr>
          <w:p w:rsidR="00FA7BE2" w:rsidRPr="00CF6A2D" w:rsidRDefault="00FA7BE2" w:rsidP="00734648">
            <w:pPr>
              <w:jc w:val="center"/>
            </w:pPr>
            <w:proofErr w:type="gramStart"/>
            <w:r w:rsidRPr="00CF6A2D">
              <w:t>B.</w:t>
            </w:r>
            <w:r w:rsidR="0082518A">
              <w:t>110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CF6A2D" w:rsidRDefault="0082518A" w:rsidP="00734648">
            <w:r>
              <w:t>Předpolí heliportu</w:t>
            </w:r>
          </w:p>
        </w:tc>
        <w:sdt>
          <w:sdtPr>
            <w:id w:val="1434789139"/>
            <w:placeholder>
              <w:docPart w:val="EA777BE224644080B9B899DBC23E54B5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Pr="00CF6A2D" w:rsidRDefault="00FA7BE2" w:rsidP="00FA7BE2">
                <w:pPr>
                  <w:jc w:val="center"/>
                </w:pPr>
                <w:r w:rsidRPr="00CF6A2D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RPr="00CF6A2D" w:rsidTr="00FA7BE2">
        <w:tc>
          <w:tcPr>
            <w:tcW w:w="1701" w:type="dxa"/>
            <w:vAlign w:val="center"/>
          </w:tcPr>
          <w:p w:rsidR="00FA7BE2" w:rsidRPr="00CF6A2D" w:rsidRDefault="00FA7BE2" w:rsidP="00734648">
            <w:pPr>
              <w:jc w:val="center"/>
            </w:pPr>
            <w:proofErr w:type="gramStart"/>
            <w:r w:rsidRPr="00CF6A2D">
              <w:t>B.</w:t>
            </w:r>
            <w:r w:rsidR="0082518A">
              <w:t>120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CF6A2D" w:rsidRDefault="0082518A" w:rsidP="00734648">
            <w:r>
              <w:t xml:space="preserve">Prostory dotyku a odpoutání vrtulníku </w:t>
            </w:r>
            <w:r w:rsidR="00437DBA">
              <w:t>(TLOF)</w:t>
            </w:r>
          </w:p>
        </w:tc>
        <w:sdt>
          <w:sdtPr>
            <w:id w:val="832114303"/>
            <w:placeholder>
              <w:docPart w:val="04865D2CF99B4D129C34E92F2C878CF0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Pr="00CF6A2D" w:rsidRDefault="00FA7BE2" w:rsidP="00FA7BE2">
                <w:pPr>
                  <w:jc w:val="center"/>
                </w:pPr>
                <w:r w:rsidRPr="00CF6A2D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RPr="00CF6A2D" w:rsidTr="00FA7BE2">
        <w:tc>
          <w:tcPr>
            <w:tcW w:w="1701" w:type="dxa"/>
            <w:vAlign w:val="center"/>
          </w:tcPr>
          <w:p w:rsidR="00FA7BE2" w:rsidRPr="00CF6A2D" w:rsidRDefault="00FA7BE2" w:rsidP="00734648">
            <w:pPr>
              <w:jc w:val="center"/>
            </w:pPr>
            <w:proofErr w:type="gramStart"/>
            <w:r w:rsidRPr="00CF6A2D">
              <w:t>B.</w:t>
            </w:r>
            <w:r w:rsidR="0082518A">
              <w:t>130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CF6A2D" w:rsidRDefault="0082518A" w:rsidP="00734648">
            <w:r>
              <w:t>Bezpečnostní plochy</w:t>
            </w:r>
          </w:p>
        </w:tc>
        <w:sdt>
          <w:sdtPr>
            <w:id w:val="1014967697"/>
            <w:placeholder>
              <w:docPart w:val="5E231110BB7449FF9BCBB4B56066CFAF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Pr="00CF6A2D" w:rsidRDefault="00FA7BE2" w:rsidP="00FA7BE2">
                <w:pPr>
                  <w:jc w:val="center"/>
                </w:pPr>
                <w:r w:rsidRPr="00CF6A2D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711C8" w:rsidRPr="00CF6A2D" w:rsidTr="005711C8">
        <w:tc>
          <w:tcPr>
            <w:tcW w:w="9072" w:type="dxa"/>
            <w:gridSpan w:val="3"/>
          </w:tcPr>
          <w:p w:rsidR="005711C8" w:rsidRPr="00CF6A2D" w:rsidRDefault="005711C8" w:rsidP="005711C8">
            <w:r w:rsidRPr="00CF6A2D">
              <w:t>V případě zvolení možnosti „Ne“ potvrďte níže, které CS není možno splnit. Zároveň doplňte, jaké prostředky zmírnění rizik jsou aktuálně v provozu.</w:t>
            </w:r>
          </w:p>
          <w:p w:rsidR="005711C8" w:rsidRPr="00CF6A2D" w:rsidRDefault="005711C8" w:rsidP="005711C8"/>
          <w:p w:rsidR="005711C8" w:rsidRPr="00CF6A2D" w:rsidRDefault="005711C8" w:rsidP="005711C8"/>
        </w:tc>
      </w:tr>
    </w:tbl>
    <w:p w:rsidR="004058D7" w:rsidRDefault="004058D7" w:rsidP="00322EBE">
      <w:pPr>
        <w:jc w:val="right"/>
      </w:pPr>
    </w:p>
    <w:p w:rsidR="00322EBE" w:rsidRPr="00322EBE" w:rsidRDefault="00322EBE" w:rsidP="00322EBE">
      <w:pPr>
        <w:rPr>
          <w:b/>
          <w:sz w:val="22"/>
        </w:rPr>
      </w:pPr>
      <w:r>
        <w:rPr>
          <w:b/>
          <w:sz w:val="22"/>
        </w:rPr>
        <w:t>FATO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1902"/>
        <w:gridCol w:w="2067"/>
        <w:gridCol w:w="2469"/>
      </w:tblGrid>
      <w:tr w:rsidR="00322EBE" w:rsidRPr="009943E4" w:rsidTr="004B6D86">
        <w:tc>
          <w:tcPr>
            <w:tcW w:w="2660" w:type="dxa"/>
            <w:shd w:val="clear" w:color="auto" w:fill="4F81BD" w:themeFill="accent1"/>
            <w:vAlign w:val="center"/>
          </w:tcPr>
          <w:p w:rsidR="00322EBE" w:rsidRPr="00FF595B" w:rsidRDefault="00322EBE" w:rsidP="00322EB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Označení/umístění FATO</w:t>
            </w:r>
          </w:p>
        </w:tc>
        <w:tc>
          <w:tcPr>
            <w:tcW w:w="1902" w:type="dxa"/>
            <w:shd w:val="clear" w:color="auto" w:fill="4F81BD" w:themeFill="accent1"/>
            <w:vAlign w:val="center"/>
          </w:tcPr>
          <w:p w:rsidR="00322EBE" w:rsidRPr="00FF595B" w:rsidRDefault="00322EBE" w:rsidP="0054583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Rozměr „D“</w:t>
            </w:r>
          </w:p>
        </w:tc>
        <w:tc>
          <w:tcPr>
            <w:tcW w:w="2067" w:type="dxa"/>
            <w:shd w:val="clear" w:color="auto" w:fill="4F81BD" w:themeFill="accent1"/>
            <w:vAlign w:val="center"/>
          </w:tcPr>
          <w:p w:rsidR="00322EBE" w:rsidRPr="00FF595B" w:rsidRDefault="00322EBE" w:rsidP="0054583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Rozměry FATO</w:t>
            </w:r>
          </w:p>
        </w:tc>
        <w:tc>
          <w:tcPr>
            <w:tcW w:w="2469" w:type="dxa"/>
            <w:shd w:val="clear" w:color="auto" w:fill="4F81BD" w:themeFill="accent1"/>
            <w:vAlign w:val="center"/>
          </w:tcPr>
          <w:p w:rsidR="00322EBE" w:rsidRDefault="00322EBE" w:rsidP="00545838">
            <w:pPr>
              <w:jc w:val="center"/>
              <w:rPr>
                <w:color w:val="FFFFFF" w:themeColor="background1"/>
              </w:rPr>
            </w:pPr>
          </w:p>
          <w:p w:rsidR="00322EBE" w:rsidRDefault="00322EBE" w:rsidP="0054583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Rozměry bezpečnostní plochy (SA)</w:t>
            </w:r>
          </w:p>
          <w:p w:rsidR="00322EBE" w:rsidRPr="00FF595B" w:rsidRDefault="00322EBE" w:rsidP="00545838">
            <w:pPr>
              <w:jc w:val="center"/>
              <w:rPr>
                <w:color w:val="FFFFFF" w:themeColor="background1"/>
              </w:rPr>
            </w:pPr>
          </w:p>
        </w:tc>
      </w:tr>
      <w:tr w:rsidR="00322EBE" w:rsidTr="004B6D86">
        <w:tc>
          <w:tcPr>
            <w:tcW w:w="2660" w:type="dxa"/>
            <w:vAlign w:val="center"/>
          </w:tcPr>
          <w:p w:rsidR="00322EBE" w:rsidRDefault="00322EBE" w:rsidP="00545838">
            <w:pPr>
              <w:jc w:val="center"/>
            </w:pPr>
          </w:p>
        </w:tc>
        <w:tc>
          <w:tcPr>
            <w:tcW w:w="1902" w:type="dxa"/>
          </w:tcPr>
          <w:p w:rsidR="00322EBE" w:rsidRDefault="00322EBE" w:rsidP="00545838"/>
        </w:tc>
        <w:tc>
          <w:tcPr>
            <w:tcW w:w="2067" w:type="dxa"/>
          </w:tcPr>
          <w:p w:rsidR="00322EBE" w:rsidRDefault="00322EBE" w:rsidP="00545838"/>
        </w:tc>
        <w:tc>
          <w:tcPr>
            <w:tcW w:w="2469" w:type="dxa"/>
            <w:vAlign w:val="center"/>
          </w:tcPr>
          <w:p w:rsidR="00322EBE" w:rsidRDefault="00322EBE" w:rsidP="00545838">
            <w:pPr>
              <w:jc w:val="center"/>
            </w:pPr>
          </w:p>
        </w:tc>
      </w:tr>
      <w:tr w:rsidR="00322EBE" w:rsidTr="004B6D86">
        <w:tc>
          <w:tcPr>
            <w:tcW w:w="2660" w:type="dxa"/>
            <w:vAlign w:val="center"/>
          </w:tcPr>
          <w:p w:rsidR="00322EBE" w:rsidRDefault="00322EBE" w:rsidP="00545838">
            <w:pPr>
              <w:jc w:val="center"/>
            </w:pPr>
          </w:p>
        </w:tc>
        <w:tc>
          <w:tcPr>
            <w:tcW w:w="1902" w:type="dxa"/>
          </w:tcPr>
          <w:p w:rsidR="00322EBE" w:rsidRDefault="00322EBE" w:rsidP="00545838"/>
        </w:tc>
        <w:tc>
          <w:tcPr>
            <w:tcW w:w="2067" w:type="dxa"/>
          </w:tcPr>
          <w:p w:rsidR="00322EBE" w:rsidRDefault="00322EBE" w:rsidP="00545838"/>
        </w:tc>
        <w:tc>
          <w:tcPr>
            <w:tcW w:w="2469" w:type="dxa"/>
            <w:vAlign w:val="center"/>
          </w:tcPr>
          <w:p w:rsidR="00322EBE" w:rsidRDefault="00322EBE" w:rsidP="00545838">
            <w:pPr>
              <w:jc w:val="center"/>
            </w:pPr>
          </w:p>
        </w:tc>
      </w:tr>
      <w:tr w:rsidR="00322EBE" w:rsidTr="004B6D86">
        <w:tc>
          <w:tcPr>
            <w:tcW w:w="2660" w:type="dxa"/>
            <w:vAlign w:val="center"/>
          </w:tcPr>
          <w:p w:rsidR="00322EBE" w:rsidRDefault="00322EBE" w:rsidP="00545838">
            <w:pPr>
              <w:jc w:val="center"/>
            </w:pPr>
          </w:p>
        </w:tc>
        <w:tc>
          <w:tcPr>
            <w:tcW w:w="1902" w:type="dxa"/>
          </w:tcPr>
          <w:p w:rsidR="00322EBE" w:rsidRDefault="00322EBE" w:rsidP="00545838"/>
        </w:tc>
        <w:tc>
          <w:tcPr>
            <w:tcW w:w="2067" w:type="dxa"/>
          </w:tcPr>
          <w:p w:rsidR="00322EBE" w:rsidRDefault="00322EBE" w:rsidP="00545838"/>
        </w:tc>
        <w:tc>
          <w:tcPr>
            <w:tcW w:w="2469" w:type="dxa"/>
            <w:vAlign w:val="center"/>
          </w:tcPr>
          <w:p w:rsidR="00322EBE" w:rsidRDefault="00322EBE" w:rsidP="00545838">
            <w:pPr>
              <w:jc w:val="center"/>
            </w:pPr>
          </w:p>
        </w:tc>
      </w:tr>
    </w:tbl>
    <w:p w:rsidR="00322EBE" w:rsidRDefault="004B6D86" w:rsidP="00322EBE">
      <w:proofErr w:type="spellStart"/>
      <w:r>
        <w:t>Pozn</w:t>
      </w:r>
      <w:proofErr w:type="spellEnd"/>
      <w:r>
        <w:t>: rozměry jsou udávány v celých metrech.</w:t>
      </w:r>
    </w:p>
    <w:p w:rsidR="004B6D86" w:rsidRDefault="004B6D86" w:rsidP="00322EBE"/>
    <w:p w:rsidR="00322EBE" w:rsidRPr="00322EBE" w:rsidRDefault="00322EBE" w:rsidP="00322EBE">
      <w:pPr>
        <w:rPr>
          <w:b/>
          <w:sz w:val="22"/>
        </w:rPr>
      </w:pPr>
      <w:r>
        <w:rPr>
          <w:b/>
          <w:sz w:val="22"/>
        </w:rPr>
        <w:t>TLOF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1902"/>
        <w:gridCol w:w="2067"/>
      </w:tblGrid>
      <w:tr w:rsidR="00322EBE" w:rsidRPr="009943E4" w:rsidTr="004B6D86">
        <w:tc>
          <w:tcPr>
            <w:tcW w:w="2660" w:type="dxa"/>
            <w:shd w:val="clear" w:color="auto" w:fill="4F81BD" w:themeFill="accent1"/>
            <w:vAlign w:val="center"/>
          </w:tcPr>
          <w:p w:rsidR="00322EBE" w:rsidRDefault="00322EBE" w:rsidP="00322EBE">
            <w:pPr>
              <w:jc w:val="center"/>
              <w:rPr>
                <w:color w:val="FFFFFF" w:themeColor="background1"/>
              </w:rPr>
            </w:pPr>
          </w:p>
          <w:p w:rsidR="00322EBE" w:rsidRDefault="00322EBE" w:rsidP="00322EB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Označení/umístění TLOF</w:t>
            </w:r>
          </w:p>
          <w:p w:rsidR="00322EBE" w:rsidRPr="00FF595B" w:rsidRDefault="00322EBE" w:rsidP="00322EBE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902" w:type="dxa"/>
            <w:shd w:val="clear" w:color="auto" w:fill="4F81BD" w:themeFill="accent1"/>
            <w:vAlign w:val="center"/>
          </w:tcPr>
          <w:p w:rsidR="00322EBE" w:rsidRPr="00FF595B" w:rsidRDefault="00322EBE" w:rsidP="00322EB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Rozměr „D“</w:t>
            </w:r>
          </w:p>
        </w:tc>
        <w:tc>
          <w:tcPr>
            <w:tcW w:w="2067" w:type="dxa"/>
            <w:shd w:val="clear" w:color="auto" w:fill="4F81BD" w:themeFill="accent1"/>
            <w:vAlign w:val="center"/>
          </w:tcPr>
          <w:p w:rsidR="00322EBE" w:rsidRPr="00FF595B" w:rsidRDefault="00322EBE" w:rsidP="00322EB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Rozměry TLOF</w:t>
            </w:r>
          </w:p>
        </w:tc>
      </w:tr>
      <w:tr w:rsidR="00322EBE" w:rsidTr="004B6D86">
        <w:tc>
          <w:tcPr>
            <w:tcW w:w="2660" w:type="dxa"/>
            <w:vAlign w:val="center"/>
          </w:tcPr>
          <w:p w:rsidR="00322EBE" w:rsidRDefault="00322EBE" w:rsidP="00545838">
            <w:pPr>
              <w:jc w:val="center"/>
            </w:pPr>
          </w:p>
        </w:tc>
        <w:tc>
          <w:tcPr>
            <w:tcW w:w="1902" w:type="dxa"/>
          </w:tcPr>
          <w:p w:rsidR="00322EBE" w:rsidRDefault="00322EBE" w:rsidP="00545838"/>
        </w:tc>
        <w:tc>
          <w:tcPr>
            <w:tcW w:w="2067" w:type="dxa"/>
          </w:tcPr>
          <w:p w:rsidR="00322EBE" w:rsidRDefault="00322EBE" w:rsidP="00545838"/>
        </w:tc>
      </w:tr>
      <w:tr w:rsidR="00322EBE" w:rsidTr="004B6D86">
        <w:tc>
          <w:tcPr>
            <w:tcW w:w="2660" w:type="dxa"/>
            <w:vAlign w:val="center"/>
          </w:tcPr>
          <w:p w:rsidR="00322EBE" w:rsidRDefault="00322EBE" w:rsidP="00545838">
            <w:pPr>
              <w:jc w:val="center"/>
            </w:pPr>
          </w:p>
        </w:tc>
        <w:tc>
          <w:tcPr>
            <w:tcW w:w="1902" w:type="dxa"/>
          </w:tcPr>
          <w:p w:rsidR="00322EBE" w:rsidRDefault="00322EBE" w:rsidP="00545838"/>
        </w:tc>
        <w:tc>
          <w:tcPr>
            <w:tcW w:w="2067" w:type="dxa"/>
          </w:tcPr>
          <w:p w:rsidR="00322EBE" w:rsidRDefault="00322EBE" w:rsidP="00545838"/>
        </w:tc>
      </w:tr>
      <w:tr w:rsidR="004B6D86" w:rsidTr="004B6D86">
        <w:tc>
          <w:tcPr>
            <w:tcW w:w="2660" w:type="dxa"/>
            <w:vAlign w:val="center"/>
          </w:tcPr>
          <w:p w:rsidR="004B6D86" w:rsidRDefault="004B6D86" w:rsidP="00545838">
            <w:pPr>
              <w:jc w:val="center"/>
            </w:pPr>
          </w:p>
        </w:tc>
        <w:tc>
          <w:tcPr>
            <w:tcW w:w="1902" w:type="dxa"/>
          </w:tcPr>
          <w:p w:rsidR="004B6D86" w:rsidRDefault="004B6D86" w:rsidP="00545838"/>
        </w:tc>
        <w:tc>
          <w:tcPr>
            <w:tcW w:w="2067" w:type="dxa"/>
          </w:tcPr>
          <w:p w:rsidR="004B6D86" w:rsidRDefault="004B6D86" w:rsidP="00545838"/>
        </w:tc>
      </w:tr>
    </w:tbl>
    <w:p w:rsidR="00322EBE" w:rsidRDefault="004B6D86" w:rsidP="00322EBE">
      <w:proofErr w:type="spellStart"/>
      <w:r>
        <w:t>Pozn</w:t>
      </w:r>
      <w:proofErr w:type="spellEnd"/>
      <w:r>
        <w:t>: rozměry jsou udávány v celých metrech.</w:t>
      </w:r>
    </w:p>
    <w:p w:rsidR="000438C5" w:rsidRPr="00CF6A2D" w:rsidRDefault="007E5873" w:rsidP="0082518A">
      <w:pPr>
        <w:pStyle w:val="Nadpis1"/>
      </w:pPr>
      <w:r w:rsidRPr="00CF6A2D">
        <w:lastRenderedPageBreak/>
        <w:t xml:space="preserve">HLAVA C – </w:t>
      </w:r>
      <w:r w:rsidR="0082518A">
        <w:t>Pojezdové dráhy a pojezdové tratě pro vrtulníky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01"/>
        <w:gridCol w:w="5670"/>
        <w:gridCol w:w="1701"/>
      </w:tblGrid>
      <w:tr w:rsidR="00DC3692" w:rsidRPr="00CF6A2D" w:rsidTr="007E5873">
        <w:tc>
          <w:tcPr>
            <w:tcW w:w="1701" w:type="dxa"/>
            <w:shd w:val="clear" w:color="auto" w:fill="4F81BD" w:themeFill="accent1"/>
            <w:vAlign w:val="center"/>
          </w:tcPr>
          <w:p w:rsidR="007E5873" w:rsidRPr="00CF6A2D" w:rsidRDefault="007E5873" w:rsidP="007E5873">
            <w:pPr>
              <w:jc w:val="center"/>
              <w:rPr>
                <w:color w:val="FFFFFF" w:themeColor="background1"/>
              </w:rPr>
            </w:pPr>
            <w:r w:rsidRPr="00CF6A2D">
              <w:rPr>
                <w:color w:val="FFFFFF" w:themeColor="background1"/>
              </w:rPr>
              <w:t xml:space="preserve">CS </w:t>
            </w:r>
            <w:r w:rsidR="00CF6A2D" w:rsidRPr="00CF6A2D">
              <w:rPr>
                <w:color w:val="FFFFFF" w:themeColor="background1"/>
              </w:rPr>
              <w:t>HPT</w:t>
            </w:r>
            <w:r w:rsidRPr="00CF6A2D">
              <w:rPr>
                <w:color w:val="FFFFFF" w:themeColor="background1"/>
              </w:rPr>
              <w:t>-DSN</w:t>
            </w:r>
          </w:p>
        </w:tc>
        <w:tc>
          <w:tcPr>
            <w:tcW w:w="5670" w:type="dxa"/>
            <w:shd w:val="clear" w:color="auto" w:fill="4F81BD" w:themeFill="accent1"/>
            <w:vAlign w:val="center"/>
          </w:tcPr>
          <w:p w:rsidR="007E5873" w:rsidRPr="00CF6A2D" w:rsidRDefault="007E5873" w:rsidP="003012A4">
            <w:pPr>
              <w:jc w:val="center"/>
              <w:rPr>
                <w:color w:val="FFFFFF" w:themeColor="background1"/>
              </w:rPr>
            </w:pPr>
            <w:r w:rsidRPr="00CF6A2D">
              <w:rPr>
                <w:color w:val="FFFFFF" w:themeColor="background1"/>
              </w:rPr>
              <w:t>Certifikační specifikace (CS)</w:t>
            </w:r>
            <w:r w:rsidR="004675D6" w:rsidRPr="00CF6A2D">
              <w:rPr>
                <w:color w:val="FFFFFF" w:themeColor="background1"/>
              </w:rPr>
              <w:t xml:space="preserve"> - RESA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7E5873" w:rsidRPr="00CF6A2D" w:rsidRDefault="007E5873" w:rsidP="007E5873">
            <w:pPr>
              <w:jc w:val="center"/>
              <w:rPr>
                <w:color w:val="FFFFFF" w:themeColor="background1"/>
              </w:rPr>
            </w:pPr>
            <w:r w:rsidRPr="00CF6A2D">
              <w:rPr>
                <w:color w:val="FFFFFF" w:themeColor="background1"/>
              </w:rPr>
              <w:t>V souladu s CS</w:t>
            </w:r>
          </w:p>
        </w:tc>
      </w:tr>
      <w:tr w:rsidR="00FA7BE2" w:rsidRPr="00CF6A2D" w:rsidTr="00FA7BE2">
        <w:tc>
          <w:tcPr>
            <w:tcW w:w="1701" w:type="dxa"/>
            <w:vAlign w:val="center"/>
          </w:tcPr>
          <w:p w:rsidR="00FA7BE2" w:rsidRPr="00CF6A2D" w:rsidRDefault="00FA7BE2" w:rsidP="007E5873">
            <w:pPr>
              <w:jc w:val="center"/>
            </w:pPr>
            <w:proofErr w:type="gramStart"/>
            <w:r w:rsidRPr="00CF6A2D">
              <w:t>C.2</w:t>
            </w:r>
            <w:r w:rsidR="0082518A">
              <w:t>00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CF6A2D" w:rsidRDefault="0082518A" w:rsidP="00D260DF">
            <w:r>
              <w:t>Pozemní pojezdové dráhy a pojezdové tratě pro vrtulníky</w:t>
            </w:r>
          </w:p>
        </w:tc>
        <w:sdt>
          <w:sdtPr>
            <w:id w:val="94371679"/>
            <w:placeholder>
              <w:docPart w:val="77A1A46AC22E436CB9CC88DBE3C33CE4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Pr="00CF6A2D" w:rsidRDefault="00FA7BE2" w:rsidP="00FA7BE2">
                <w:pPr>
                  <w:jc w:val="center"/>
                </w:pPr>
                <w:r w:rsidRPr="00CF6A2D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RPr="00CF6A2D" w:rsidTr="00FA7BE2">
        <w:tc>
          <w:tcPr>
            <w:tcW w:w="1701" w:type="dxa"/>
            <w:vAlign w:val="center"/>
          </w:tcPr>
          <w:p w:rsidR="00FA7BE2" w:rsidRPr="00CF6A2D" w:rsidRDefault="00FA7BE2" w:rsidP="007E5873">
            <w:pPr>
              <w:jc w:val="center"/>
            </w:pPr>
            <w:proofErr w:type="gramStart"/>
            <w:r w:rsidRPr="00CF6A2D">
              <w:t>C.21</w:t>
            </w:r>
            <w:r w:rsidR="0082518A">
              <w:t>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CF6A2D" w:rsidRDefault="008E680D" w:rsidP="00D260DF">
            <w:r>
              <w:t>Dráhy a tratě pro pojíždění za letu</w:t>
            </w:r>
          </w:p>
        </w:tc>
        <w:sdt>
          <w:sdtPr>
            <w:id w:val="-767929383"/>
            <w:placeholder>
              <w:docPart w:val="2AC4D22159FC47F28654A0D8C6149C2F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Pr="00CF6A2D" w:rsidRDefault="00FA7BE2" w:rsidP="00FA7BE2">
                <w:pPr>
                  <w:jc w:val="center"/>
                </w:pPr>
                <w:r w:rsidRPr="00CF6A2D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DC3692" w:rsidRPr="00CF6A2D" w:rsidTr="00DC3692">
        <w:tc>
          <w:tcPr>
            <w:tcW w:w="9072" w:type="dxa"/>
            <w:gridSpan w:val="3"/>
          </w:tcPr>
          <w:p w:rsidR="00DC3692" w:rsidRPr="00CF6A2D" w:rsidRDefault="00DC3692" w:rsidP="00DC3692">
            <w:r w:rsidRPr="00CF6A2D">
              <w:t>V případě zvolení možnosti „Ne“ potvrďte níže, které CS není možno splnit. Zároveň doplňte, jaké prostředky zmírnění rizik jsou aktuálně v provozu.</w:t>
            </w:r>
          </w:p>
          <w:p w:rsidR="00DC3692" w:rsidRPr="00CF6A2D" w:rsidRDefault="00DC3692" w:rsidP="00DC3692"/>
          <w:p w:rsidR="00DC3692" w:rsidRPr="00CF6A2D" w:rsidRDefault="00DC3692" w:rsidP="00DC3692"/>
        </w:tc>
      </w:tr>
    </w:tbl>
    <w:p w:rsidR="004058D7" w:rsidRPr="00CF6A2D" w:rsidRDefault="004058D7" w:rsidP="00D23165"/>
    <w:p w:rsidR="004058D7" w:rsidRDefault="00D260DF" w:rsidP="00DC3692">
      <w:pPr>
        <w:pStyle w:val="Nadpis1"/>
      </w:pPr>
      <w:r w:rsidRPr="00CF6A2D">
        <w:t>HLAVA D –</w:t>
      </w:r>
      <w:r w:rsidR="008E680D">
        <w:t xml:space="preserve"> Stání vrtulníku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01"/>
        <w:gridCol w:w="5670"/>
        <w:gridCol w:w="1701"/>
      </w:tblGrid>
      <w:tr w:rsidR="008E680D" w:rsidRPr="00CF6A2D" w:rsidTr="00295F9F">
        <w:tc>
          <w:tcPr>
            <w:tcW w:w="1701" w:type="dxa"/>
            <w:shd w:val="clear" w:color="auto" w:fill="4F81BD" w:themeFill="accent1"/>
            <w:vAlign w:val="center"/>
          </w:tcPr>
          <w:p w:rsidR="008E680D" w:rsidRPr="00CF6A2D" w:rsidRDefault="008E680D" w:rsidP="00295F9F">
            <w:pPr>
              <w:jc w:val="center"/>
              <w:rPr>
                <w:color w:val="FFFFFF" w:themeColor="background1"/>
              </w:rPr>
            </w:pPr>
            <w:r w:rsidRPr="00CF6A2D">
              <w:rPr>
                <w:color w:val="FFFFFF" w:themeColor="background1"/>
              </w:rPr>
              <w:t>CS HPT-DSN</w:t>
            </w:r>
          </w:p>
        </w:tc>
        <w:tc>
          <w:tcPr>
            <w:tcW w:w="5670" w:type="dxa"/>
            <w:shd w:val="clear" w:color="auto" w:fill="4F81BD" w:themeFill="accent1"/>
            <w:vAlign w:val="center"/>
          </w:tcPr>
          <w:p w:rsidR="008E680D" w:rsidRPr="00CF6A2D" w:rsidRDefault="008E680D" w:rsidP="00295F9F">
            <w:pPr>
              <w:jc w:val="center"/>
              <w:rPr>
                <w:color w:val="FFFFFF" w:themeColor="background1"/>
              </w:rPr>
            </w:pPr>
            <w:r w:rsidRPr="00CF6A2D">
              <w:rPr>
                <w:color w:val="FFFFFF" w:themeColor="background1"/>
              </w:rPr>
              <w:t>Certifikační specifikace (CS) - RESA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8E680D" w:rsidRPr="00CF6A2D" w:rsidRDefault="008E680D" w:rsidP="00295F9F">
            <w:pPr>
              <w:jc w:val="center"/>
              <w:rPr>
                <w:color w:val="FFFFFF" w:themeColor="background1"/>
              </w:rPr>
            </w:pPr>
            <w:r w:rsidRPr="00CF6A2D">
              <w:rPr>
                <w:color w:val="FFFFFF" w:themeColor="background1"/>
              </w:rPr>
              <w:t>V souladu s CS</w:t>
            </w:r>
          </w:p>
        </w:tc>
      </w:tr>
      <w:tr w:rsidR="008E680D" w:rsidRPr="00CF6A2D" w:rsidTr="00295F9F">
        <w:tc>
          <w:tcPr>
            <w:tcW w:w="1701" w:type="dxa"/>
            <w:vAlign w:val="center"/>
          </w:tcPr>
          <w:p w:rsidR="008E680D" w:rsidRPr="00CF6A2D" w:rsidRDefault="008E680D" w:rsidP="00295F9F">
            <w:pPr>
              <w:jc w:val="center"/>
            </w:pPr>
            <w:proofErr w:type="gramStart"/>
            <w:r>
              <w:t>D</w:t>
            </w:r>
            <w:r w:rsidRPr="00CF6A2D">
              <w:t>.</w:t>
            </w:r>
            <w:r>
              <w:t>300</w:t>
            </w:r>
            <w:proofErr w:type="gramEnd"/>
          </w:p>
        </w:tc>
        <w:tc>
          <w:tcPr>
            <w:tcW w:w="5670" w:type="dxa"/>
            <w:vAlign w:val="center"/>
          </w:tcPr>
          <w:p w:rsidR="008E680D" w:rsidRPr="00CF6A2D" w:rsidRDefault="008E680D" w:rsidP="00295F9F">
            <w:r>
              <w:t>Stání vrtulníku</w:t>
            </w:r>
          </w:p>
        </w:tc>
        <w:sdt>
          <w:sdtPr>
            <w:id w:val="-2126299045"/>
            <w:placeholder>
              <w:docPart w:val="5BA0BECC7C38465FAC6735DC3EDD3787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8E680D" w:rsidRPr="00CF6A2D" w:rsidRDefault="008E680D" w:rsidP="00295F9F">
                <w:pPr>
                  <w:jc w:val="center"/>
                </w:pPr>
                <w:r w:rsidRPr="00CF6A2D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8E680D" w:rsidRPr="00CF6A2D" w:rsidTr="00295F9F">
        <w:tc>
          <w:tcPr>
            <w:tcW w:w="9072" w:type="dxa"/>
            <w:gridSpan w:val="3"/>
          </w:tcPr>
          <w:p w:rsidR="008E680D" w:rsidRPr="00CF6A2D" w:rsidRDefault="008E680D" w:rsidP="00295F9F">
            <w:r w:rsidRPr="00CF6A2D">
              <w:t>V případě zvolení možnosti „Ne“ potvrďte níže, které CS není možno splnit. Zároveň doplňte, jaké prostředky zmírnění rizik jsou aktuálně v provozu.</w:t>
            </w:r>
          </w:p>
          <w:p w:rsidR="008E680D" w:rsidRPr="00CF6A2D" w:rsidRDefault="008E680D" w:rsidP="00295F9F"/>
        </w:tc>
      </w:tr>
    </w:tbl>
    <w:p w:rsidR="008E680D" w:rsidRDefault="008E680D" w:rsidP="008E680D"/>
    <w:p w:rsidR="004B6D86" w:rsidRPr="00322EBE" w:rsidRDefault="004B6D86" w:rsidP="004B6D86">
      <w:pPr>
        <w:rPr>
          <w:b/>
          <w:sz w:val="22"/>
        </w:rPr>
      </w:pPr>
      <w:r>
        <w:rPr>
          <w:b/>
          <w:sz w:val="22"/>
        </w:rPr>
        <w:t>STÁNÍ VRTULNÍKU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1902"/>
        <w:gridCol w:w="2776"/>
      </w:tblGrid>
      <w:tr w:rsidR="004B6D86" w:rsidRPr="009943E4" w:rsidTr="004B6D86">
        <w:tc>
          <w:tcPr>
            <w:tcW w:w="2660" w:type="dxa"/>
            <w:shd w:val="clear" w:color="auto" w:fill="4F81BD" w:themeFill="accent1"/>
            <w:vAlign w:val="center"/>
          </w:tcPr>
          <w:p w:rsidR="004B6D86" w:rsidRDefault="004B6D86" w:rsidP="00545838">
            <w:pPr>
              <w:jc w:val="center"/>
              <w:rPr>
                <w:color w:val="FFFFFF" w:themeColor="background1"/>
              </w:rPr>
            </w:pPr>
          </w:p>
          <w:p w:rsidR="004B6D86" w:rsidRDefault="004B6D86" w:rsidP="0054583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Označení/umístění STÁNÍ VRTULNÍKU</w:t>
            </w:r>
          </w:p>
          <w:p w:rsidR="004B6D86" w:rsidRPr="00FF595B" w:rsidRDefault="004B6D86" w:rsidP="00545838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902" w:type="dxa"/>
            <w:shd w:val="clear" w:color="auto" w:fill="4F81BD" w:themeFill="accent1"/>
            <w:vAlign w:val="center"/>
          </w:tcPr>
          <w:p w:rsidR="004B6D86" w:rsidRPr="00FF595B" w:rsidRDefault="004B6D86" w:rsidP="0054583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Rozměr „D“</w:t>
            </w:r>
          </w:p>
        </w:tc>
        <w:tc>
          <w:tcPr>
            <w:tcW w:w="2776" w:type="dxa"/>
            <w:shd w:val="clear" w:color="auto" w:fill="4F81BD" w:themeFill="accent1"/>
            <w:vAlign w:val="center"/>
          </w:tcPr>
          <w:p w:rsidR="004B6D86" w:rsidRPr="00FF595B" w:rsidRDefault="004B6D86" w:rsidP="0054583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Rozměry STÁNÍ VRTULNÍKU</w:t>
            </w:r>
          </w:p>
        </w:tc>
      </w:tr>
      <w:tr w:rsidR="004B6D86" w:rsidTr="004B6D86">
        <w:tc>
          <w:tcPr>
            <w:tcW w:w="2660" w:type="dxa"/>
            <w:vAlign w:val="center"/>
          </w:tcPr>
          <w:p w:rsidR="004B6D86" w:rsidRDefault="004B6D86" w:rsidP="00545838">
            <w:pPr>
              <w:jc w:val="center"/>
            </w:pPr>
          </w:p>
        </w:tc>
        <w:tc>
          <w:tcPr>
            <w:tcW w:w="1902" w:type="dxa"/>
          </w:tcPr>
          <w:p w:rsidR="004B6D86" w:rsidRDefault="004B6D86" w:rsidP="00545838"/>
        </w:tc>
        <w:tc>
          <w:tcPr>
            <w:tcW w:w="2776" w:type="dxa"/>
          </w:tcPr>
          <w:p w:rsidR="004B6D86" w:rsidRDefault="004B6D86" w:rsidP="00545838"/>
        </w:tc>
      </w:tr>
      <w:tr w:rsidR="004B6D86" w:rsidTr="004B6D86">
        <w:tc>
          <w:tcPr>
            <w:tcW w:w="2660" w:type="dxa"/>
            <w:vAlign w:val="center"/>
          </w:tcPr>
          <w:p w:rsidR="004B6D86" w:rsidRDefault="004B6D86" w:rsidP="00545838">
            <w:pPr>
              <w:jc w:val="center"/>
            </w:pPr>
          </w:p>
        </w:tc>
        <w:tc>
          <w:tcPr>
            <w:tcW w:w="1902" w:type="dxa"/>
          </w:tcPr>
          <w:p w:rsidR="004B6D86" w:rsidRDefault="004B6D86" w:rsidP="00545838"/>
        </w:tc>
        <w:tc>
          <w:tcPr>
            <w:tcW w:w="2776" w:type="dxa"/>
          </w:tcPr>
          <w:p w:rsidR="004B6D86" w:rsidRDefault="004B6D86" w:rsidP="00545838"/>
        </w:tc>
      </w:tr>
      <w:tr w:rsidR="004B6D86" w:rsidTr="004B6D86">
        <w:tc>
          <w:tcPr>
            <w:tcW w:w="2660" w:type="dxa"/>
            <w:vAlign w:val="center"/>
          </w:tcPr>
          <w:p w:rsidR="004B6D86" w:rsidRDefault="004B6D86" w:rsidP="00545838">
            <w:pPr>
              <w:jc w:val="center"/>
            </w:pPr>
          </w:p>
        </w:tc>
        <w:tc>
          <w:tcPr>
            <w:tcW w:w="1902" w:type="dxa"/>
          </w:tcPr>
          <w:p w:rsidR="004B6D86" w:rsidRDefault="004B6D86" w:rsidP="00545838"/>
        </w:tc>
        <w:tc>
          <w:tcPr>
            <w:tcW w:w="2776" w:type="dxa"/>
          </w:tcPr>
          <w:p w:rsidR="004B6D86" w:rsidRDefault="004B6D86" w:rsidP="00545838"/>
        </w:tc>
      </w:tr>
      <w:tr w:rsidR="004B6D86" w:rsidTr="004B6D86">
        <w:tc>
          <w:tcPr>
            <w:tcW w:w="2660" w:type="dxa"/>
            <w:vAlign w:val="center"/>
          </w:tcPr>
          <w:p w:rsidR="004B6D86" w:rsidRDefault="004B6D86" w:rsidP="00545838">
            <w:pPr>
              <w:jc w:val="center"/>
            </w:pPr>
          </w:p>
        </w:tc>
        <w:tc>
          <w:tcPr>
            <w:tcW w:w="1902" w:type="dxa"/>
          </w:tcPr>
          <w:p w:rsidR="004B6D86" w:rsidRDefault="004B6D86" w:rsidP="00545838"/>
        </w:tc>
        <w:tc>
          <w:tcPr>
            <w:tcW w:w="2776" w:type="dxa"/>
          </w:tcPr>
          <w:p w:rsidR="004B6D86" w:rsidRDefault="004B6D86" w:rsidP="00545838"/>
        </w:tc>
      </w:tr>
      <w:tr w:rsidR="004B6D86" w:rsidTr="004B6D86">
        <w:tc>
          <w:tcPr>
            <w:tcW w:w="2660" w:type="dxa"/>
            <w:vAlign w:val="center"/>
          </w:tcPr>
          <w:p w:rsidR="004B6D86" w:rsidRDefault="004B6D86" w:rsidP="00545838">
            <w:pPr>
              <w:jc w:val="center"/>
            </w:pPr>
          </w:p>
        </w:tc>
        <w:tc>
          <w:tcPr>
            <w:tcW w:w="1902" w:type="dxa"/>
          </w:tcPr>
          <w:p w:rsidR="004B6D86" w:rsidRDefault="004B6D86" w:rsidP="00545838"/>
        </w:tc>
        <w:tc>
          <w:tcPr>
            <w:tcW w:w="2776" w:type="dxa"/>
          </w:tcPr>
          <w:p w:rsidR="004B6D86" w:rsidRDefault="004B6D86" w:rsidP="00545838"/>
        </w:tc>
      </w:tr>
      <w:tr w:rsidR="004B6D86" w:rsidTr="004B6D86">
        <w:tc>
          <w:tcPr>
            <w:tcW w:w="2660" w:type="dxa"/>
            <w:vAlign w:val="center"/>
          </w:tcPr>
          <w:p w:rsidR="004B6D86" w:rsidRDefault="004B6D86" w:rsidP="00545838">
            <w:pPr>
              <w:jc w:val="center"/>
            </w:pPr>
          </w:p>
        </w:tc>
        <w:tc>
          <w:tcPr>
            <w:tcW w:w="1902" w:type="dxa"/>
          </w:tcPr>
          <w:p w:rsidR="004B6D86" w:rsidRDefault="004B6D86" w:rsidP="00545838"/>
        </w:tc>
        <w:tc>
          <w:tcPr>
            <w:tcW w:w="2776" w:type="dxa"/>
          </w:tcPr>
          <w:p w:rsidR="004B6D86" w:rsidRDefault="004B6D86" w:rsidP="00545838"/>
        </w:tc>
      </w:tr>
    </w:tbl>
    <w:p w:rsidR="004B6D86" w:rsidRDefault="004B6D86" w:rsidP="008E680D">
      <w:proofErr w:type="spellStart"/>
      <w:r w:rsidRPr="004B6D86">
        <w:t>Pozn</w:t>
      </w:r>
      <w:proofErr w:type="spellEnd"/>
      <w:r w:rsidRPr="004B6D86">
        <w:t>: rozměry jsou udávány v celých metrech.</w:t>
      </w:r>
    </w:p>
    <w:p w:rsidR="004B6D86" w:rsidRPr="008E680D" w:rsidRDefault="004B6D86" w:rsidP="008E680D"/>
    <w:p w:rsidR="004058D7" w:rsidRPr="00CF6A2D" w:rsidRDefault="004675D6" w:rsidP="00DC3692">
      <w:pPr>
        <w:pStyle w:val="Nadpis1"/>
      </w:pPr>
      <w:r w:rsidRPr="00CF6A2D">
        <w:t xml:space="preserve">HLAVA E – </w:t>
      </w:r>
      <w:r w:rsidR="008E680D">
        <w:t>Překážkové plochy a požadavky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01"/>
        <w:gridCol w:w="5670"/>
        <w:gridCol w:w="1701"/>
      </w:tblGrid>
      <w:tr w:rsidR="00DC3692" w:rsidRPr="00CF6A2D" w:rsidTr="003012A4">
        <w:tc>
          <w:tcPr>
            <w:tcW w:w="1701" w:type="dxa"/>
            <w:shd w:val="clear" w:color="auto" w:fill="4F81BD" w:themeFill="accent1"/>
            <w:vAlign w:val="center"/>
          </w:tcPr>
          <w:p w:rsidR="004675D6" w:rsidRPr="00CF6A2D" w:rsidRDefault="004675D6" w:rsidP="003012A4">
            <w:pPr>
              <w:jc w:val="center"/>
              <w:rPr>
                <w:color w:val="FFFFFF" w:themeColor="background1"/>
              </w:rPr>
            </w:pPr>
            <w:r w:rsidRPr="00CF6A2D">
              <w:rPr>
                <w:color w:val="FFFFFF" w:themeColor="background1"/>
              </w:rPr>
              <w:t xml:space="preserve">CS </w:t>
            </w:r>
            <w:r w:rsidR="00CF6A2D" w:rsidRPr="00CF6A2D">
              <w:rPr>
                <w:color w:val="FFFFFF" w:themeColor="background1"/>
              </w:rPr>
              <w:t>HPT</w:t>
            </w:r>
            <w:r w:rsidRPr="00CF6A2D">
              <w:rPr>
                <w:color w:val="FFFFFF" w:themeColor="background1"/>
              </w:rPr>
              <w:t>-DSN</w:t>
            </w:r>
          </w:p>
        </w:tc>
        <w:tc>
          <w:tcPr>
            <w:tcW w:w="5670" w:type="dxa"/>
            <w:shd w:val="clear" w:color="auto" w:fill="4F81BD" w:themeFill="accent1"/>
            <w:vAlign w:val="center"/>
          </w:tcPr>
          <w:p w:rsidR="004675D6" w:rsidRPr="00CF6A2D" w:rsidRDefault="004675D6" w:rsidP="004675D6">
            <w:pPr>
              <w:jc w:val="center"/>
              <w:rPr>
                <w:color w:val="FFFFFF" w:themeColor="background1"/>
              </w:rPr>
            </w:pPr>
            <w:r w:rsidRPr="00CF6A2D">
              <w:rPr>
                <w:color w:val="FFFFFF" w:themeColor="background1"/>
              </w:rPr>
              <w:t>Certifikační specifikace (CS) – Odbavovací plochy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4675D6" w:rsidRPr="00CF6A2D" w:rsidRDefault="004675D6" w:rsidP="003012A4">
            <w:pPr>
              <w:jc w:val="center"/>
              <w:rPr>
                <w:color w:val="FFFFFF" w:themeColor="background1"/>
              </w:rPr>
            </w:pPr>
            <w:r w:rsidRPr="00CF6A2D">
              <w:rPr>
                <w:color w:val="FFFFFF" w:themeColor="background1"/>
              </w:rPr>
              <w:t>V souladu s CS</w:t>
            </w:r>
          </w:p>
        </w:tc>
      </w:tr>
      <w:tr w:rsidR="00FA7BE2" w:rsidRPr="00CF6A2D" w:rsidTr="00FA7BE2">
        <w:tc>
          <w:tcPr>
            <w:tcW w:w="1701" w:type="dxa"/>
            <w:vAlign w:val="center"/>
          </w:tcPr>
          <w:p w:rsidR="00FA7BE2" w:rsidRPr="00CF6A2D" w:rsidRDefault="00FA7BE2" w:rsidP="003012A4">
            <w:pPr>
              <w:jc w:val="center"/>
            </w:pPr>
            <w:proofErr w:type="gramStart"/>
            <w:r w:rsidRPr="00CF6A2D">
              <w:t>E</w:t>
            </w:r>
            <w:r w:rsidR="008E680D">
              <w:t>.400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CF6A2D" w:rsidRDefault="008E680D" w:rsidP="003012A4">
            <w:r>
              <w:t>Použitelnost</w:t>
            </w:r>
          </w:p>
        </w:tc>
        <w:sdt>
          <w:sdtPr>
            <w:id w:val="800037880"/>
            <w:placeholder>
              <w:docPart w:val="6403722FCD764E7796A0471CA337C923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Pr="00CF6A2D" w:rsidRDefault="00FA7BE2" w:rsidP="00FA7BE2">
                <w:pPr>
                  <w:jc w:val="center"/>
                </w:pPr>
                <w:r w:rsidRPr="00CF6A2D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RPr="00CF6A2D" w:rsidTr="00FA7BE2">
        <w:tc>
          <w:tcPr>
            <w:tcW w:w="1701" w:type="dxa"/>
            <w:vAlign w:val="center"/>
          </w:tcPr>
          <w:p w:rsidR="00FA7BE2" w:rsidRPr="00CF6A2D" w:rsidRDefault="00FA7BE2" w:rsidP="003012A4">
            <w:pPr>
              <w:jc w:val="center"/>
            </w:pPr>
            <w:proofErr w:type="gramStart"/>
            <w:r w:rsidRPr="00CF6A2D">
              <w:t>E.</w:t>
            </w:r>
            <w:r w:rsidR="008E680D">
              <w:t>410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CF6A2D" w:rsidRDefault="008E680D" w:rsidP="003012A4">
            <w:r>
              <w:t>Přibližovací plocha</w:t>
            </w:r>
          </w:p>
        </w:tc>
        <w:sdt>
          <w:sdtPr>
            <w:id w:val="-846854779"/>
            <w:placeholder>
              <w:docPart w:val="285B5B615C074687A640B6878D963AA3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Pr="00CF6A2D" w:rsidRDefault="00FA7BE2" w:rsidP="00FA7BE2">
                <w:pPr>
                  <w:jc w:val="center"/>
                </w:pPr>
                <w:r w:rsidRPr="00CF6A2D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RPr="00CF6A2D" w:rsidTr="00FA7BE2">
        <w:tc>
          <w:tcPr>
            <w:tcW w:w="1701" w:type="dxa"/>
            <w:vAlign w:val="center"/>
          </w:tcPr>
          <w:p w:rsidR="00FA7BE2" w:rsidRPr="00CF6A2D" w:rsidRDefault="00FA7BE2" w:rsidP="003012A4">
            <w:pPr>
              <w:jc w:val="center"/>
            </w:pPr>
            <w:proofErr w:type="gramStart"/>
            <w:r w:rsidRPr="00CF6A2D">
              <w:t>E.</w:t>
            </w:r>
            <w:r w:rsidR="008E680D">
              <w:t>420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CF6A2D" w:rsidRDefault="008E680D" w:rsidP="003012A4">
            <w:r>
              <w:t>Vzletová plocha</w:t>
            </w:r>
          </w:p>
        </w:tc>
        <w:sdt>
          <w:sdtPr>
            <w:id w:val="2126268286"/>
            <w:placeholder>
              <w:docPart w:val="F31BB4C0C33140808D5F21DC651AAECA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Pr="00CF6A2D" w:rsidRDefault="00FA7BE2" w:rsidP="00FA7BE2">
                <w:pPr>
                  <w:jc w:val="center"/>
                </w:pPr>
                <w:r w:rsidRPr="00CF6A2D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RPr="00CF6A2D" w:rsidTr="00FA7BE2">
        <w:tc>
          <w:tcPr>
            <w:tcW w:w="1701" w:type="dxa"/>
            <w:vAlign w:val="center"/>
          </w:tcPr>
          <w:p w:rsidR="00FA7BE2" w:rsidRPr="00CF6A2D" w:rsidRDefault="00FA7BE2" w:rsidP="003012A4">
            <w:pPr>
              <w:jc w:val="center"/>
            </w:pPr>
            <w:proofErr w:type="gramStart"/>
            <w:r w:rsidRPr="00CF6A2D">
              <w:t>E.</w:t>
            </w:r>
            <w:r w:rsidR="008E680D">
              <w:t>430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CF6A2D" w:rsidRDefault="008E680D" w:rsidP="003012A4">
            <w:r>
              <w:t>Požadavky na omezení překážek</w:t>
            </w:r>
          </w:p>
        </w:tc>
        <w:sdt>
          <w:sdtPr>
            <w:id w:val="-1860117365"/>
            <w:placeholder>
              <w:docPart w:val="59CAC001AD5F4BAA87908D93B7F78E78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Pr="00CF6A2D" w:rsidRDefault="00FA7BE2" w:rsidP="00FA7BE2">
                <w:pPr>
                  <w:jc w:val="center"/>
                </w:pPr>
                <w:r w:rsidRPr="00CF6A2D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DC3692" w:rsidRPr="00CF6A2D" w:rsidTr="00DC3692">
        <w:tc>
          <w:tcPr>
            <w:tcW w:w="9072" w:type="dxa"/>
            <w:gridSpan w:val="3"/>
          </w:tcPr>
          <w:p w:rsidR="00DC3692" w:rsidRPr="00CF6A2D" w:rsidRDefault="00DC3692" w:rsidP="00DC3692">
            <w:r w:rsidRPr="00CF6A2D">
              <w:t>V případě zvolení možnosti „Ne“ potvrďte níže, které CS není možno splnit. Zároveň doplňte, jaké prostředky zmírnění rizik jsou aktuálně v provozu.</w:t>
            </w:r>
          </w:p>
          <w:p w:rsidR="00DC3692" w:rsidRPr="00CF6A2D" w:rsidRDefault="00DC3692" w:rsidP="00DC3692"/>
          <w:p w:rsidR="00DC3692" w:rsidRPr="00CF6A2D" w:rsidRDefault="00DC3692" w:rsidP="00DC3692"/>
        </w:tc>
      </w:tr>
    </w:tbl>
    <w:p w:rsidR="004B6D86" w:rsidRDefault="004B6D86" w:rsidP="00CE1B1F">
      <w:pPr>
        <w:jc w:val="center"/>
      </w:pPr>
    </w:p>
    <w:p w:rsidR="004B6D86" w:rsidRDefault="004B6D86">
      <w:pPr>
        <w:spacing w:before="0" w:after="200" w:line="276" w:lineRule="auto"/>
      </w:pPr>
      <w:r>
        <w:br w:type="page"/>
      </w:r>
    </w:p>
    <w:p w:rsidR="004058D7" w:rsidRPr="00CF6A2D" w:rsidRDefault="00B9187A" w:rsidP="00DC3692">
      <w:pPr>
        <w:pStyle w:val="Nadpis1"/>
      </w:pPr>
      <w:r w:rsidRPr="00CF6A2D">
        <w:lastRenderedPageBreak/>
        <w:t xml:space="preserve">HLAVA F – </w:t>
      </w:r>
      <w:r w:rsidR="00292B88">
        <w:t xml:space="preserve">Vizuální prostředky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74"/>
        <w:gridCol w:w="5567"/>
        <w:gridCol w:w="1680"/>
      </w:tblGrid>
      <w:tr w:rsidR="00DC3692" w:rsidRPr="00CF6A2D" w:rsidTr="00546A4F">
        <w:tc>
          <w:tcPr>
            <w:tcW w:w="1674" w:type="dxa"/>
            <w:shd w:val="clear" w:color="auto" w:fill="4F81BD" w:themeFill="accent1"/>
            <w:vAlign w:val="center"/>
          </w:tcPr>
          <w:p w:rsidR="00B9187A" w:rsidRPr="00CF6A2D" w:rsidRDefault="00B9187A" w:rsidP="003012A4">
            <w:pPr>
              <w:jc w:val="center"/>
              <w:rPr>
                <w:color w:val="FFFFFF" w:themeColor="background1"/>
              </w:rPr>
            </w:pPr>
            <w:r w:rsidRPr="00CF6A2D">
              <w:rPr>
                <w:color w:val="FFFFFF" w:themeColor="background1"/>
              </w:rPr>
              <w:t xml:space="preserve">CS </w:t>
            </w:r>
            <w:r w:rsidR="00CF6A2D" w:rsidRPr="00CF6A2D">
              <w:rPr>
                <w:color w:val="FFFFFF" w:themeColor="background1"/>
              </w:rPr>
              <w:t>HPT</w:t>
            </w:r>
            <w:r w:rsidRPr="00CF6A2D">
              <w:rPr>
                <w:color w:val="FFFFFF" w:themeColor="background1"/>
              </w:rPr>
              <w:t>-DSN</w:t>
            </w:r>
          </w:p>
        </w:tc>
        <w:tc>
          <w:tcPr>
            <w:tcW w:w="5567" w:type="dxa"/>
            <w:shd w:val="clear" w:color="auto" w:fill="4F81BD" w:themeFill="accent1"/>
            <w:vAlign w:val="center"/>
          </w:tcPr>
          <w:p w:rsidR="00B9187A" w:rsidRPr="00CF6A2D" w:rsidRDefault="00B9187A" w:rsidP="00B9187A">
            <w:pPr>
              <w:jc w:val="center"/>
              <w:rPr>
                <w:color w:val="FFFFFF" w:themeColor="background1"/>
              </w:rPr>
            </w:pPr>
            <w:r w:rsidRPr="00CF6A2D">
              <w:rPr>
                <w:color w:val="FFFFFF" w:themeColor="background1"/>
              </w:rPr>
              <w:t>Certifikační specifikace (CS) – Odloučená parkovací stání letadel</w:t>
            </w:r>
          </w:p>
        </w:tc>
        <w:tc>
          <w:tcPr>
            <w:tcW w:w="1680" w:type="dxa"/>
            <w:shd w:val="clear" w:color="auto" w:fill="4F81BD" w:themeFill="accent1"/>
            <w:vAlign w:val="center"/>
          </w:tcPr>
          <w:p w:rsidR="00B9187A" w:rsidRPr="00CF6A2D" w:rsidRDefault="00B9187A" w:rsidP="003012A4">
            <w:pPr>
              <w:jc w:val="center"/>
              <w:rPr>
                <w:color w:val="FFFFFF" w:themeColor="background1"/>
              </w:rPr>
            </w:pPr>
            <w:r w:rsidRPr="00CF6A2D">
              <w:rPr>
                <w:color w:val="FFFFFF" w:themeColor="background1"/>
              </w:rPr>
              <w:t>V souladu s CS</w:t>
            </w:r>
          </w:p>
        </w:tc>
      </w:tr>
      <w:tr w:rsidR="00B9187A" w:rsidRPr="00CF6A2D" w:rsidTr="00546A4F">
        <w:tc>
          <w:tcPr>
            <w:tcW w:w="1674" w:type="dxa"/>
            <w:vAlign w:val="center"/>
          </w:tcPr>
          <w:p w:rsidR="00B9187A" w:rsidRPr="00CF6A2D" w:rsidRDefault="00B9187A" w:rsidP="003012A4">
            <w:pPr>
              <w:jc w:val="center"/>
            </w:pPr>
            <w:proofErr w:type="gramStart"/>
            <w:r w:rsidRPr="00CF6A2D">
              <w:t>F.</w:t>
            </w:r>
            <w:r w:rsidR="00292B88">
              <w:t>500</w:t>
            </w:r>
            <w:proofErr w:type="gramEnd"/>
          </w:p>
        </w:tc>
        <w:tc>
          <w:tcPr>
            <w:tcW w:w="5567" w:type="dxa"/>
            <w:vAlign w:val="center"/>
          </w:tcPr>
          <w:p w:rsidR="00B9187A" w:rsidRPr="00CF6A2D" w:rsidRDefault="00292B88" w:rsidP="003012A4">
            <w:r>
              <w:t>Všeobecně</w:t>
            </w:r>
          </w:p>
        </w:tc>
        <w:sdt>
          <w:sdtPr>
            <w:id w:val="-809862935"/>
            <w:placeholder>
              <w:docPart w:val="927509DDACCB400881BF48E353D68488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0" w:type="dxa"/>
                <w:vAlign w:val="center"/>
              </w:tcPr>
              <w:p w:rsidR="00B9187A" w:rsidRPr="00CF6A2D" w:rsidRDefault="00A14EEA" w:rsidP="00A14EEA">
                <w:pPr>
                  <w:jc w:val="center"/>
                </w:pPr>
                <w:r w:rsidRPr="00CF6A2D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292B88" w:rsidRPr="00CF6A2D" w:rsidTr="00546A4F">
        <w:tc>
          <w:tcPr>
            <w:tcW w:w="1674" w:type="dxa"/>
            <w:vAlign w:val="center"/>
          </w:tcPr>
          <w:p w:rsidR="00292B88" w:rsidRPr="00CF6A2D" w:rsidRDefault="00292B88" w:rsidP="003012A4">
            <w:pPr>
              <w:jc w:val="center"/>
            </w:pPr>
            <w:proofErr w:type="gramStart"/>
            <w:r>
              <w:t>F.510</w:t>
            </w:r>
            <w:proofErr w:type="gramEnd"/>
          </w:p>
        </w:tc>
        <w:tc>
          <w:tcPr>
            <w:tcW w:w="5567" w:type="dxa"/>
            <w:vAlign w:val="center"/>
          </w:tcPr>
          <w:p w:rsidR="00292B88" w:rsidRDefault="00292B88" w:rsidP="003012A4">
            <w:r>
              <w:t>Ukazatel směru větru</w:t>
            </w:r>
          </w:p>
        </w:tc>
        <w:sdt>
          <w:sdtPr>
            <w:id w:val="665062206"/>
            <w:placeholder>
              <w:docPart w:val="AD03D9A5C8E04A99948020CA450095E2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0" w:type="dxa"/>
                <w:vAlign w:val="center"/>
              </w:tcPr>
              <w:p w:rsidR="00292B88" w:rsidRPr="00CF6A2D" w:rsidRDefault="00292B88" w:rsidP="00A14EEA">
                <w:pPr>
                  <w:jc w:val="center"/>
                </w:pPr>
                <w:r w:rsidRPr="00CF6A2D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292B88" w:rsidRPr="00CF6A2D" w:rsidTr="00546A4F">
        <w:tc>
          <w:tcPr>
            <w:tcW w:w="1674" w:type="dxa"/>
            <w:vAlign w:val="center"/>
          </w:tcPr>
          <w:p w:rsidR="00292B88" w:rsidRPr="00CF6A2D" w:rsidRDefault="00292B88" w:rsidP="003012A4">
            <w:pPr>
              <w:jc w:val="center"/>
            </w:pPr>
            <w:proofErr w:type="gramStart"/>
            <w:r>
              <w:t>F.520</w:t>
            </w:r>
            <w:proofErr w:type="gramEnd"/>
          </w:p>
        </w:tc>
        <w:tc>
          <w:tcPr>
            <w:tcW w:w="5567" w:type="dxa"/>
            <w:vAlign w:val="center"/>
          </w:tcPr>
          <w:p w:rsidR="00292B88" w:rsidRDefault="00CE1B1F" w:rsidP="003012A4">
            <w:r>
              <w:t>Poznávací značení heliportu</w:t>
            </w:r>
          </w:p>
        </w:tc>
        <w:sdt>
          <w:sdtPr>
            <w:id w:val="2074550546"/>
            <w:placeholder>
              <w:docPart w:val="0BFC03B23FB3454A8DBFB0C76C441F4D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0" w:type="dxa"/>
                <w:vAlign w:val="center"/>
              </w:tcPr>
              <w:p w:rsidR="00292B88" w:rsidRPr="00CF6A2D" w:rsidRDefault="00292B88" w:rsidP="00A14EEA">
                <w:pPr>
                  <w:jc w:val="center"/>
                </w:pPr>
                <w:r w:rsidRPr="00CF6A2D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292B88" w:rsidRPr="00CF6A2D" w:rsidTr="00546A4F">
        <w:tc>
          <w:tcPr>
            <w:tcW w:w="1674" w:type="dxa"/>
            <w:vAlign w:val="center"/>
          </w:tcPr>
          <w:p w:rsidR="00292B88" w:rsidRPr="00CF6A2D" w:rsidRDefault="00CE1B1F" w:rsidP="003012A4">
            <w:pPr>
              <w:jc w:val="center"/>
            </w:pPr>
            <w:proofErr w:type="gramStart"/>
            <w:r>
              <w:t>F.530</w:t>
            </w:r>
            <w:proofErr w:type="gramEnd"/>
          </w:p>
        </w:tc>
        <w:tc>
          <w:tcPr>
            <w:tcW w:w="5567" w:type="dxa"/>
            <w:vAlign w:val="center"/>
          </w:tcPr>
          <w:p w:rsidR="00292B88" w:rsidRDefault="00CE1B1F" w:rsidP="003012A4">
            <w:r>
              <w:t>Obvodové značení nebo značky plochy konečného přiblížení a vzletu (FATO)</w:t>
            </w:r>
          </w:p>
        </w:tc>
        <w:sdt>
          <w:sdtPr>
            <w:id w:val="389148098"/>
            <w:placeholder>
              <w:docPart w:val="AE359A627CF645A9B64A51F052530A40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0" w:type="dxa"/>
                <w:vAlign w:val="center"/>
              </w:tcPr>
              <w:p w:rsidR="00292B88" w:rsidRPr="00CF6A2D" w:rsidRDefault="00292B88" w:rsidP="00A14EEA">
                <w:pPr>
                  <w:jc w:val="center"/>
                </w:pPr>
                <w:r w:rsidRPr="00CF6A2D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292B88" w:rsidRPr="00CF6A2D" w:rsidTr="00546A4F">
        <w:tc>
          <w:tcPr>
            <w:tcW w:w="1674" w:type="dxa"/>
            <w:vAlign w:val="center"/>
          </w:tcPr>
          <w:p w:rsidR="00292B88" w:rsidRPr="00CF6A2D" w:rsidRDefault="00CE1B1F" w:rsidP="003012A4">
            <w:pPr>
              <w:jc w:val="center"/>
            </w:pPr>
            <w:proofErr w:type="gramStart"/>
            <w:r>
              <w:t>F.540</w:t>
            </w:r>
            <w:proofErr w:type="gramEnd"/>
          </w:p>
        </w:tc>
        <w:tc>
          <w:tcPr>
            <w:tcW w:w="5567" w:type="dxa"/>
            <w:vAlign w:val="center"/>
          </w:tcPr>
          <w:p w:rsidR="00292B88" w:rsidRDefault="00CE1B1F" w:rsidP="003012A4">
            <w:r>
              <w:t>Poznávací značení plochy konečného přiblížení a vzletu (FATO)</w:t>
            </w:r>
          </w:p>
        </w:tc>
        <w:sdt>
          <w:sdtPr>
            <w:id w:val="212002073"/>
            <w:placeholder>
              <w:docPart w:val="6E9F1AB796674D4BB4738B85BF5DC9CF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0" w:type="dxa"/>
                <w:vAlign w:val="center"/>
              </w:tcPr>
              <w:p w:rsidR="00292B88" w:rsidRPr="00CF6A2D" w:rsidRDefault="00292B88" w:rsidP="00A14EEA">
                <w:pPr>
                  <w:jc w:val="center"/>
                </w:pPr>
                <w:r w:rsidRPr="00CF6A2D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292B88" w:rsidRPr="00CF6A2D" w:rsidTr="00546A4F">
        <w:tc>
          <w:tcPr>
            <w:tcW w:w="1674" w:type="dxa"/>
            <w:vAlign w:val="center"/>
          </w:tcPr>
          <w:p w:rsidR="00292B88" w:rsidRPr="00CF6A2D" w:rsidRDefault="00CE1B1F" w:rsidP="003012A4">
            <w:pPr>
              <w:jc w:val="center"/>
            </w:pPr>
            <w:proofErr w:type="gramStart"/>
            <w:r>
              <w:t>F.550</w:t>
            </w:r>
            <w:proofErr w:type="gramEnd"/>
          </w:p>
        </w:tc>
        <w:tc>
          <w:tcPr>
            <w:tcW w:w="5567" w:type="dxa"/>
            <w:vAlign w:val="center"/>
          </w:tcPr>
          <w:p w:rsidR="00292B88" w:rsidRDefault="00CE1B1F" w:rsidP="003012A4">
            <w:r>
              <w:t>Značení zaměřovacího bodu</w:t>
            </w:r>
          </w:p>
        </w:tc>
        <w:sdt>
          <w:sdtPr>
            <w:id w:val="821009468"/>
            <w:placeholder>
              <w:docPart w:val="E984DC9C896046C199A196EC13D17EAE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0" w:type="dxa"/>
                <w:vAlign w:val="center"/>
              </w:tcPr>
              <w:p w:rsidR="00292B88" w:rsidRPr="00CF6A2D" w:rsidRDefault="00292B88" w:rsidP="00A14EEA">
                <w:pPr>
                  <w:jc w:val="center"/>
                </w:pPr>
                <w:r w:rsidRPr="00CF6A2D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CE1B1F" w:rsidRPr="00CF6A2D" w:rsidTr="00546A4F">
        <w:tc>
          <w:tcPr>
            <w:tcW w:w="1674" w:type="dxa"/>
            <w:vAlign w:val="center"/>
          </w:tcPr>
          <w:p w:rsidR="00CE1B1F" w:rsidRPr="00CF6A2D" w:rsidRDefault="00CE1B1F" w:rsidP="003012A4">
            <w:pPr>
              <w:jc w:val="center"/>
            </w:pPr>
            <w:proofErr w:type="gramStart"/>
            <w:r>
              <w:t>F.560</w:t>
            </w:r>
            <w:proofErr w:type="gramEnd"/>
          </w:p>
        </w:tc>
        <w:tc>
          <w:tcPr>
            <w:tcW w:w="5567" w:type="dxa"/>
            <w:vAlign w:val="center"/>
          </w:tcPr>
          <w:p w:rsidR="00CE1B1F" w:rsidRDefault="00CE1B1F" w:rsidP="003012A4">
            <w:r>
              <w:t xml:space="preserve">Obvodové značení </w:t>
            </w:r>
            <w:r w:rsidR="00EC0494">
              <w:t>prostoru dotyku a odpoutání vrtulníku (TLOF)</w:t>
            </w:r>
          </w:p>
        </w:tc>
        <w:sdt>
          <w:sdtPr>
            <w:id w:val="-1293975265"/>
            <w:placeholder>
              <w:docPart w:val="80D62D4B5BFE42F69C867263E8EA7085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0" w:type="dxa"/>
                <w:vAlign w:val="center"/>
              </w:tcPr>
              <w:p w:rsidR="00CE1B1F" w:rsidRPr="00CF6A2D" w:rsidRDefault="00CE1B1F" w:rsidP="00A14EEA">
                <w:pPr>
                  <w:jc w:val="center"/>
                </w:pPr>
                <w:r w:rsidRPr="00CF6A2D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CE1B1F" w:rsidRPr="00CF6A2D" w:rsidTr="00546A4F">
        <w:tc>
          <w:tcPr>
            <w:tcW w:w="1674" w:type="dxa"/>
            <w:vAlign w:val="center"/>
          </w:tcPr>
          <w:p w:rsidR="00CE1B1F" w:rsidRPr="00CF6A2D" w:rsidRDefault="00EC0494" w:rsidP="003012A4">
            <w:pPr>
              <w:jc w:val="center"/>
            </w:pPr>
            <w:proofErr w:type="gramStart"/>
            <w:r>
              <w:t>F.570</w:t>
            </w:r>
            <w:proofErr w:type="gramEnd"/>
          </w:p>
        </w:tc>
        <w:tc>
          <w:tcPr>
            <w:tcW w:w="5567" w:type="dxa"/>
            <w:vAlign w:val="center"/>
          </w:tcPr>
          <w:p w:rsidR="00CE1B1F" w:rsidRDefault="00EC0494" w:rsidP="003012A4">
            <w:r>
              <w:t>Značení dosednutí/umístění</w:t>
            </w:r>
          </w:p>
        </w:tc>
        <w:sdt>
          <w:sdtPr>
            <w:id w:val="2021662537"/>
            <w:placeholder>
              <w:docPart w:val="57E7EE9507D743A7AA8E4883BC539660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0" w:type="dxa"/>
                <w:vAlign w:val="center"/>
              </w:tcPr>
              <w:p w:rsidR="00CE1B1F" w:rsidRPr="00CF6A2D" w:rsidRDefault="00CE1B1F" w:rsidP="00A14EEA">
                <w:pPr>
                  <w:jc w:val="center"/>
                </w:pPr>
                <w:r w:rsidRPr="00CF6A2D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CE1B1F" w:rsidRPr="00CF6A2D" w:rsidTr="00546A4F">
        <w:tc>
          <w:tcPr>
            <w:tcW w:w="1674" w:type="dxa"/>
            <w:vAlign w:val="center"/>
          </w:tcPr>
          <w:p w:rsidR="00CE1B1F" w:rsidRPr="00CF6A2D" w:rsidRDefault="00EC0494" w:rsidP="003012A4">
            <w:pPr>
              <w:jc w:val="center"/>
            </w:pPr>
            <w:proofErr w:type="gramStart"/>
            <w:r>
              <w:t>F.580</w:t>
            </w:r>
            <w:proofErr w:type="gramEnd"/>
          </w:p>
        </w:tc>
        <w:tc>
          <w:tcPr>
            <w:tcW w:w="5567" w:type="dxa"/>
            <w:vAlign w:val="center"/>
          </w:tcPr>
          <w:p w:rsidR="00CE1B1F" w:rsidRDefault="00EC0494" w:rsidP="003012A4">
            <w:r>
              <w:t>Identifikační značení heliportu</w:t>
            </w:r>
          </w:p>
        </w:tc>
        <w:sdt>
          <w:sdtPr>
            <w:id w:val="-409463507"/>
            <w:placeholder>
              <w:docPart w:val="CFF0B305D23A4A73A7F0231531795CE6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0" w:type="dxa"/>
                <w:vAlign w:val="center"/>
              </w:tcPr>
              <w:p w:rsidR="00CE1B1F" w:rsidRPr="00CF6A2D" w:rsidRDefault="00CE1B1F" w:rsidP="00A14EEA">
                <w:pPr>
                  <w:jc w:val="center"/>
                </w:pPr>
                <w:r w:rsidRPr="00CF6A2D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CE1B1F" w:rsidRPr="00CF6A2D" w:rsidTr="00546A4F">
        <w:tc>
          <w:tcPr>
            <w:tcW w:w="1674" w:type="dxa"/>
            <w:vAlign w:val="center"/>
          </w:tcPr>
          <w:p w:rsidR="00CE1B1F" w:rsidRPr="00CF6A2D" w:rsidRDefault="009A6885" w:rsidP="003012A4">
            <w:pPr>
              <w:jc w:val="center"/>
            </w:pPr>
            <w:proofErr w:type="gramStart"/>
            <w:r>
              <w:t>F.590</w:t>
            </w:r>
            <w:proofErr w:type="gramEnd"/>
          </w:p>
        </w:tc>
        <w:tc>
          <w:tcPr>
            <w:tcW w:w="5567" w:type="dxa"/>
            <w:vAlign w:val="center"/>
          </w:tcPr>
          <w:p w:rsidR="00CE1B1F" w:rsidRDefault="009A6885" w:rsidP="003012A4">
            <w:r>
              <w:t>Značky a značení pozemních pojezdových drah pro vrtulníky</w:t>
            </w:r>
          </w:p>
        </w:tc>
        <w:sdt>
          <w:sdtPr>
            <w:id w:val="-1480839225"/>
            <w:placeholder>
              <w:docPart w:val="6E244A05A9FA48F5A96EC2A5BE82C407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0" w:type="dxa"/>
                <w:vAlign w:val="center"/>
              </w:tcPr>
              <w:p w:rsidR="00CE1B1F" w:rsidRPr="00CF6A2D" w:rsidRDefault="00CE1B1F" w:rsidP="00A14EEA">
                <w:pPr>
                  <w:jc w:val="center"/>
                </w:pPr>
                <w:r w:rsidRPr="00CF6A2D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CE1B1F" w:rsidRPr="00CF6A2D" w:rsidTr="00546A4F">
        <w:tc>
          <w:tcPr>
            <w:tcW w:w="1674" w:type="dxa"/>
            <w:vAlign w:val="center"/>
          </w:tcPr>
          <w:p w:rsidR="00CE1B1F" w:rsidRPr="00CF6A2D" w:rsidRDefault="009A6885" w:rsidP="003012A4">
            <w:pPr>
              <w:jc w:val="center"/>
            </w:pPr>
            <w:proofErr w:type="gramStart"/>
            <w:r>
              <w:t>F.600</w:t>
            </w:r>
            <w:proofErr w:type="gramEnd"/>
          </w:p>
        </w:tc>
        <w:tc>
          <w:tcPr>
            <w:tcW w:w="5567" w:type="dxa"/>
            <w:vAlign w:val="center"/>
          </w:tcPr>
          <w:p w:rsidR="00CE1B1F" w:rsidRDefault="00D3551B" w:rsidP="003012A4">
            <w:r>
              <w:t>Značky a značení pojezdových drah pro pojíždění za letu</w:t>
            </w:r>
          </w:p>
        </w:tc>
        <w:sdt>
          <w:sdtPr>
            <w:id w:val="361108263"/>
            <w:placeholder>
              <w:docPart w:val="449A6882DF604A06BC1EF05A5A6CCC71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0" w:type="dxa"/>
                <w:vAlign w:val="center"/>
              </w:tcPr>
              <w:p w:rsidR="00CE1B1F" w:rsidRPr="00CF6A2D" w:rsidRDefault="00CE1B1F" w:rsidP="00A14EEA">
                <w:pPr>
                  <w:jc w:val="center"/>
                </w:pPr>
                <w:r w:rsidRPr="00CF6A2D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CE1B1F" w:rsidRPr="00CF6A2D" w:rsidTr="00546A4F">
        <w:tc>
          <w:tcPr>
            <w:tcW w:w="1674" w:type="dxa"/>
            <w:vAlign w:val="center"/>
          </w:tcPr>
          <w:p w:rsidR="00CE1B1F" w:rsidRPr="00CF6A2D" w:rsidRDefault="00D3551B" w:rsidP="003012A4">
            <w:pPr>
              <w:jc w:val="center"/>
            </w:pPr>
            <w:proofErr w:type="gramStart"/>
            <w:r>
              <w:t>F.610</w:t>
            </w:r>
            <w:proofErr w:type="gramEnd"/>
          </w:p>
        </w:tc>
        <w:tc>
          <w:tcPr>
            <w:tcW w:w="5567" w:type="dxa"/>
            <w:vAlign w:val="center"/>
          </w:tcPr>
          <w:p w:rsidR="00CE1B1F" w:rsidRDefault="00D3551B" w:rsidP="003012A4">
            <w:r>
              <w:t>Značení stání vrtulníku</w:t>
            </w:r>
          </w:p>
        </w:tc>
        <w:sdt>
          <w:sdtPr>
            <w:id w:val="-989779137"/>
            <w:placeholder>
              <w:docPart w:val="95C4AA8EF6864A348096886849FF212C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0" w:type="dxa"/>
                <w:vAlign w:val="center"/>
              </w:tcPr>
              <w:p w:rsidR="00CE1B1F" w:rsidRPr="00CF6A2D" w:rsidRDefault="00CE1B1F" w:rsidP="00A14EEA">
                <w:pPr>
                  <w:jc w:val="center"/>
                </w:pPr>
                <w:r w:rsidRPr="00CF6A2D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CE1B1F" w:rsidRPr="00CF6A2D" w:rsidTr="00546A4F">
        <w:tc>
          <w:tcPr>
            <w:tcW w:w="1674" w:type="dxa"/>
            <w:vAlign w:val="center"/>
          </w:tcPr>
          <w:p w:rsidR="00CE1B1F" w:rsidRPr="00CF6A2D" w:rsidRDefault="00D3551B" w:rsidP="003012A4">
            <w:pPr>
              <w:jc w:val="center"/>
            </w:pPr>
            <w:proofErr w:type="gramStart"/>
            <w:r>
              <w:t>F.620</w:t>
            </w:r>
            <w:proofErr w:type="gramEnd"/>
          </w:p>
        </w:tc>
        <w:tc>
          <w:tcPr>
            <w:tcW w:w="5567" w:type="dxa"/>
            <w:vAlign w:val="center"/>
          </w:tcPr>
          <w:p w:rsidR="00CE1B1F" w:rsidRDefault="00D3551B" w:rsidP="003012A4">
            <w:r>
              <w:t>Značení osového vedení trajektorie letu</w:t>
            </w:r>
          </w:p>
        </w:tc>
        <w:sdt>
          <w:sdtPr>
            <w:id w:val="-641115588"/>
            <w:placeholder>
              <w:docPart w:val="94A2D1608FCE4182827040BE9A53CB5E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0" w:type="dxa"/>
                <w:vAlign w:val="center"/>
              </w:tcPr>
              <w:p w:rsidR="00CE1B1F" w:rsidRPr="00CF6A2D" w:rsidRDefault="00CE1B1F" w:rsidP="00A14EEA">
                <w:pPr>
                  <w:jc w:val="center"/>
                </w:pPr>
                <w:r w:rsidRPr="00CF6A2D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D3551B" w:rsidRPr="00CF6A2D" w:rsidTr="00546A4F">
        <w:tc>
          <w:tcPr>
            <w:tcW w:w="1674" w:type="dxa"/>
            <w:vAlign w:val="center"/>
          </w:tcPr>
          <w:p w:rsidR="00D3551B" w:rsidRPr="00CF6A2D" w:rsidRDefault="00D3551B" w:rsidP="003012A4">
            <w:pPr>
              <w:jc w:val="center"/>
            </w:pPr>
            <w:proofErr w:type="gramStart"/>
            <w:r>
              <w:t>F.630</w:t>
            </w:r>
            <w:proofErr w:type="gramEnd"/>
          </w:p>
        </w:tc>
        <w:tc>
          <w:tcPr>
            <w:tcW w:w="5567" w:type="dxa"/>
            <w:vAlign w:val="center"/>
          </w:tcPr>
          <w:p w:rsidR="00D3551B" w:rsidRDefault="00D3551B" w:rsidP="003012A4">
            <w:r>
              <w:t>Přibližovací světelná soustava</w:t>
            </w:r>
          </w:p>
        </w:tc>
        <w:sdt>
          <w:sdtPr>
            <w:id w:val="1345988560"/>
            <w:placeholder>
              <w:docPart w:val="11F965301AD24BF79D17964DFEAFEDCC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0" w:type="dxa"/>
                <w:vAlign w:val="center"/>
              </w:tcPr>
              <w:p w:rsidR="00D3551B" w:rsidRPr="00CF6A2D" w:rsidRDefault="00D3551B" w:rsidP="00A14EEA">
                <w:pPr>
                  <w:jc w:val="center"/>
                </w:pPr>
                <w:r w:rsidRPr="00CF6A2D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D3551B" w:rsidRPr="00CF6A2D" w:rsidTr="00546A4F">
        <w:tc>
          <w:tcPr>
            <w:tcW w:w="1674" w:type="dxa"/>
            <w:vAlign w:val="center"/>
          </w:tcPr>
          <w:p w:rsidR="00D3551B" w:rsidRPr="00CF6A2D" w:rsidRDefault="00D3551B" w:rsidP="003012A4">
            <w:pPr>
              <w:jc w:val="center"/>
            </w:pPr>
            <w:proofErr w:type="gramStart"/>
            <w:r>
              <w:t>F.640</w:t>
            </w:r>
            <w:proofErr w:type="gramEnd"/>
          </w:p>
        </w:tc>
        <w:tc>
          <w:tcPr>
            <w:tcW w:w="5567" w:type="dxa"/>
            <w:vAlign w:val="center"/>
          </w:tcPr>
          <w:p w:rsidR="00D3551B" w:rsidRDefault="00D3551B" w:rsidP="003012A4">
            <w:r>
              <w:t>Soustava návěstidel osového vedení trajektorie letu</w:t>
            </w:r>
          </w:p>
        </w:tc>
        <w:sdt>
          <w:sdtPr>
            <w:id w:val="610322785"/>
            <w:placeholder>
              <w:docPart w:val="348FFE072AA04C3EA8A74BB948D3296C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0" w:type="dxa"/>
                <w:vAlign w:val="center"/>
              </w:tcPr>
              <w:p w:rsidR="00D3551B" w:rsidRPr="00CF6A2D" w:rsidRDefault="00D3551B" w:rsidP="00A14EEA">
                <w:pPr>
                  <w:jc w:val="center"/>
                </w:pPr>
                <w:r w:rsidRPr="00CF6A2D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D3551B" w:rsidRPr="00CF6A2D" w:rsidTr="00546A4F">
        <w:tc>
          <w:tcPr>
            <w:tcW w:w="1674" w:type="dxa"/>
            <w:vAlign w:val="center"/>
          </w:tcPr>
          <w:p w:rsidR="00D3551B" w:rsidRPr="00CF6A2D" w:rsidRDefault="00D3551B" w:rsidP="003012A4">
            <w:pPr>
              <w:jc w:val="center"/>
            </w:pPr>
            <w:proofErr w:type="gramStart"/>
            <w:r>
              <w:t>F.650</w:t>
            </w:r>
            <w:proofErr w:type="gramEnd"/>
          </w:p>
        </w:tc>
        <w:tc>
          <w:tcPr>
            <w:tcW w:w="5567" w:type="dxa"/>
            <w:vAlign w:val="center"/>
          </w:tcPr>
          <w:p w:rsidR="00D3551B" w:rsidRDefault="00D3551B" w:rsidP="003012A4">
            <w:r>
              <w:t>Vizuální soustava pro osové vedení</w:t>
            </w:r>
          </w:p>
        </w:tc>
        <w:sdt>
          <w:sdtPr>
            <w:id w:val="-1637563840"/>
            <w:placeholder>
              <w:docPart w:val="4A452B6B12964A869F10842A60EF2FE4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0" w:type="dxa"/>
                <w:vAlign w:val="center"/>
              </w:tcPr>
              <w:p w:rsidR="00D3551B" w:rsidRPr="00CF6A2D" w:rsidRDefault="00D3551B" w:rsidP="00A14EEA">
                <w:pPr>
                  <w:jc w:val="center"/>
                </w:pPr>
                <w:r w:rsidRPr="00CF6A2D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D3551B" w:rsidRPr="00CF6A2D" w:rsidTr="00546A4F">
        <w:tc>
          <w:tcPr>
            <w:tcW w:w="1674" w:type="dxa"/>
            <w:vAlign w:val="center"/>
          </w:tcPr>
          <w:p w:rsidR="00D3551B" w:rsidRPr="00CF6A2D" w:rsidRDefault="00D3551B" w:rsidP="003012A4">
            <w:pPr>
              <w:jc w:val="center"/>
            </w:pPr>
            <w:proofErr w:type="gramStart"/>
            <w:r>
              <w:t>F.660</w:t>
            </w:r>
            <w:proofErr w:type="gramEnd"/>
          </w:p>
        </w:tc>
        <w:tc>
          <w:tcPr>
            <w:tcW w:w="5567" w:type="dxa"/>
            <w:vAlign w:val="center"/>
          </w:tcPr>
          <w:p w:rsidR="00D3551B" w:rsidRDefault="00D3551B" w:rsidP="003012A4">
            <w:r>
              <w:t>Světelná sestupová soustava pro vizuální přiblížení</w:t>
            </w:r>
          </w:p>
        </w:tc>
        <w:sdt>
          <w:sdtPr>
            <w:id w:val="1929836887"/>
            <w:placeholder>
              <w:docPart w:val="FC4AC0FEFF084B6B9245AC6AF6D4B247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0" w:type="dxa"/>
                <w:vAlign w:val="center"/>
              </w:tcPr>
              <w:p w:rsidR="00D3551B" w:rsidRPr="00CF6A2D" w:rsidRDefault="00D3551B" w:rsidP="00A14EEA">
                <w:pPr>
                  <w:jc w:val="center"/>
                </w:pPr>
                <w:r w:rsidRPr="00CF6A2D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D3551B" w:rsidRPr="00CF6A2D" w:rsidTr="00546A4F">
        <w:tc>
          <w:tcPr>
            <w:tcW w:w="1674" w:type="dxa"/>
            <w:vAlign w:val="center"/>
          </w:tcPr>
          <w:p w:rsidR="00D3551B" w:rsidRPr="00CF6A2D" w:rsidRDefault="00D3551B" w:rsidP="003012A4">
            <w:pPr>
              <w:jc w:val="center"/>
            </w:pPr>
            <w:proofErr w:type="gramStart"/>
            <w:r>
              <w:t>F.670</w:t>
            </w:r>
            <w:proofErr w:type="gramEnd"/>
          </w:p>
        </w:tc>
        <w:tc>
          <w:tcPr>
            <w:tcW w:w="5567" w:type="dxa"/>
            <w:vAlign w:val="center"/>
          </w:tcPr>
          <w:p w:rsidR="00D3551B" w:rsidRDefault="00D3551B" w:rsidP="003012A4">
            <w:r>
              <w:t>Soustava návěstidel plochy konečného přiblížení a vzletu (FATO)</w:t>
            </w:r>
          </w:p>
        </w:tc>
        <w:sdt>
          <w:sdtPr>
            <w:id w:val="747614200"/>
            <w:placeholder>
              <w:docPart w:val="5958963374A14365A48726BF84857561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0" w:type="dxa"/>
                <w:vAlign w:val="center"/>
              </w:tcPr>
              <w:p w:rsidR="00D3551B" w:rsidRPr="00CF6A2D" w:rsidRDefault="00D3551B" w:rsidP="00A14EEA">
                <w:pPr>
                  <w:jc w:val="center"/>
                </w:pPr>
                <w:r w:rsidRPr="00CF6A2D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D3551B" w:rsidRPr="00CF6A2D" w:rsidTr="00546A4F">
        <w:tc>
          <w:tcPr>
            <w:tcW w:w="1674" w:type="dxa"/>
            <w:vAlign w:val="center"/>
          </w:tcPr>
          <w:p w:rsidR="00D3551B" w:rsidRPr="00CF6A2D" w:rsidRDefault="00D3551B" w:rsidP="003012A4">
            <w:pPr>
              <w:jc w:val="center"/>
            </w:pPr>
            <w:proofErr w:type="gramStart"/>
            <w:r>
              <w:t>F.680</w:t>
            </w:r>
            <w:proofErr w:type="gramEnd"/>
          </w:p>
        </w:tc>
        <w:tc>
          <w:tcPr>
            <w:tcW w:w="5567" w:type="dxa"/>
            <w:vAlign w:val="center"/>
          </w:tcPr>
          <w:p w:rsidR="00D3551B" w:rsidRDefault="00D3551B" w:rsidP="003012A4">
            <w:r>
              <w:t>Návěstidla zaměřovacího bodu</w:t>
            </w:r>
          </w:p>
        </w:tc>
        <w:sdt>
          <w:sdtPr>
            <w:id w:val="-194617845"/>
            <w:placeholder>
              <w:docPart w:val="D8078EF0474349F7A44A3DE272E2D286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0" w:type="dxa"/>
                <w:vAlign w:val="center"/>
              </w:tcPr>
              <w:p w:rsidR="00D3551B" w:rsidRPr="00CF6A2D" w:rsidRDefault="00D3551B" w:rsidP="00A14EEA">
                <w:pPr>
                  <w:jc w:val="center"/>
                </w:pPr>
                <w:r w:rsidRPr="00CF6A2D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D3551B" w:rsidRPr="00CF6A2D" w:rsidTr="00546A4F">
        <w:tc>
          <w:tcPr>
            <w:tcW w:w="1674" w:type="dxa"/>
            <w:vAlign w:val="center"/>
          </w:tcPr>
          <w:p w:rsidR="00D3551B" w:rsidRPr="00CF6A2D" w:rsidRDefault="00D3551B" w:rsidP="003012A4">
            <w:pPr>
              <w:jc w:val="center"/>
            </w:pPr>
            <w:proofErr w:type="gramStart"/>
            <w:r>
              <w:t>F.690</w:t>
            </w:r>
            <w:proofErr w:type="gramEnd"/>
          </w:p>
        </w:tc>
        <w:tc>
          <w:tcPr>
            <w:tcW w:w="5567" w:type="dxa"/>
            <w:vAlign w:val="center"/>
          </w:tcPr>
          <w:p w:rsidR="00D3551B" w:rsidRDefault="00D3551B" w:rsidP="003012A4">
            <w:r>
              <w:t>Světelná soustava prostoru dotyku a odpoutání vrtulníku (TLOF)</w:t>
            </w:r>
          </w:p>
        </w:tc>
        <w:sdt>
          <w:sdtPr>
            <w:id w:val="-249126076"/>
            <w:placeholder>
              <w:docPart w:val="38A25501011447DA9C9EBD7207151D40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0" w:type="dxa"/>
                <w:vAlign w:val="center"/>
              </w:tcPr>
              <w:p w:rsidR="00D3551B" w:rsidRPr="00CF6A2D" w:rsidRDefault="00D3551B" w:rsidP="00A14EEA">
                <w:pPr>
                  <w:jc w:val="center"/>
                </w:pPr>
                <w:r w:rsidRPr="00CF6A2D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D3551B" w:rsidRPr="00CF6A2D" w:rsidTr="00546A4F">
        <w:tc>
          <w:tcPr>
            <w:tcW w:w="1674" w:type="dxa"/>
            <w:vAlign w:val="center"/>
          </w:tcPr>
          <w:p w:rsidR="00D3551B" w:rsidRPr="00CF6A2D" w:rsidRDefault="00381556" w:rsidP="003012A4">
            <w:pPr>
              <w:jc w:val="center"/>
            </w:pPr>
            <w:proofErr w:type="gramStart"/>
            <w:r>
              <w:t>F.700</w:t>
            </w:r>
            <w:proofErr w:type="gramEnd"/>
          </w:p>
        </w:tc>
        <w:tc>
          <w:tcPr>
            <w:tcW w:w="5567" w:type="dxa"/>
            <w:vAlign w:val="center"/>
          </w:tcPr>
          <w:p w:rsidR="00D3551B" w:rsidRDefault="00381556" w:rsidP="003012A4">
            <w:r>
              <w:t>Návěstidla pojezdové dráhy</w:t>
            </w:r>
          </w:p>
        </w:tc>
        <w:sdt>
          <w:sdtPr>
            <w:id w:val="-1444761543"/>
            <w:placeholder>
              <w:docPart w:val="A96F70635A954B7FBFBFC9164DE313D3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0" w:type="dxa"/>
                <w:vAlign w:val="center"/>
              </w:tcPr>
              <w:p w:rsidR="00D3551B" w:rsidRPr="00CF6A2D" w:rsidRDefault="00D3551B" w:rsidP="00A14EEA">
                <w:pPr>
                  <w:jc w:val="center"/>
                </w:pPr>
                <w:r w:rsidRPr="00CF6A2D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381556" w:rsidRPr="00CF6A2D" w:rsidTr="00546A4F">
        <w:tc>
          <w:tcPr>
            <w:tcW w:w="1674" w:type="dxa"/>
            <w:vAlign w:val="center"/>
          </w:tcPr>
          <w:p w:rsidR="00381556" w:rsidRPr="00CF6A2D" w:rsidRDefault="00381556" w:rsidP="003012A4">
            <w:pPr>
              <w:jc w:val="center"/>
            </w:pPr>
            <w:proofErr w:type="gramStart"/>
            <w:r>
              <w:t>F.710</w:t>
            </w:r>
            <w:proofErr w:type="gramEnd"/>
          </w:p>
        </w:tc>
        <w:tc>
          <w:tcPr>
            <w:tcW w:w="5567" w:type="dxa"/>
            <w:vAlign w:val="center"/>
          </w:tcPr>
          <w:p w:rsidR="00381556" w:rsidRDefault="00381556" w:rsidP="003012A4">
            <w:r>
              <w:t>Vizuální prostředky pro značení překážek</w:t>
            </w:r>
          </w:p>
        </w:tc>
        <w:sdt>
          <w:sdtPr>
            <w:id w:val="-1291894092"/>
            <w:placeholder>
              <w:docPart w:val="860CA7FAF70A4131B6821B5428C997D1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0" w:type="dxa"/>
                <w:vAlign w:val="center"/>
              </w:tcPr>
              <w:p w:rsidR="00381556" w:rsidRPr="00CF6A2D" w:rsidRDefault="00381556" w:rsidP="00A14EEA">
                <w:pPr>
                  <w:jc w:val="center"/>
                </w:pPr>
                <w:r w:rsidRPr="00CF6A2D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DC3692" w:rsidRPr="00CF6A2D" w:rsidTr="00546A4F">
        <w:tc>
          <w:tcPr>
            <w:tcW w:w="8921" w:type="dxa"/>
            <w:gridSpan w:val="3"/>
          </w:tcPr>
          <w:p w:rsidR="00DC3692" w:rsidRPr="00CF6A2D" w:rsidRDefault="00DC3692" w:rsidP="00DC3692">
            <w:r w:rsidRPr="00CF6A2D">
              <w:t>V případě zvolení možnosti „Ne“ potvrďte níže, které CS není možno splnit. Zároveň doplňte, jaké prostředky zmírnění rizik jsou aktuálně v provozu.</w:t>
            </w:r>
          </w:p>
          <w:p w:rsidR="00DC3692" w:rsidRPr="00CF6A2D" w:rsidRDefault="00DC3692" w:rsidP="00DC3692"/>
          <w:p w:rsidR="00DC3692" w:rsidRPr="00CF6A2D" w:rsidRDefault="00DC3692" w:rsidP="00DC3692"/>
        </w:tc>
      </w:tr>
    </w:tbl>
    <w:p w:rsidR="00644CA2" w:rsidRPr="00CF6A2D" w:rsidRDefault="00644CA2" w:rsidP="00D23165"/>
    <w:p w:rsidR="00B90E2C" w:rsidRPr="00CF6A2D" w:rsidRDefault="00B90E2C" w:rsidP="00D23165"/>
    <w:p w:rsidR="00C36AAC" w:rsidRPr="00CF6A2D" w:rsidRDefault="00C36AAC" w:rsidP="008A45A4">
      <w:pPr>
        <w:jc w:val="both"/>
        <w:rPr>
          <w:color w:val="4F81BD" w:themeColor="accent1"/>
        </w:rPr>
      </w:pPr>
      <w:r w:rsidRPr="00CF6A2D">
        <w:rPr>
          <w:color w:val="4F81BD" w:themeColor="accent1"/>
        </w:rPr>
        <w:t>UPOZORNĚNÍ:</w:t>
      </w:r>
    </w:p>
    <w:p w:rsidR="00C36AAC" w:rsidRPr="00CF6A2D" w:rsidRDefault="00C36AAC" w:rsidP="008A45A4">
      <w:pPr>
        <w:jc w:val="both"/>
        <w:rPr>
          <w:color w:val="4F81BD" w:themeColor="accent1"/>
        </w:rPr>
      </w:pPr>
      <w:r w:rsidRPr="00CF6A2D">
        <w:rPr>
          <w:color w:val="4F81BD" w:themeColor="accent1"/>
        </w:rPr>
        <w:t>Ačkoliv jsou tyto texty doslovným překladem originálního textu rozhodnutí výkonného ředitele EASA, slouží příslušné dokumenty připravované ÚCL pouze pro informační účely a ÚCL nenese za jejich obsah odpovědnost. Tyto texty nemají žádnou právní hodnotu. Originální znění naleznete v Úřední publikaci Agentury, tj. na webových stránkách http://easa.europa.eu.</w:t>
      </w:r>
    </w:p>
    <w:p w:rsidR="00C36AAC" w:rsidRPr="00CF6A2D" w:rsidRDefault="00C36AAC" w:rsidP="008A45A4">
      <w:pPr>
        <w:jc w:val="both"/>
        <w:rPr>
          <w:color w:val="4F81BD" w:themeColor="accent1"/>
        </w:rPr>
      </w:pPr>
      <w:r w:rsidRPr="00CF6A2D">
        <w:rPr>
          <w:color w:val="4F81BD" w:themeColor="accent1"/>
        </w:rPr>
        <w:t>Datum aktualiz</w:t>
      </w:r>
      <w:r w:rsidR="00436B63" w:rsidRPr="00CF6A2D">
        <w:rPr>
          <w:color w:val="4F81BD" w:themeColor="accent1"/>
        </w:rPr>
        <w:t xml:space="preserve">ace tohoto dokumentu: </w:t>
      </w:r>
      <w:r w:rsidR="00762F25" w:rsidRPr="00CF6A2D">
        <w:rPr>
          <w:color w:val="4F81BD" w:themeColor="accent1"/>
        </w:rPr>
        <w:t>2</w:t>
      </w:r>
      <w:r w:rsidR="004B6D86">
        <w:rPr>
          <w:color w:val="4F81BD" w:themeColor="accent1"/>
        </w:rPr>
        <w:t>9</w:t>
      </w:r>
      <w:r w:rsidR="00436B63" w:rsidRPr="00CF6A2D">
        <w:rPr>
          <w:color w:val="4F81BD" w:themeColor="accent1"/>
        </w:rPr>
        <w:t xml:space="preserve">. </w:t>
      </w:r>
      <w:r w:rsidR="00546A4F">
        <w:rPr>
          <w:color w:val="4F81BD" w:themeColor="accent1"/>
        </w:rPr>
        <w:t>5</w:t>
      </w:r>
      <w:r w:rsidR="00436B63" w:rsidRPr="00CF6A2D">
        <w:rPr>
          <w:color w:val="4F81BD" w:themeColor="accent1"/>
        </w:rPr>
        <w:t>. 201</w:t>
      </w:r>
      <w:r w:rsidR="00546A4F">
        <w:rPr>
          <w:color w:val="4F81BD" w:themeColor="accent1"/>
        </w:rPr>
        <w:t>9</w:t>
      </w:r>
    </w:p>
    <w:p w:rsidR="004B3067" w:rsidRPr="00CF6A2D" w:rsidRDefault="004B3067" w:rsidP="008A45A4">
      <w:pPr>
        <w:jc w:val="both"/>
      </w:pPr>
    </w:p>
    <w:p w:rsidR="004B3067" w:rsidRPr="00CF6A2D" w:rsidRDefault="004B3067" w:rsidP="008A45A4">
      <w:pPr>
        <w:jc w:val="both"/>
      </w:pPr>
    </w:p>
    <w:p w:rsidR="004B3067" w:rsidRPr="00CF6A2D" w:rsidRDefault="004B3067" w:rsidP="008A45A4">
      <w:pPr>
        <w:jc w:val="both"/>
        <w:rPr>
          <w:sz w:val="20"/>
          <w:u w:val="single"/>
        </w:rPr>
      </w:pPr>
      <w:r w:rsidRPr="00CF6A2D">
        <w:rPr>
          <w:sz w:val="20"/>
          <w:u w:val="single"/>
        </w:rPr>
        <w:t>Přílohy:</w:t>
      </w:r>
    </w:p>
    <w:p w:rsidR="00AC7EC4" w:rsidRPr="00CF6A2D" w:rsidRDefault="00AC7EC4" w:rsidP="008A45A4">
      <w:pPr>
        <w:jc w:val="both"/>
        <w:rPr>
          <w:sz w:val="20"/>
          <w:u w:val="single"/>
        </w:rPr>
      </w:pPr>
    </w:p>
    <w:p w:rsidR="00FE0D2D" w:rsidRPr="00CF6A2D" w:rsidRDefault="00FE0D2D" w:rsidP="00FE0D2D">
      <w:pPr>
        <w:tabs>
          <w:tab w:val="left" w:pos="1701"/>
        </w:tabs>
        <w:jc w:val="both"/>
      </w:pPr>
      <w:r w:rsidRPr="00CF6A2D">
        <w:t>Seznam existujících</w:t>
      </w:r>
      <w:r w:rsidR="00736371" w:rsidRPr="00CF6A2D">
        <w:t>/platných</w:t>
      </w:r>
      <w:r w:rsidRPr="00CF6A2D">
        <w:t>:</w:t>
      </w:r>
    </w:p>
    <w:p w:rsidR="004B3067" w:rsidRPr="00CF6A2D" w:rsidRDefault="004B3067" w:rsidP="00FE0D2D">
      <w:pPr>
        <w:pStyle w:val="Odstavecseseznamem"/>
        <w:numPr>
          <w:ilvl w:val="2"/>
          <w:numId w:val="5"/>
        </w:numPr>
        <w:ind w:left="851"/>
        <w:jc w:val="both"/>
        <w:rPr>
          <w:lang w:val="en-GB"/>
        </w:rPr>
      </w:pPr>
      <w:r w:rsidRPr="00CF6A2D">
        <w:rPr>
          <w:lang w:val="en-GB"/>
        </w:rPr>
        <w:t>Equivalent Level of Safety (ELOS)</w:t>
      </w:r>
    </w:p>
    <w:p w:rsidR="004B3067" w:rsidRPr="00CF6A2D" w:rsidRDefault="004B3067" w:rsidP="00FE0D2D">
      <w:pPr>
        <w:pStyle w:val="Odstavecseseznamem"/>
        <w:numPr>
          <w:ilvl w:val="2"/>
          <w:numId w:val="5"/>
        </w:numPr>
        <w:ind w:left="851"/>
        <w:jc w:val="both"/>
        <w:rPr>
          <w:lang w:val="en-GB"/>
        </w:rPr>
      </w:pPr>
      <w:r w:rsidRPr="00CF6A2D">
        <w:rPr>
          <w:lang w:val="en-GB"/>
        </w:rPr>
        <w:t>Special Conditions (SC)</w:t>
      </w:r>
    </w:p>
    <w:p w:rsidR="00AC7EC4" w:rsidRPr="00CF6A2D" w:rsidRDefault="00AC7EC4" w:rsidP="00AC7EC4">
      <w:pPr>
        <w:jc w:val="both"/>
      </w:pPr>
    </w:p>
    <w:p w:rsidR="00017BBF" w:rsidRPr="00CF6A2D" w:rsidRDefault="00017BBF" w:rsidP="008A45A4">
      <w:pPr>
        <w:jc w:val="both"/>
      </w:pPr>
    </w:p>
    <w:p w:rsidR="004B3067" w:rsidRPr="00CF6A2D" w:rsidRDefault="004B3067" w:rsidP="004B6D86">
      <w:pPr>
        <w:spacing w:before="0" w:after="200" w:line="276" w:lineRule="auto"/>
      </w:pPr>
      <w:r w:rsidRPr="00CF6A2D">
        <w:br w:type="page"/>
      </w:r>
      <w:r w:rsidR="00543183" w:rsidRPr="00CF6A2D">
        <w:lastRenderedPageBreak/>
        <w:t xml:space="preserve">Seznam existujících - </w:t>
      </w:r>
      <w:r w:rsidRPr="00CF6A2D">
        <w:rPr>
          <w:lang w:val="en-GB"/>
        </w:rPr>
        <w:t>Equivalent Level of Safety</w:t>
      </w:r>
      <w:r w:rsidRPr="00CF6A2D">
        <w:t xml:space="preserve"> (ELOS)</w:t>
      </w:r>
    </w:p>
    <w:tbl>
      <w:tblPr>
        <w:tblStyle w:val="Mkatabulky"/>
        <w:tblW w:w="9357" w:type="dxa"/>
        <w:tblLook w:val="04A0" w:firstRow="1" w:lastRow="0" w:firstColumn="1" w:lastColumn="0" w:noHBand="0" w:noVBand="1"/>
      </w:tblPr>
      <w:tblGrid>
        <w:gridCol w:w="1242"/>
        <w:gridCol w:w="1985"/>
        <w:gridCol w:w="3827"/>
        <w:gridCol w:w="2303"/>
      </w:tblGrid>
      <w:tr w:rsidR="007E6F69" w:rsidRPr="00CF6A2D" w:rsidTr="007E6F69">
        <w:tc>
          <w:tcPr>
            <w:tcW w:w="1242" w:type="dxa"/>
            <w:shd w:val="clear" w:color="auto" w:fill="4F81BD" w:themeFill="accent1"/>
            <w:vAlign w:val="center"/>
          </w:tcPr>
          <w:p w:rsidR="004B3067" w:rsidRPr="00CF6A2D" w:rsidRDefault="0046005C" w:rsidP="007020B5">
            <w:pPr>
              <w:jc w:val="center"/>
              <w:rPr>
                <w:color w:val="FFFFFF" w:themeColor="background1"/>
              </w:rPr>
            </w:pPr>
            <w:r w:rsidRPr="00CF6A2D">
              <w:rPr>
                <w:color w:val="FFFFFF" w:themeColor="background1"/>
              </w:rPr>
              <w:t>Identifikační číslo</w:t>
            </w:r>
            <w:r w:rsidR="00212913" w:rsidRPr="00CF6A2D">
              <w:rPr>
                <w:color w:val="FFFFFF" w:themeColor="background1"/>
              </w:rPr>
              <w:t xml:space="preserve"> odchylky</w:t>
            </w:r>
          </w:p>
        </w:tc>
        <w:tc>
          <w:tcPr>
            <w:tcW w:w="1985" w:type="dxa"/>
            <w:shd w:val="clear" w:color="auto" w:fill="4F81BD" w:themeFill="accent1"/>
            <w:vAlign w:val="center"/>
          </w:tcPr>
          <w:p w:rsidR="004B3067" w:rsidRPr="00CF6A2D" w:rsidRDefault="004B3067" w:rsidP="007020B5">
            <w:pPr>
              <w:jc w:val="center"/>
              <w:rPr>
                <w:color w:val="FFFFFF" w:themeColor="background1"/>
              </w:rPr>
            </w:pPr>
            <w:r w:rsidRPr="00CF6A2D">
              <w:rPr>
                <w:color w:val="FFFFFF" w:themeColor="background1"/>
              </w:rPr>
              <w:t>Příslušné ustanovení CS</w:t>
            </w:r>
          </w:p>
        </w:tc>
        <w:tc>
          <w:tcPr>
            <w:tcW w:w="3827" w:type="dxa"/>
            <w:shd w:val="clear" w:color="auto" w:fill="4F81BD" w:themeFill="accent1"/>
            <w:vAlign w:val="center"/>
          </w:tcPr>
          <w:p w:rsidR="004B3067" w:rsidRPr="00CF6A2D" w:rsidRDefault="004B3067" w:rsidP="007020B5">
            <w:pPr>
              <w:jc w:val="center"/>
              <w:rPr>
                <w:color w:val="FFFFFF" w:themeColor="background1"/>
              </w:rPr>
            </w:pPr>
            <w:r w:rsidRPr="00CF6A2D">
              <w:rPr>
                <w:color w:val="FFFFFF" w:themeColor="background1"/>
              </w:rPr>
              <w:t>Popis ELOS</w:t>
            </w:r>
          </w:p>
        </w:tc>
        <w:tc>
          <w:tcPr>
            <w:tcW w:w="2303" w:type="dxa"/>
            <w:shd w:val="clear" w:color="auto" w:fill="4F81BD" w:themeFill="accent1"/>
            <w:vAlign w:val="center"/>
          </w:tcPr>
          <w:p w:rsidR="004B3067" w:rsidRPr="00CF6A2D" w:rsidRDefault="004B3067" w:rsidP="007020B5">
            <w:pPr>
              <w:jc w:val="center"/>
              <w:rPr>
                <w:color w:val="FFFFFF" w:themeColor="background1"/>
              </w:rPr>
            </w:pPr>
            <w:r w:rsidRPr="00CF6A2D">
              <w:rPr>
                <w:color w:val="FFFFFF" w:themeColor="background1"/>
              </w:rPr>
              <w:t>Odkaz na podpůrnou dokumentaci</w:t>
            </w:r>
          </w:p>
        </w:tc>
      </w:tr>
      <w:tr w:rsidR="004B3067" w:rsidRPr="00CF6A2D" w:rsidTr="004B3067">
        <w:tc>
          <w:tcPr>
            <w:tcW w:w="1242" w:type="dxa"/>
          </w:tcPr>
          <w:p w:rsidR="004B3067" w:rsidRPr="00CF6A2D" w:rsidRDefault="004B3067" w:rsidP="008A45A4">
            <w:pPr>
              <w:jc w:val="both"/>
            </w:pPr>
          </w:p>
        </w:tc>
        <w:tc>
          <w:tcPr>
            <w:tcW w:w="1985" w:type="dxa"/>
          </w:tcPr>
          <w:p w:rsidR="004B3067" w:rsidRPr="00CF6A2D" w:rsidRDefault="004B3067" w:rsidP="008A45A4">
            <w:pPr>
              <w:jc w:val="both"/>
            </w:pPr>
          </w:p>
        </w:tc>
        <w:tc>
          <w:tcPr>
            <w:tcW w:w="3827" w:type="dxa"/>
          </w:tcPr>
          <w:p w:rsidR="004B3067" w:rsidRPr="00CF6A2D" w:rsidRDefault="004B3067" w:rsidP="008A45A4">
            <w:pPr>
              <w:jc w:val="both"/>
            </w:pPr>
          </w:p>
        </w:tc>
        <w:tc>
          <w:tcPr>
            <w:tcW w:w="2303" w:type="dxa"/>
          </w:tcPr>
          <w:p w:rsidR="004B3067" w:rsidRPr="00CF6A2D" w:rsidRDefault="004B3067" w:rsidP="008A45A4">
            <w:pPr>
              <w:jc w:val="both"/>
            </w:pPr>
          </w:p>
        </w:tc>
      </w:tr>
      <w:tr w:rsidR="004B3067" w:rsidRPr="00CF6A2D" w:rsidTr="004B3067">
        <w:tc>
          <w:tcPr>
            <w:tcW w:w="1242" w:type="dxa"/>
          </w:tcPr>
          <w:p w:rsidR="004B3067" w:rsidRPr="00CF6A2D" w:rsidRDefault="004B3067" w:rsidP="008A45A4">
            <w:pPr>
              <w:jc w:val="both"/>
            </w:pPr>
          </w:p>
        </w:tc>
        <w:tc>
          <w:tcPr>
            <w:tcW w:w="1985" w:type="dxa"/>
          </w:tcPr>
          <w:p w:rsidR="004B3067" w:rsidRPr="00CF6A2D" w:rsidRDefault="004B3067" w:rsidP="008A45A4">
            <w:pPr>
              <w:jc w:val="both"/>
            </w:pPr>
          </w:p>
        </w:tc>
        <w:tc>
          <w:tcPr>
            <w:tcW w:w="3827" w:type="dxa"/>
          </w:tcPr>
          <w:p w:rsidR="004B3067" w:rsidRPr="00CF6A2D" w:rsidRDefault="004B3067" w:rsidP="008A45A4">
            <w:pPr>
              <w:jc w:val="both"/>
            </w:pPr>
          </w:p>
        </w:tc>
        <w:tc>
          <w:tcPr>
            <w:tcW w:w="2303" w:type="dxa"/>
          </w:tcPr>
          <w:p w:rsidR="004B3067" w:rsidRPr="00CF6A2D" w:rsidRDefault="004B3067" w:rsidP="008A45A4">
            <w:pPr>
              <w:jc w:val="both"/>
            </w:pPr>
          </w:p>
        </w:tc>
      </w:tr>
      <w:tr w:rsidR="004B3067" w:rsidRPr="00CF6A2D" w:rsidTr="004B3067">
        <w:tc>
          <w:tcPr>
            <w:tcW w:w="1242" w:type="dxa"/>
          </w:tcPr>
          <w:p w:rsidR="004B3067" w:rsidRPr="00CF6A2D" w:rsidRDefault="004B3067" w:rsidP="008A45A4">
            <w:pPr>
              <w:jc w:val="both"/>
            </w:pPr>
          </w:p>
        </w:tc>
        <w:tc>
          <w:tcPr>
            <w:tcW w:w="1985" w:type="dxa"/>
          </w:tcPr>
          <w:p w:rsidR="004B3067" w:rsidRPr="00CF6A2D" w:rsidRDefault="004B3067" w:rsidP="008A45A4">
            <w:pPr>
              <w:jc w:val="both"/>
            </w:pPr>
          </w:p>
        </w:tc>
        <w:tc>
          <w:tcPr>
            <w:tcW w:w="3827" w:type="dxa"/>
          </w:tcPr>
          <w:p w:rsidR="004B3067" w:rsidRPr="00CF6A2D" w:rsidRDefault="004B3067" w:rsidP="008A45A4">
            <w:pPr>
              <w:jc w:val="both"/>
            </w:pPr>
          </w:p>
        </w:tc>
        <w:tc>
          <w:tcPr>
            <w:tcW w:w="2303" w:type="dxa"/>
          </w:tcPr>
          <w:p w:rsidR="004B3067" w:rsidRPr="00CF6A2D" w:rsidRDefault="004B3067" w:rsidP="008A45A4">
            <w:pPr>
              <w:jc w:val="both"/>
            </w:pPr>
          </w:p>
        </w:tc>
      </w:tr>
      <w:tr w:rsidR="004B3067" w:rsidRPr="00CF6A2D" w:rsidTr="004B3067">
        <w:tc>
          <w:tcPr>
            <w:tcW w:w="1242" w:type="dxa"/>
          </w:tcPr>
          <w:p w:rsidR="004B3067" w:rsidRPr="00CF6A2D" w:rsidRDefault="004B3067" w:rsidP="008A45A4">
            <w:pPr>
              <w:jc w:val="both"/>
            </w:pPr>
          </w:p>
        </w:tc>
        <w:tc>
          <w:tcPr>
            <w:tcW w:w="1985" w:type="dxa"/>
          </w:tcPr>
          <w:p w:rsidR="004B3067" w:rsidRPr="00CF6A2D" w:rsidRDefault="004B3067" w:rsidP="008A45A4">
            <w:pPr>
              <w:jc w:val="both"/>
            </w:pPr>
          </w:p>
        </w:tc>
        <w:tc>
          <w:tcPr>
            <w:tcW w:w="3827" w:type="dxa"/>
          </w:tcPr>
          <w:p w:rsidR="004B3067" w:rsidRPr="00CF6A2D" w:rsidRDefault="004B3067" w:rsidP="008A45A4">
            <w:pPr>
              <w:jc w:val="both"/>
            </w:pPr>
          </w:p>
        </w:tc>
        <w:tc>
          <w:tcPr>
            <w:tcW w:w="2303" w:type="dxa"/>
          </w:tcPr>
          <w:p w:rsidR="004B3067" w:rsidRPr="00CF6A2D" w:rsidRDefault="004B3067" w:rsidP="008A45A4">
            <w:pPr>
              <w:jc w:val="both"/>
            </w:pPr>
          </w:p>
        </w:tc>
      </w:tr>
      <w:tr w:rsidR="004B3067" w:rsidRPr="00CF6A2D" w:rsidTr="004B3067">
        <w:tc>
          <w:tcPr>
            <w:tcW w:w="1242" w:type="dxa"/>
          </w:tcPr>
          <w:p w:rsidR="004B3067" w:rsidRPr="00CF6A2D" w:rsidRDefault="004B3067" w:rsidP="008A45A4">
            <w:pPr>
              <w:jc w:val="both"/>
            </w:pPr>
          </w:p>
        </w:tc>
        <w:tc>
          <w:tcPr>
            <w:tcW w:w="1985" w:type="dxa"/>
          </w:tcPr>
          <w:p w:rsidR="004B3067" w:rsidRPr="00CF6A2D" w:rsidRDefault="004B3067" w:rsidP="008A45A4">
            <w:pPr>
              <w:jc w:val="both"/>
            </w:pPr>
          </w:p>
        </w:tc>
        <w:tc>
          <w:tcPr>
            <w:tcW w:w="3827" w:type="dxa"/>
          </w:tcPr>
          <w:p w:rsidR="004B3067" w:rsidRPr="00CF6A2D" w:rsidRDefault="004B3067" w:rsidP="008A45A4">
            <w:pPr>
              <w:jc w:val="both"/>
            </w:pPr>
          </w:p>
        </w:tc>
        <w:tc>
          <w:tcPr>
            <w:tcW w:w="2303" w:type="dxa"/>
          </w:tcPr>
          <w:p w:rsidR="004B3067" w:rsidRPr="00CF6A2D" w:rsidRDefault="004B3067" w:rsidP="008A45A4">
            <w:pPr>
              <w:jc w:val="both"/>
            </w:pPr>
          </w:p>
        </w:tc>
      </w:tr>
      <w:tr w:rsidR="004B3067" w:rsidRPr="00CF6A2D" w:rsidTr="004B3067">
        <w:tc>
          <w:tcPr>
            <w:tcW w:w="1242" w:type="dxa"/>
          </w:tcPr>
          <w:p w:rsidR="004B3067" w:rsidRPr="00CF6A2D" w:rsidRDefault="004B3067" w:rsidP="008A45A4">
            <w:pPr>
              <w:jc w:val="both"/>
            </w:pPr>
          </w:p>
        </w:tc>
        <w:tc>
          <w:tcPr>
            <w:tcW w:w="1985" w:type="dxa"/>
          </w:tcPr>
          <w:p w:rsidR="004B3067" w:rsidRPr="00CF6A2D" w:rsidRDefault="004B3067" w:rsidP="008A45A4">
            <w:pPr>
              <w:jc w:val="both"/>
            </w:pPr>
          </w:p>
        </w:tc>
        <w:tc>
          <w:tcPr>
            <w:tcW w:w="3827" w:type="dxa"/>
          </w:tcPr>
          <w:p w:rsidR="004B3067" w:rsidRPr="00CF6A2D" w:rsidRDefault="004B3067" w:rsidP="008A45A4">
            <w:pPr>
              <w:jc w:val="both"/>
            </w:pPr>
          </w:p>
        </w:tc>
        <w:tc>
          <w:tcPr>
            <w:tcW w:w="2303" w:type="dxa"/>
          </w:tcPr>
          <w:p w:rsidR="004B3067" w:rsidRPr="00CF6A2D" w:rsidRDefault="004B3067" w:rsidP="008A45A4">
            <w:pPr>
              <w:jc w:val="both"/>
            </w:pPr>
          </w:p>
        </w:tc>
      </w:tr>
      <w:tr w:rsidR="004B3067" w:rsidRPr="00CF6A2D" w:rsidTr="004B3067">
        <w:tc>
          <w:tcPr>
            <w:tcW w:w="1242" w:type="dxa"/>
          </w:tcPr>
          <w:p w:rsidR="004B3067" w:rsidRPr="00CF6A2D" w:rsidRDefault="004B3067" w:rsidP="008A45A4">
            <w:pPr>
              <w:jc w:val="both"/>
            </w:pPr>
          </w:p>
        </w:tc>
        <w:tc>
          <w:tcPr>
            <w:tcW w:w="1985" w:type="dxa"/>
          </w:tcPr>
          <w:p w:rsidR="004B3067" w:rsidRPr="00CF6A2D" w:rsidRDefault="004B3067" w:rsidP="008A45A4">
            <w:pPr>
              <w:jc w:val="both"/>
            </w:pPr>
          </w:p>
        </w:tc>
        <w:tc>
          <w:tcPr>
            <w:tcW w:w="3827" w:type="dxa"/>
          </w:tcPr>
          <w:p w:rsidR="004B3067" w:rsidRPr="00CF6A2D" w:rsidRDefault="004B3067" w:rsidP="008A45A4">
            <w:pPr>
              <w:jc w:val="both"/>
            </w:pPr>
          </w:p>
        </w:tc>
        <w:tc>
          <w:tcPr>
            <w:tcW w:w="2303" w:type="dxa"/>
          </w:tcPr>
          <w:p w:rsidR="004B3067" w:rsidRPr="00CF6A2D" w:rsidRDefault="004B3067" w:rsidP="008A45A4">
            <w:pPr>
              <w:jc w:val="both"/>
            </w:pPr>
          </w:p>
        </w:tc>
      </w:tr>
      <w:tr w:rsidR="00F67B57" w:rsidRPr="00CF6A2D" w:rsidTr="004B3067">
        <w:tc>
          <w:tcPr>
            <w:tcW w:w="1242" w:type="dxa"/>
          </w:tcPr>
          <w:p w:rsidR="00F67B57" w:rsidRPr="00CF6A2D" w:rsidRDefault="00F67B57" w:rsidP="008A45A4">
            <w:pPr>
              <w:jc w:val="both"/>
            </w:pPr>
          </w:p>
        </w:tc>
        <w:tc>
          <w:tcPr>
            <w:tcW w:w="1985" w:type="dxa"/>
          </w:tcPr>
          <w:p w:rsidR="00F67B57" w:rsidRPr="00CF6A2D" w:rsidRDefault="00F67B57" w:rsidP="008A45A4">
            <w:pPr>
              <w:jc w:val="both"/>
            </w:pPr>
          </w:p>
        </w:tc>
        <w:tc>
          <w:tcPr>
            <w:tcW w:w="3827" w:type="dxa"/>
          </w:tcPr>
          <w:p w:rsidR="00F67B57" w:rsidRPr="00CF6A2D" w:rsidRDefault="00F67B57" w:rsidP="008A45A4">
            <w:pPr>
              <w:jc w:val="both"/>
            </w:pPr>
          </w:p>
        </w:tc>
        <w:tc>
          <w:tcPr>
            <w:tcW w:w="2303" w:type="dxa"/>
          </w:tcPr>
          <w:p w:rsidR="00F67B57" w:rsidRPr="00CF6A2D" w:rsidRDefault="00F67B57" w:rsidP="008A45A4">
            <w:pPr>
              <w:jc w:val="both"/>
            </w:pPr>
          </w:p>
        </w:tc>
      </w:tr>
      <w:tr w:rsidR="00F67B57" w:rsidRPr="00CF6A2D" w:rsidTr="004B3067">
        <w:tc>
          <w:tcPr>
            <w:tcW w:w="1242" w:type="dxa"/>
          </w:tcPr>
          <w:p w:rsidR="00F67B57" w:rsidRPr="00CF6A2D" w:rsidRDefault="00F67B57" w:rsidP="008A45A4">
            <w:pPr>
              <w:jc w:val="both"/>
            </w:pPr>
          </w:p>
        </w:tc>
        <w:tc>
          <w:tcPr>
            <w:tcW w:w="1985" w:type="dxa"/>
          </w:tcPr>
          <w:p w:rsidR="00F67B57" w:rsidRPr="00CF6A2D" w:rsidRDefault="00F67B57" w:rsidP="008A45A4">
            <w:pPr>
              <w:jc w:val="both"/>
            </w:pPr>
          </w:p>
        </w:tc>
        <w:tc>
          <w:tcPr>
            <w:tcW w:w="3827" w:type="dxa"/>
          </w:tcPr>
          <w:p w:rsidR="00F67B57" w:rsidRPr="00CF6A2D" w:rsidRDefault="00F67B57" w:rsidP="008A45A4">
            <w:pPr>
              <w:jc w:val="both"/>
            </w:pPr>
          </w:p>
        </w:tc>
        <w:tc>
          <w:tcPr>
            <w:tcW w:w="2303" w:type="dxa"/>
          </w:tcPr>
          <w:p w:rsidR="00F67B57" w:rsidRPr="00CF6A2D" w:rsidRDefault="00F67B57" w:rsidP="008A45A4">
            <w:pPr>
              <w:jc w:val="both"/>
            </w:pPr>
          </w:p>
        </w:tc>
      </w:tr>
      <w:tr w:rsidR="00F67B57" w:rsidRPr="00CF6A2D" w:rsidTr="004B3067">
        <w:tc>
          <w:tcPr>
            <w:tcW w:w="1242" w:type="dxa"/>
          </w:tcPr>
          <w:p w:rsidR="00F67B57" w:rsidRPr="00CF6A2D" w:rsidRDefault="00F67B57" w:rsidP="008A45A4">
            <w:pPr>
              <w:jc w:val="both"/>
            </w:pPr>
          </w:p>
        </w:tc>
        <w:tc>
          <w:tcPr>
            <w:tcW w:w="1985" w:type="dxa"/>
          </w:tcPr>
          <w:p w:rsidR="00F67B57" w:rsidRPr="00CF6A2D" w:rsidRDefault="00F67B57" w:rsidP="008A45A4">
            <w:pPr>
              <w:jc w:val="both"/>
            </w:pPr>
          </w:p>
        </w:tc>
        <w:tc>
          <w:tcPr>
            <w:tcW w:w="3827" w:type="dxa"/>
          </w:tcPr>
          <w:p w:rsidR="00F67B57" w:rsidRPr="00CF6A2D" w:rsidRDefault="00F67B57" w:rsidP="008A45A4">
            <w:pPr>
              <w:jc w:val="both"/>
            </w:pPr>
          </w:p>
        </w:tc>
        <w:tc>
          <w:tcPr>
            <w:tcW w:w="2303" w:type="dxa"/>
          </w:tcPr>
          <w:p w:rsidR="00F67B57" w:rsidRPr="00CF6A2D" w:rsidRDefault="00F67B57" w:rsidP="008A45A4">
            <w:pPr>
              <w:jc w:val="both"/>
            </w:pPr>
          </w:p>
        </w:tc>
      </w:tr>
      <w:tr w:rsidR="00F67B57" w:rsidRPr="00CF6A2D" w:rsidTr="004B3067">
        <w:tc>
          <w:tcPr>
            <w:tcW w:w="1242" w:type="dxa"/>
          </w:tcPr>
          <w:p w:rsidR="00F67B57" w:rsidRPr="00CF6A2D" w:rsidRDefault="00F67B57" w:rsidP="008A45A4">
            <w:pPr>
              <w:jc w:val="both"/>
            </w:pPr>
          </w:p>
        </w:tc>
        <w:tc>
          <w:tcPr>
            <w:tcW w:w="1985" w:type="dxa"/>
          </w:tcPr>
          <w:p w:rsidR="00F67B57" w:rsidRPr="00CF6A2D" w:rsidRDefault="00F67B57" w:rsidP="008A45A4">
            <w:pPr>
              <w:jc w:val="both"/>
            </w:pPr>
          </w:p>
        </w:tc>
        <w:tc>
          <w:tcPr>
            <w:tcW w:w="3827" w:type="dxa"/>
          </w:tcPr>
          <w:p w:rsidR="00F67B57" w:rsidRPr="00CF6A2D" w:rsidRDefault="00F67B57" w:rsidP="008A45A4">
            <w:pPr>
              <w:jc w:val="both"/>
            </w:pPr>
          </w:p>
        </w:tc>
        <w:tc>
          <w:tcPr>
            <w:tcW w:w="2303" w:type="dxa"/>
          </w:tcPr>
          <w:p w:rsidR="00F67B57" w:rsidRPr="00CF6A2D" w:rsidRDefault="00F67B57" w:rsidP="008A45A4">
            <w:pPr>
              <w:jc w:val="both"/>
            </w:pPr>
          </w:p>
        </w:tc>
      </w:tr>
      <w:tr w:rsidR="00F67B57" w:rsidRPr="00CF6A2D" w:rsidTr="004B3067">
        <w:tc>
          <w:tcPr>
            <w:tcW w:w="1242" w:type="dxa"/>
          </w:tcPr>
          <w:p w:rsidR="00F67B57" w:rsidRPr="00CF6A2D" w:rsidRDefault="00F67B57" w:rsidP="008A45A4">
            <w:pPr>
              <w:jc w:val="both"/>
            </w:pPr>
          </w:p>
        </w:tc>
        <w:tc>
          <w:tcPr>
            <w:tcW w:w="1985" w:type="dxa"/>
          </w:tcPr>
          <w:p w:rsidR="00F67B57" w:rsidRPr="00CF6A2D" w:rsidRDefault="00F67B57" w:rsidP="008A45A4">
            <w:pPr>
              <w:jc w:val="both"/>
            </w:pPr>
          </w:p>
        </w:tc>
        <w:tc>
          <w:tcPr>
            <w:tcW w:w="3827" w:type="dxa"/>
          </w:tcPr>
          <w:p w:rsidR="00F67B57" w:rsidRPr="00CF6A2D" w:rsidRDefault="00F67B57" w:rsidP="008A45A4">
            <w:pPr>
              <w:jc w:val="both"/>
            </w:pPr>
          </w:p>
        </w:tc>
        <w:tc>
          <w:tcPr>
            <w:tcW w:w="2303" w:type="dxa"/>
          </w:tcPr>
          <w:p w:rsidR="00F67B57" w:rsidRPr="00CF6A2D" w:rsidRDefault="00F67B57" w:rsidP="008A45A4">
            <w:pPr>
              <w:jc w:val="both"/>
            </w:pPr>
          </w:p>
        </w:tc>
      </w:tr>
      <w:tr w:rsidR="00F67B57" w:rsidRPr="00CF6A2D" w:rsidTr="004B3067">
        <w:tc>
          <w:tcPr>
            <w:tcW w:w="1242" w:type="dxa"/>
          </w:tcPr>
          <w:p w:rsidR="00F67B57" w:rsidRPr="00CF6A2D" w:rsidRDefault="00F67B57" w:rsidP="008A45A4">
            <w:pPr>
              <w:jc w:val="both"/>
            </w:pPr>
          </w:p>
        </w:tc>
        <w:tc>
          <w:tcPr>
            <w:tcW w:w="1985" w:type="dxa"/>
          </w:tcPr>
          <w:p w:rsidR="00F67B57" w:rsidRPr="00CF6A2D" w:rsidRDefault="00F67B57" w:rsidP="008A45A4">
            <w:pPr>
              <w:jc w:val="both"/>
            </w:pPr>
          </w:p>
        </w:tc>
        <w:tc>
          <w:tcPr>
            <w:tcW w:w="3827" w:type="dxa"/>
          </w:tcPr>
          <w:p w:rsidR="00F67B57" w:rsidRPr="00CF6A2D" w:rsidRDefault="00F67B57" w:rsidP="008A45A4">
            <w:pPr>
              <w:jc w:val="both"/>
            </w:pPr>
          </w:p>
        </w:tc>
        <w:tc>
          <w:tcPr>
            <w:tcW w:w="2303" w:type="dxa"/>
          </w:tcPr>
          <w:p w:rsidR="00F67B57" w:rsidRPr="00CF6A2D" w:rsidRDefault="00F67B57" w:rsidP="008A45A4">
            <w:pPr>
              <w:jc w:val="both"/>
            </w:pPr>
          </w:p>
        </w:tc>
      </w:tr>
      <w:tr w:rsidR="00F67B57" w:rsidRPr="00CF6A2D" w:rsidTr="004B3067">
        <w:tc>
          <w:tcPr>
            <w:tcW w:w="1242" w:type="dxa"/>
          </w:tcPr>
          <w:p w:rsidR="00F67B57" w:rsidRPr="00CF6A2D" w:rsidRDefault="00F67B57" w:rsidP="008A45A4">
            <w:pPr>
              <w:jc w:val="both"/>
            </w:pPr>
          </w:p>
        </w:tc>
        <w:tc>
          <w:tcPr>
            <w:tcW w:w="1985" w:type="dxa"/>
          </w:tcPr>
          <w:p w:rsidR="00F67B57" w:rsidRPr="00CF6A2D" w:rsidRDefault="00F67B57" w:rsidP="008A45A4">
            <w:pPr>
              <w:jc w:val="both"/>
            </w:pPr>
          </w:p>
        </w:tc>
        <w:tc>
          <w:tcPr>
            <w:tcW w:w="3827" w:type="dxa"/>
          </w:tcPr>
          <w:p w:rsidR="00F67B57" w:rsidRPr="00CF6A2D" w:rsidRDefault="00F67B57" w:rsidP="008A45A4">
            <w:pPr>
              <w:jc w:val="both"/>
            </w:pPr>
          </w:p>
        </w:tc>
        <w:tc>
          <w:tcPr>
            <w:tcW w:w="2303" w:type="dxa"/>
          </w:tcPr>
          <w:p w:rsidR="00F67B57" w:rsidRPr="00CF6A2D" w:rsidRDefault="00F67B57" w:rsidP="008A45A4">
            <w:pPr>
              <w:jc w:val="both"/>
            </w:pPr>
          </w:p>
        </w:tc>
      </w:tr>
      <w:tr w:rsidR="00F67B57" w:rsidRPr="00CF6A2D" w:rsidTr="004B3067">
        <w:tc>
          <w:tcPr>
            <w:tcW w:w="1242" w:type="dxa"/>
          </w:tcPr>
          <w:p w:rsidR="00F67B57" w:rsidRPr="00CF6A2D" w:rsidRDefault="00F67B57" w:rsidP="008A45A4">
            <w:pPr>
              <w:jc w:val="both"/>
            </w:pPr>
          </w:p>
        </w:tc>
        <w:tc>
          <w:tcPr>
            <w:tcW w:w="1985" w:type="dxa"/>
          </w:tcPr>
          <w:p w:rsidR="00F67B57" w:rsidRPr="00CF6A2D" w:rsidRDefault="00F67B57" w:rsidP="008A45A4">
            <w:pPr>
              <w:jc w:val="both"/>
            </w:pPr>
          </w:p>
        </w:tc>
        <w:tc>
          <w:tcPr>
            <w:tcW w:w="3827" w:type="dxa"/>
          </w:tcPr>
          <w:p w:rsidR="00F67B57" w:rsidRPr="00CF6A2D" w:rsidRDefault="00F67B57" w:rsidP="008A45A4">
            <w:pPr>
              <w:jc w:val="both"/>
            </w:pPr>
          </w:p>
        </w:tc>
        <w:tc>
          <w:tcPr>
            <w:tcW w:w="2303" w:type="dxa"/>
          </w:tcPr>
          <w:p w:rsidR="00F67B57" w:rsidRPr="00CF6A2D" w:rsidRDefault="00F67B57" w:rsidP="008A45A4">
            <w:pPr>
              <w:jc w:val="both"/>
            </w:pPr>
          </w:p>
        </w:tc>
      </w:tr>
    </w:tbl>
    <w:p w:rsidR="004B3067" w:rsidRPr="00CF6A2D" w:rsidRDefault="004B3067" w:rsidP="008A45A4">
      <w:pPr>
        <w:jc w:val="both"/>
      </w:pPr>
    </w:p>
    <w:p w:rsidR="004B3067" w:rsidRPr="00CF6A2D" w:rsidRDefault="00543183" w:rsidP="00DC3692">
      <w:pPr>
        <w:pStyle w:val="Nadpis1"/>
      </w:pPr>
      <w:r w:rsidRPr="00CF6A2D">
        <w:t xml:space="preserve">Seznam existujících - </w:t>
      </w:r>
      <w:r w:rsidR="004B3067" w:rsidRPr="00CF6A2D">
        <w:rPr>
          <w:lang w:val="en-GB"/>
        </w:rPr>
        <w:t>Special Conditions</w:t>
      </w:r>
      <w:r w:rsidR="004B3067" w:rsidRPr="00CF6A2D">
        <w:t xml:space="preserve"> (SC)</w:t>
      </w:r>
    </w:p>
    <w:tbl>
      <w:tblPr>
        <w:tblStyle w:val="Mkatabulky"/>
        <w:tblW w:w="9357" w:type="dxa"/>
        <w:tblLook w:val="04A0" w:firstRow="1" w:lastRow="0" w:firstColumn="1" w:lastColumn="0" w:noHBand="0" w:noVBand="1"/>
      </w:tblPr>
      <w:tblGrid>
        <w:gridCol w:w="1242"/>
        <w:gridCol w:w="1985"/>
        <w:gridCol w:w="3827"/>
        <w:gridCol w:w="2303"/>
      </w:tblGrid>
      <w:tr w:rsidR="007E6F69" w:rsidRPr="00CF6A2D" w:rsidTr="007E6F69">
        <w:tc>
          <w:tcPr>
            <w:tcW w:w="1242" w:type="dxa"/>
            <w:shd w:val="clear" w:color="auto" w:fill="4F81BD" w:themeFill="accent1"/>
            <w:vAlign w:val="center"/>
          </w:tcPr>
          <w:p w:rsidR="0075234B" w:rsidRPr="00CF6A2D" w:rsidRDefault="0046005C" w:rsidP="00B74E12">
            <w:pPr>
              <w:jc w:val="center"/>
              <w:rPr>
                <w:color w:val="FFFFFF" w:themeColor="background1"/>
              </w:rPr>
            </w:pPr>
            <w:r w:rsidRPr="00CF6A2D">
              <w:rPr>
                <w:color w:val="FFFFFF" w:themeColor="background1"/>
              </w:rPr>
              <w:t>Identifikační číslo</w:t>
            </w:r>
            <w:r w:rsidR="00212913" w:rsidRPr="00CF6A2D">
              <w:rPr>
                <w:color w:val="FFFFFF" w:themeColor="background1"/>
              </w:rPr>
              <w:t xml:space="preserve"> odchylky</w:t>
            </w:r>
          </w:p>
        </w:tc>
        <w:tc>
          <w:tcPr>
            <w:tcW w:w="1985" w:type="dxa"/>
            <w:shd w:val="clear" w:color="auto" w:fill="4F81BD" w:themeFill="accent1"/>
            <w:vAlign w:val="center"/>
          </w:tcPr>
          <w:p w:rsidR="0075234B" w:rsidRPr="00CF6A2D" w:rsidRDefault="0075234B" w:rsidP="00B74E12">
            <w:pPr>
              <w:jc w:val="center"/>
              <w:rPr>
                <w:color w:val="FFFFFF" w:themeColor="background1"/>
              </w:rPr>
            </w:pPr>
            <w:r w:rsidRPr="00CF6A2D">
              <w:rPr>
                <w:color w:val="FFFFFF" w:themeColor="background1"/>
              </w:rPr>
              <w:t>Příslušné ustanovení CS</w:t>
            </w:r>
          </w:p>
        </w:tc>
        <w:tc>
          <w:tcPr>
            <w:tcW w:w="3827" w:type="dxa"/>
            <w:shd w:val="clear" w:color="auto" w:fill="4F81BD" w:themeFill="accent1"/>
            <w:vAlign w:val="center"/>
          </w:tcPr>
          <w:p w:rsidR="0075234B" w:rsidRPr="00CF6A2D" w:rsidRDefault="0075234B" w:rsidP="0075234B">
            <w:pPr>
              <w:jc w:val="center"/>
              <w:rPr>
                <w:color w:val="FFFFFF" w:themeColor="background1"/>
              </w:rPr>
            </w:pPr>
            <w:r w:rsidRPr="00CF6A2D">
              <w:rPr>
                <w:color w:val="FFFFFF" w:themeColor="background1"/>
              </w:rPr>
              <w:t>Popis SC</w:t>
            </w:r>
          </w:p>
        </w:tc>
        <w:tc>
          <w:tcPr>
            <w:tcW w:w="2303" w:type="dxa"/>
            <w:shd w:val="clear" w:color="auto" w:fill="4F81BD" w:themeFill="accent1"/>
            <w:vAlign w:val="center"/>
          </w:tcPr>
          <w:p w:rsidR="0075234B" w:rsidRPr="00CF6A2D" w:rsidRDefault="0075234B" w:rsidP="00B74E12">
            <w:pPr>
              <w:jc w:val="center"/>
              <w:rPr>
                <w:color w:val="FFFFFF" w:themeColor="background1"/>
              </w:rPr>
            </w:pPr>
            <w:r w:rsidRPr="00CF6A2D">
              <w:rPr>
                <w:color w:val="FFFFFF" w:themeColor="background1"/>
              </w:rPr>
              <w:t>Odkaz na podpůrnou dokumentaci</w:t>
            </w:r>
          </w:p>
        </w:tc>
      </w:tr>
      <w:tr w:rsidR="0075234B" w:rsidRPr="00CF6A2D" w:rsidTr="00B74E12">
        <w:tc>
          <w:tcPr>
            <w:tcW w:w="1242" w:type="dxa"/>
          </w:tcPr>
          <w:p w:rsidR="0075234B" w:rsidRPr="00CF6A2D" w:rsidRDefault="0075234B" w:rsidP="00B74E12">
            <w:pPr>
              <w:jc w:val="both"/>
            </w:pPr>
          </w:p>
        </w:tc>
        <w:tc>
          <w:tcPr>
            <w:tcW w:w="1985" w:type="dxa"/>
          </w:tcPr>
          <w:p w:rsidR="0075234B" w:rsidRPr="00CF6A2D" w:rsidRDefault="0075234B" w:rsidP="00B74E12">
            <w:pPr>
              <w:jc w:val="both"/>
            </w:pPr>
          </w:p>
        </w:tc>
        <w:tc>
          <w:tcPr>
            <w:tcW w:w="3827" w:type="dxa"/>
          </w:tcPr>
          <w:p w:rsidR="0075234B" w:rsidRPr="00CF6A2D" w:rsidRDefault="0075234B" w:rsidP="00B74E12">
            <w:pPr>
              <w:jc w:val="both"/>
            </w:pPr>
          </w:p>
        </w:tc>
        <w:tc>
          <w:tcPr>
            <w:tcW w:w="2303" w:type="dxa"/>
          </w:tcPr>
          <w:p w:rsidR="0075234B" w:rsidRPr="00CF6A2D" w:rsidRDefault="0075234B" w:rsidP="00B74E12">
            <w:pPr>
              <w:jc w:val="both"/>
            </w:pPr>
          </w:p>
        </w:tc>
      </w:tr>
      <w:tr w:rsidR="0075234B" w:rsidRPr="00CF6A2D" w:rsidTr="00B74E12">
        <w:tc>
          <w:tcPr>
            <w:tcW w:w="1242" w:type="dxa"/>
          </w:tcPr>
          <w:p w:rsidR="0075234B" w:rsidRPr="00CF6A2D" w:rsidRDefault="0075234B" w:rsidP="00B74E12">
            <w:pPr>
              <w:jc w:val="both"/>
            </w:pPr>
          </w:p>
        </w:tc>
        <w:tc>
          <w:tcPr>
            <w:tcW w:w="1985" w:type="dxa"/>
          </w:tcPr>
          <w:p w:rsidR="0075234B" w:rsidRPr="00CF6A2D" w:rsidRDefault="0075234B" w:rsidP="00B74E12">
            <w:pPr>
              <w:jc w:val="both"/>
            </w:pPr>
          </w:p>
        </w:tc>
        <w:tc>
          <w:tcPr>
            <w:tcW w:w="3827" w:type="dxa"/>
          </w:tcPr>
          <w:p w:rsidR="0075234B" w:rsidRPr="00CF6A2D" w:rsidRDefault="0075234B" w:rsidP="00B74E12">
            <w:pPr>
              <w:jc w:val="both"/>
            </w:pPr>
          </w:p>
        </w:tc>
        <w:tc>
          <w:tcPr>
            <w:tcW w:w="2303" w:type="dxa"/>
          </w:tcPr>
          <w:p w:rsidR="0075234B" w:rsidRPr="00CF6A2D" w:rsidRDefault="0075234B" w:rsidP="00B74E12">
            <w:pPr>
              <w:jc w:val="both"/>
            </w:pPr>
          </w:p>
        </w:tc>
      </w:tr>
      <w:tr w:rsidR="0075234B" w:rsidRPr="00CF6A2D" w:rsidTr="00B74E12">
        <w:tc>
          <w:tcPr>
            <w:tcW w:w="1242" w:type="dxa"/>
          </w:tcPr>
          <w:p w:rsidR="0075234B" w:rsidRPr="00CF6A2D" w:rsidRDefault="0075234B" w:rsidP="00B74E12">
            <w:pPr>
              <w:jc w:val="both"/>
            </w:pPr>
          </w:p>
        </w:tc>
        <w:tc>
          <w:tcPr>
            <w:tcW w:w="1985" w:type="dxa"/>
          </w:tcPr>
          <w:p w:rsidR="0075234B" w:rsidRPr="00CF6A2D" w:rsidRDefault="0075234B" w:rsidP="00B74E12">
            <w:pPr>
              <w:jc w:val="both"/>
            </w:pPr>
          </w:p>
        </w:tc>
        <w:tc>
          <w:tcPr>
            <w:tcW w:w="3827" w:type="dxa"/>
          </w:tcPr>
          <w:p w:rsidR="0075234B" w:rsidRPr="00CF6A2D" w:rsidRDefault="0075234B" w:rsidP="00B74E12">
            <w:pPr>
              <w:jc w:val="both"/>
            </w:pPr>
          </w:p>
        </w:tc>
        <w:tc>
          <w:tcPr>
            <w:tcW w:w="2303" w:type="dxa"/>
          </w:tcPr>
          <w:p w:rsidR="0075234B" w:rsidRPr="00CF6A2D" w:rsidRDefault="0075234B" w:rsidP="00B74E12">
            <w:pPr>
              <w:jc w:val="both"/>
            </w:pPr>
          </w:p>
        </w:tc>
      </w:tr>
      <w:tr w:rsidR="0075234B" w:rsidRPr="00CF6A2D" w:rsidTr="00B74E12">
        <w:tc>
          <w:tcPr>
            <w:tcW w:w="1242" w:type="dxa"/>
          </w:tcPr>
          <w:p w:rsidR="0075234B" w:rsidRPr="00CF6A2D" w:rsidRDefault="0075234B" w:rsidP="00B74E12">
            <w:pPr>
              <w:jc w:val="both"/>
            </w:pPr>
          </w:p>
        </w:tc>
        <w:tc>
          <w:tcPr>
            <w:tcW w:w="1985" w:type="dxa"/>
          </w:tcPr>
          <w:p w:rsidR="0075234B" w:rsidRPr="00CF6A2D" w:rsidRDefault="0075234B" w:rsidP="00B74E12">
            <w:pPr>
              <w:jc w:val="both"/>
            </w:pPr>
          </w:p>
        </w:tc>
        <w:tc>
          <w:tcPr>
            <w:tcW w:w="3827" w:type="dxa"/>
          </w:tcPr>
          <w:p w:rsidR="0075234B" w:rsidRPr="00CF6A2D" w:rsidRDefault="0075234B" w:rsidP="00B74E12">
            <w:pPr>
              <w:jc w:val="both"/>
            </w:pPr>
          </w:p>
        </w:tc>
        <w:tc>
          <w:tcPr>
            <w:tcW w:w="2303" w:type="dxa"/>
          </w:tcPr>
          <w:p w:rsidR="0075234B" w:rsidRPr="00CF6A2D" w:rsidRDefault="0075234B" w:rsidP="00B74E12">
            <w:pPr>
              <w:jc w:val="both"/>
            </w:pPr>
          </w:p>
        </w:tc>
      </w:tr>
      <w:tr w:rsidR="0075234B" w:rsidRPr="00CF6A2D" w:rsidTr="00B74E12">
        <w:tc>
          <w:tcPr>
            <w:tcW w:w="1242" w:type="dxa"/>
          </w:tcPr>
          <w:p w:rsidR="0075234B" w:rsidRPr="00CF6A2D" w:rsidRDefault="0075234B" w:rsidP="00B74E12">
            <w:pPr>
              <w:jc w:val="both"/>
            </w:pPr>
          </w:p>
        </w:tc>
        <w:tc>
          <w:tcPr>
            <w:tcW w:w="1985" w:type="dxa"/>
          </w:tcPr>
          <w:p w:rsidR="0075234B" w:rsidRPr="00CF6A2D" w:rsidRDefault="0075234B" w:rsidP="00B74E12">
            <w:pPr>
              <w:jc w:val="both"/>
            </w:pPr>
          </w:p>
        </w:tc>
        <w:tc>
          <w:tcPr>
            <w:tcW w:w="3827" w:type="dxa"/>
          </w:tcPr>
          <w:p w:rsidR="0075234B" w:rsidRPr="00CF6A2D" w:rsidRDefault="0075234B" w:rsidP="00B74E12">
            <w:pPr>
              <w:jc w:val="both"/>
            </w:pPr>
          </w:p>
        </w:tc>
        <w:tc>
          <w:tcPr>
            <w:tcW w:w="2303" w:type="dxa"/>
          </w:tcPr>
          <w:p w:rsidR="0075234B" w:rsidRPr="00CF6A2D" w:rsidRDefault="0075234B" w:rsidP="00B74E12">
            <w:pPr>
              <w:jc w:val="both"/>
            </w:pPr>
          </w:p>
        </w:tc>
      </w:tr>
      <w:tr w:rsidR="0075234B" w:rsidRPr="00CF6A2D" w:rsidTr="00B74E12">
        <w:tc>
          <w:tcPr>
            <w:tcW w:w="1242" w:type="dxa"/>
          </w:tcPr>
          <w:p w:rsidR="0075234B" w:rsidRPr="00CF6A2D" w:rsidRDefault="0075234B" w:rsidP="00B74E12">
            <w:pPr>
              <w:jc w:val="both"/>
            </w:pPr>
          </w:p>
        </w:tc>
        <w:tc>
          <w:tcPr>
            <w:tcW w:w="1985" w:type="dxa"/>
          </w:tcPr>
          <w:p w:rsidR="0075234B" w:rsidRPr="00CF6A2D" w:rsidRDefault="0075234B" w:rsidP="00B74E12">
            <w:pPr>
              <w:jc w:val="both"/>
            </w:pPr>
          </w:p>
        </w:tc>
        <w:tc>
          <w:tcPr>
            <w:tcW w:w="3827" w:type="dxa"/>
          </w:tcPr>
          <w:p w:rsidR="0075234B" w:rsidRPr="00CF6A2D" w:rsidRDefault="0075234B" w:rsidP="00B74E12">
            <w:pPr>
              <w:jc w:val="both"/>
            </w:pPr>
          </w:p>
        </w:tc>
        <w:tc>
          <w:tcPr>
            <w:tcW w:w="2303" w:type="dxa"/>
          </w:tcPr>
          <w:p w:rsidR="0075234B" w:rsidRPr="00CF6A2D" w:rsidRDefault="0075234B" w:rsidP="00B74E12">
            <w:pPr>
              <w:jc w:val="both"/>
            </w:pPr>
          </w:p>
        </w:tc>
      </w:tr>
      <w:tr w:rsidR="0075234B" w:rsidRPr="00CF6A2D" w:rsidTr="00B74E12">
        <w:tc>
          <w:tcPr>
            <w:tcW w:w="1242" w:type="dxa"/>
          </w:tcPr>
          <w:p w:rsidR="0075234B" w:rsidRPr="00CF6A2D" w:rsidRDefault="0075234B" w:rsidP="00B74E12">
            <w:pPr>
              <w:jc w:val="both"/>
            </w:pPr>
          </w:p>
        </w:tc>
        <w:tc>
          <w:tcPr>
            <w:tcW w:w="1985" w:type="dxa"/>
          </w:tcPr>
          <w:p w:rsidR="0075234B" w:rsidRPr="00CF6A2D" w:rsidRDefault="0075234B" w:rsidP="00B74E12">
            <w:pPr>
              <w:jc w:val="both"/>
            </w:pPr>
          </w:p>
        </w:tc>
        <w:tc>
          <w:tcPr>
            <w:tcW w:w="3827" w:type="dxa"/>
          </w:tcPr>
          <w:p w:rsidR="0075234B" w:rsidRPr="00CF6A2D" w:rsidRDefault="0075234B" w:rsidP="00B74E12">
            <w:pPr>
              <w:jc w:val="both"/>
            </w:pPr>
          </w:p>
        </w:tc>
        <w:tc>
          <w:tcPr>
            <w:tcW w:w="2303" w:type="dxa"/>
          </w:tcPr>
          <w:p w:rsidR="0075234B" w:rsidRPr="00CF6A2D" w:rsidRDefault="0075234B" w:rsidP="00B74E12">
            <w:pPr>
              <w:jc w:val="both"/>
            </w:pPr>
          </w:p>
        </w:tc>
      </w:tr>
      <w:tr w:rsidR="00F67B57" w:rsidRPr="00CF6A2D" w:rsidTr="00B74E12">
        <w:tc>
          <w:tcPr>
            <w:tcW w:w="1242" w:type="dxa"/>
          </w:tcPr>
          <w:p w:rsidR="00F67B57" w:rsidRPr="00CF6A2D" w:rsidRDefault="00F67B57" w:rsidP="00B74E12">
            <w:pPr>
              <w:jc w:val="both"/>
            </w:pPr>
          </w:p>
        </w:tc>
        <w:tc>
          <w:tcPr>
            <w:tcW w:w="1985" w:type="dxa"/>
          </w:tcPr>
          <w:p w:rsidR="00F67B57" w:rsidRPr="00CF6A2D" w:rsidRDefault="00F67B57" w:rsidP="00B74E12">
            <w:pPr>
              <w:jc w:val="both"/>
            </w:pPr>
          </w:p>
        </w:tc>
        <w:tc>
          <w:tcPr>
            <w:tcW w:w="3827" w:type="dxa"/>
          </w:tcPr>
          <w:p w:rsidR="00F67B57" w:rsidRPr="00CF6A2D" w:rsidRDefault="00F67B57" w:rsidP="00B74E12">
            <w:pPr>
              <w:jc w:val="both"/>
            </w:pPr>
          </w:p>
        </w:tc>
        <w:tc>
          <w:tcPr>
            <w:tcW w:w="2303" w:type="dxa"/>
          </w:tcPr>
          <w:p w:rsidR="00F67B57" w:rsidRPr="00CF6A2D" w:rsidRDefault="00F67B57" w:rsidP="00B74E12">
            <w:pPr>
              <w:jc w:val="both"/>
            </w:pPr>
          </w:p>
        </w:tc>
      </w:tr>
      <w:tr w:rsidR="00F67B57" w:rsidRPr="00CF6A2D" w:rsidTr="00B74E12">
        <w:tc>
          <w:tcPr>
            <w:tcW w:w="1242" w:type="dxa"/>
          </w:tcPr>
          <w:p w:rsidR="00F67B57" w:rsidRPr="00CF6A2D" w:rsidRDefault="00F67B57" w:rsidP="00B74E12">
            <w:pPr>
              <w:jc w:val="both"/>
            </w:pPr>
          </w:p>
        </w:tc>
        <w:tc>
          <w:tcPr>
            <w:tcW w:w="1985" w:type="dxa"/>
          </w:tcPr>
          <w:p w:rsidR="00F67B57" w:rsidRPr="00CF6A2D" w:rsidRDefault="00F67B57" w:rsidP="00B74E12">
            <w:pPr>
              <w:jc w:val="both"/>
            </w:pPr>
          </w:p>
        </w:tc>
        <w:tc>
          <w:tcPr>
            <w:tcW w:w="3827" w:type="dxa"/>
          </w:tcPr>
          <w:p w:rsidR="00F67B57" w:rsidRPr="00CF6A2D" w:rsidRDefault="00F67B57" w:rsidP="00B74E12">
            <w:pPr>
              <w:jc w:val="both"/>
            </w:pPr>
          </w:p>
        </w:tc>
        <w:tc>
          <w:tcPr>
            <w:tcW w:w="2303" w:type="dxa"/>
          </w:tcPr>
          <w:p w:rsidR="00F67B57" w:rsidRPr="00CF6A2D" w:rsidRDefault="00F67B57" w:rsidP="00B74E12">
            <w:pPr>
              <w:jc w:val="both"/>
            </w:pPr>
          </w:p>
        </w:tc>
      </w:tr>
      <w:tr w:rsidR="00F67B57" w:rsidRPr="00CF6A2D" w:rsidTr="00B74E12">
        <w:tc>
          <w:tcPr>
            <w:tcW w:w="1242" w:type="dxa"/>
          </w:tcPr>
          <w:p w:rsidR="00F67B57" w:rsidRPr="00CF6A2D" w:rsidRDefault="00F67B57" w:rsidP="00B74E12">
            <w:pPr>
              <w:jc w:val="both"/>
            </w:pPr>
          </w:p>
        </w:tc>
        <w:tc>
          <w:tcPr>
            <w:tcW w:w="1985" w:type="dxa"/>
          </w:tcPr>
          <w:p w:rsidR="00F67B57" w:rsidRPr="00CF6A2D" w:rsidRDefault="00F67B57" w:rsidP="00B74E12">
            <w:pPr>
              <w:jc w:val="both"/>
            </w:pPr>
          </w:p>
        </w:tc>
        <w:tc>
          <w:tcPr>
            <w:tcW w:w="3827" w:type="dxa"/>
          </w:tcPr>
          <w:p w:rsidR="00F67B57" w:rsidRPr="00CF6A2D" w:rsidRDefault="00F67B57" w:rsidP="00B74E12">
            <w:pPr>
              <w:jc w:val="both"/>
            </w:pPr>
          </w:p>
        </w:tc>
        <w:tc>
          <w:tcPr>
            <w:tcW w:w="2303" w:type="dxa"/>
          </w:tcPr>
          <w:p w:rsidR="00F67B57" w:rsidRPr="00CF6A2D" w:rsidRDefault="00F67B57" w:rsidP="00B74E12">
            <w:pPr>
              <w:jc w:val="both"/>
            </w:pPr>
          </w:p>
        </w:tc>
      </w:tr>
      <w:tr w:rsidR="00F67B57" w:rsidRPr="00CF6A2D" w:rsidTr="00B74E12">
        <w:tc>
          <w:tcPr>
            <w:tcW w:w="1242" w:type="dxa"/>
          </w:tcPr>
          <w:p w:rsidR="00F67B57" w:rsidRPr="00CF6A2D" w:rsidRDefault="00F67B57" w:rsidP="00B74E12">
            <w:pPr>
              <w:jc w:val="both"/>
            </w:pPr>
          </w:p>
        </w:tc>
        <w:tc>
          <w:tcPr>
            <w:tcW w:w="1985" w:type="dxa"/>
          </w:tcPr>
          <w:p w:rsidR="00F67B57" w:rsidRPr="00CF6A2D" w:rsidRDefault="00F67B57" w:rsidP="00B74E12">
            <w:pPr>
              <w:jc w:val="both"/>
            </w:pPr>
          </w:p>
        </w:tc>
        <w:tc>
          <w:tcPr>
            <w:tcW w:w="3827" w:type="dxa"/>
          </w:tcPr>
          <w:p w:rsidR="00F67B57" w:rsidRPr="00CF6A2D" w:rsidRDefault="00F67B57" w:rsidP="00B74E12">
            <w:pPr>
              <w:jc w:val="both"/>
            </w:pPr>
          </w:p>
        </w:tc>
        <w:tc>
          <w:tcPr>
            <w:tcW w:w="2303" w:type="dxa"/>
          </w:tcPr>
          <w:p w:rsidR="00F67B57" w:rsidRPr="00CF6A2D" w:rsidRDefault="00F67B57" w:rsidP="00B74E12">
            <w:pPr>
              <w:jc w:val="both"/>
            </w:pPr>
          </w:p>
        </w:tc>
      </w:tr>
      <w:tr w:rsidR="00F67B57" w:rsidRPr="00CF6A2D" w:rsidTr="00B74E12">
        <w:tc>
          <w:tcPr>
            <w:tcW w:w="1242" w:type="dxa"/>
          </w:tcPr>
          <w:p w:rsidR="00F67B57" w:rsidRPr="00CF6A2D" w:rsidRDefault="00F67B57" w:rsidP="00B74E12">
            <w:pPr>
              <w:jc w:val="both"/>
            </w:pPr>
          </w:p>
        </w:tc>
        <w:tc>
          <w:tcPr>
            <w:tcW w:w="1985" w:type="dxa"/>
          </w:tcPr>
          <w:p w:rsidR="00F67B57" w:rsidRPr="00CF6A2D" w:rsidRDefault="00F67B57" w:rsidP="00B74E12">
            <w:pPr>
              <w:jc w:val="both"/>
            </w:pPr>
          </w:p>
        </w:tc>
        <w:tc>
          <w:tcPr>
            <w:tcW w:w="3827" w:type="dxa"/>
          </w:tcPr>
          <w:p w:rsidR="00F67B57" w:rsidRPr="00CF6A2D" w:rsidRDefault="00F67B57" w:rsidP="00B74E12">
            <w:pPr>
              <w:jc w:val="both"/>
            </w:pPr>
          </w:p>
        </w:tc>
        <w:tc>
          <w:tcPr>
            <w:tcW w:w="2303" w:type="dxa"/>
          </w:tcPr>
          <w:p w:rsidR="00F67B57" w:rsidRPr="00CF6A2D" w:rsidRDefault="00F67B57" w:rsidP="00B74E12">
            <w:pPr>
              <w:jc w:val="both"/>
            </w:pPr>
          </w:p>
        </w:tc>
      </w:tr>
      <w:tr w:rsidR="00F67B57" w:rsidRPr="00CF6A2D" w:rsidTr="00B74E12">
        <w:tc>
          <w:tcPr>
            <w:tcW w:w="1242" w:type="dxa"/>
          </w:tcPr>
          <w:p w:rsidR="00F67B57" w:rsidRPr="00CF6A2D" w:rsidRDefault="00F67B57" w:rsidP="00B74E12">
            <w:pPr>
              <w:jc w:val="both"/>
            </w:pPr>
          </w:p>
        </w:tc>
        <w:tc>
          <w:tcPr>
            <w:tcW w:w="1985" w:type="dxa"/>
          </w:tcPr>
          <w:p w:rsidR="00F67B57" w:rsidRPr="00CF6A2D" w:rsidRDefault="00F67B57" w:rsidP="00B74E12">
            <w:pPr>
              <w:jc w:val="both"/>
            </w:pPr>
          </w:p>
        </w:tc>
        <w:tc>
          <w:tcPr>
            <w:tcW w:w="3827" w:type="dxa"/>
          </w:tcPr>
          <w:p w:rsidR="00F67B57" w:rsidRPr="00CF6A2D" w:rsidRDefault="00F67B57" w:rsidP="00B74E12">
            <w:pPr>
              <w:jc w:val="both"/>
            </w:pPr>
          </w:p>
        </w:tc>
        <w:tc>
          <w:tcPr>
            <w:tcW w:w="2303" w:type="dxa"/>
          </w:tcPr>
          <w:p w:rsidR="00F67B57" w:rsidRPr="00CF6A2D" w:rsidRDefault="00F67B57" w:rsidP="00B74E12">
            <w:pPr>
              <w:jc w:val="both"/>
            </w:pPr>
          </w:p>
        </w:tc>
      </w:tr>
      <w:tr w:rsidR="00F67B57" w:rsidRPr="00CF6A2D" w:rsidTr="00B74E12">
        <w:tc>
          <w:tcPr>
            <w:tcW w:w="1242" w:type="dxa"/>
          </w:tcPr>
          <w:p w:rsidR="00F67B57" w:rsidRPr="00CF6A2D" w:rsidRDefault="00F67B57" w:rsidP="00B74E12">
            <w:pPr>
              <w:jc w:val="both"/>
            </w:pPr>
          </w:p>
        </w:tc>
        <w:tc>
          <w:tcPr>
            <w:tcW w:w="1985" w:type="dxa"/>
          </w:tcPr>
          <w:p w:rsidR="00F67B57" w:rsidRPr="00CF6A2D" w:rsidRDefault="00F67B57" w:rsidP="00B74E12">
            <w:pPr>
              <w:jc w:val="both"/>
            </w:pPr>
          </w:p>
        </w:tc>
        <w:tc>
          <w:tcPr>
            <w:tcW w:w="3827" w:type="dxa"/>
          </w:tcPr>
          <w:p w:rsidR="00F67B57" w:rsidRPr="00CF6A2D" w:rsidRDefault="00F67B57" w:rsidP="00B74E12">
            <w:pPr>
              <w:jc w:val="both"/>
            </w:pPr>
          </w:p>
        </w:tc>
        <w:tc>
          <w:tcPr>
            <w:tcW w:w="2303" w:type="dxa"/>
          </w:tcPr>
          <w:p w:rsidR="00F67B57" w:rsidRPr="00CF6A2D" w:rsidRDefault="00F67B57" w:rsidP="00B74E12">
            <w:pPr>
              <w:jc w:val="both"/>
            </w:pPr>
          </w:p>
        </w:tc>
      </w:tr>
      <w:tr w:rsidR="00F67B57" w:rsidRPr="00CF6A2D" w:rsidTr="00B74E12">
        <w:tc>
          <w:tcPr>
            <w:tcW w:w="1242" w:type="dxa"/>
          </w:tcPr>
          <w:p w:rsidR="00F67B57" w:rsidRPr="00CF6A2D" w:rsidRDefault="00F67B57" w:rsidP="00B74E12">
            <w:pPr>
              <w:jc w:val="both"/>
            </w:pPr>
          </w:p>
        </w:tc>
        <w:tc>
          <w:tcPr>
            <w:tcW w:w="1985" w:type="dxa"/>
          </w:tcPr>
          <w:p w:rsidR="00F67B57" w:rsidRPr="00CF6A2D" w:rsidRDefault="00F67B57" w:rsidP="00B74E12">
            <w:pPr>
              <w:jc w:val="both"/>
            </w:pPr>
          </w:p>
        </w:tc>
        <w:tc>
          <w:tcPr>
            <w:tcW w:w="3827" w:type="dxa"/>
          </w:tcPr>
          <w:p w:rsidR="00F67B57" w:rsidRPr="00CF6A2D" w:rsidRDefault="00F67B57" w:rsidP="00B74E12">
            <w:pPr>
              <w:jc w:val="both"/>
            </w:pPr>
          </w:p>
        </w:tc>
        <w:tc>
          <w:tcPr>
            <w:tcW w:w="2303" w:type="dxa"/>
          </w:tcPr>
          <w:p w:rsidR="00F67B57" w:rsidRPr="00CF6A2D" w:rsidRDefault="00F67B57" w:rsidP="00B74E12">
            <w:pPr>
              <w:jc w:val="both"/>
            </w:pPr>
          </w:p>
        </w:tc>
      </w:tr>
    </w:tbl>
    <w:p w:rsidR="004B3067" w:rsidRPr="00CF6A2D" w:rsidRDefault="004B3067" w:rsidP="008A45A4">
      <w:pPr>
        <w:jc w:val="both"/>
      </w:pPr>
    </w:p>
    <w:p w:rsidR="00543183" w:rsidRPr="004B3067" w:rsidRDefault="00543183" w:rsidP="00FE0D2D">
      <w:pPr>
        <w:spacing w:before="0" w:after="200" w:line="276" w:lineRule="auto"/>
      </w:pPr>
    </w:p>
    <w:sectPr w:rsidR="00543183" w:rsidRPr="004B3067" w:rsidSect="002E60F7">
      <w:headerReference w:type="default" r:id="rId12"/>
      <w:footerReference w:type="default" r:id="rId13"/>
      <w:pgSz w:w="11906" w:h="16838"/>
      <w:pgMar w:top="987" w:right="1558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23B" w:rsidRDefault="00A7023B" w:rsidP="00A657F1">
      <w:pPr>
        <w:spacing w:after="0"/>
      </w:pPr>
      <w:r>
        <w:separator/>
      </w:r>
    </w:p>
  </w:endnote>
  <w:endnote w:type="continuationSeparator" w:id="0">
    <w:p w:rsidR="00A7023B" w:rsidRDefault="00A7023B" w:rsidP="00A657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6CB" w:rsidRPr="0054039A" w:rsidRDefault="0054039A" w:rsidP="0054039A">
    <w:pPr>
      <w:pStyle w:val="Zpat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CAA/F-SP-056</w:t>
    </w:r>
    <w:r w:rsidRPr="004B40A3">
      <w:rPr>
        <w:color w:val="808080" w:themeColor="background1" w:themeShade="80"/>
      </w:rPr>
      <w:t>-0/2021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6CB" w:rsidRPr="0054039A" w:rsidRDefault="0054039A" w:rsidP="0054039A">
    <w:pPr>
      <w:pStyle w:val="Zpat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CAA/F-SP-056</w:t>
    </w:r>
    <w:r w:rsidRPr="004B40A3">
      <w:rPr>
        <w:color w:val="808080" w:themeColor="background1" w:themeShade="80"/>
      </w:rPr>
      <w:t>-0/2021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23B" w:rsidRDefault="00A7023B" w:rsidP="00A657F1">
      <w:pPr>
        <w:spacing w:after="0"/>
      </w:pPr>
      <w:r>
        <w:separator/>
      </w:r>
    </w:p>
  </w:footnote>
  <w:footnote w:type="continuationSeparator" w:id="0">
    <w:p w:rsidR="00A7023B" w:rsidRDefault="00A7023B" w:rsidP="00A657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6CB" w:rsidRDefault="007646CB" w:rsidP="00AD40FC">
    <w:pPr>
      <w:pStyle w:val="Nadpis1"/>
    </w:pPr>
    <w:r>
      <w:t>K</w:t>
    </w:r>
    <w:r w:rsidRPr="00A80FCF">
      <w:t xml:space="preserve">ONTROLNÍ LIST – </w:t>
    </w:r>
    <w:r>
      <w:t>CERTIFIKAČNÍ ZÁKLADNA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4869"/>
    <w:multiLevelType w:val="hybridMultilevel"/>
    <w:tmpl w:val="D94A7D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205DF"/>
    <w:multiLevelType w:val="hybridMultilevel"/>
    <w:tmpl w:val="C50E4918"/>
    <w:lvl w:ilvl="0" w:tplc="9488A9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037BC"/>
    <w:multiLevelType w:val="hybridMultilevel"/>
    <w:tmpl w:val="C6F0620E"/>
    <w:lvl w:ilvl="0" w:tplc="02A6F8F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D72B5"/>
    <w:multiLevelType w:val="hybridMultilevel"/>
    <w:tmpl w:val="54B2816E"/>
    <w:lvl w:ilvl="0" w:tplc="E9FC1C2E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F4496"/>
    <w:multiLevelType w:val="hybridMultilevel"/>
    <w:tmpl w:val="873C9950"/>
    <w:lvl w:ilvl="0" w:tplc="5964D096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1E2C00"/>
    <w:multiLevelType w:val="hybridMultilevel"/>
    <w:tmpl w:val="61C08EC6"/>
    <w:lvl w:ilvl="0" w:tplc="C060A884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39A"/>
    <w:rsid w:val="00010172"/>
    <w:rsid w:val="00017BBF"/>
    <w:rsid w:val="000342AE"/>
    <w:rsid w:val="00036125"/>
    <w:rsid w:val="00040308"/>
    <w:rsid w:val="000438C5"/>
    <w:rsid w:val="00063C9F"/>
    <w:rsid w:val="00077E37"/>
    <w:rsid w:val="000A3F97"/>
    <w:rsid w:val="000B5920"/>
    <w:rsid w:val="000C7B87"/>
    <w:rsid w:val="000F732B"/>
    <w:rsid w:val="0010043A"/>
    <w:rsid w:val="00111ED3"/>
    <w:rsid w:val="00135932"/>
    <w:rsid w:val="00141886"/>
    <w:rsid w:val="001422C8"/>
    <w:rsid w:val="00143A4A"/>
    <w:rsid w:val="00145FD7"/>
    <w:rsid w:val="00156DDF"/>
    <w:rsid w:val="001830AA"/>
    <w:rsid w:val="001A3735"/>
    <w:rsid w:val="001C01D8"/>
    <w:rsid w:val="001C3686"/>
    <w:rsid w:val="001C400E"/>
    <w:rsid w:val="00200CA2"/>
    <w:rsid w:val="002022F4"/>
    <w:rsid w:val="00204DFA"/>
    <w:rsid w:val="00212913"/>
    <w:rsid w:val="0021727E"/>
    <w:rsid w:val="00223499"/>
    <w:rsid w:val="002277F1"/>
    <w:rsid w:val="002366F8"/>
    <w:rsid w:val="00243AAC"/>
    <w:rsid w:val="00252C86"/>
    <w:rsid w:val="00263DA1"/>
    <w:rsid w:val="00283D48"/>
    <w:rsid w:val="00292B88"/>
    <w:rsid w:val="002B2B65"/>
    <w:rsid w:val="002D1D1F"/>
    <w:rsid w:val="002E60F7"/>
    <w:rsid w:val="002F3F85"/>
    <w:rsid w:val="002F4410"/>
    <w:rsid w:val="002F699B"/>
    <w:rsid w:val="002F7B3B"/>
    <w:rsid w:val="00301021"/>
    <w:rsid w:val="003012A4"/>
    <w:rsid w:val="00322EBE"/>
    <w:rsid w:val="00326DDE"/>
    <w:rsid w:val="00351716"/>
    <w:rsid w:val="00351EF4"/>
    <w:rsid w:val="0036586D"/>
    <w:rsid w:val="0036703D"/>
    <w:rsid w:val="003739A6"/>
    <w:rsid w:val="00381556"/>
    <w:rsid w:val="00383F78"/>
    <w:rsid w:val="00393C81"/>
    <w:rsid w:val="00397511"/>
    <w:rsid w:val="003C5D76"/>
    <w:rsid w:val="003E6689"/>
    <w:rsid w:val="003F4B4C"/>
    <w:rsid w:val="00400F4F"/>
    <w:rsid w:val="0040110F"/>
    <w:rsid w:val="00403588"/>
    <w:rsid w:val="004058D7"/>
    <w:rsid w:val="0041734F"/>
    <w:rsid w:val="00422F27"/>
    <w:rsid w:val="00436B63"/>
    <w:rsid w:val="00437DBA"/>
    <w:rsid w:val="00452CEC"/>
    <w:rsid w:val="004543C2"/>
    <w:rsid w:val="0046005C"/>
    <w:rsid w:val="00460B66"/>
    <w:rsid w:val="004675D6"/>
    <w:rsid w:val="00474CBA"/>
    <w:rsid w:val="004809B2"/>
    <w:rsid w:val="004835A6"/>
    <w:rsid w:val="004907CC"/>
    <w:rsid w:val="00495709"/>
    <w:rsid w:val="004B3067"/>
    <w:rsid w:val="004B6D86"/>
    <w:rsid w:val="004C0C21"/>
    <w:rsid w:val="004C458C"/>
    <w:rsid w:val="004D3EA0"/>
    <w:rsid w:val="0054039A"/>
    <w:rsid w:val="005418B5"/>
    <w:rsid w:val="00543183"/>
    <w:rsid w:val="00546A4F"/>
    <w:rsid w:val="00566367"/>
    <w:rsid w:val="005711C8"/>
    <w:rsid w:val="00574B5E"/>
    <w:rsid w:val="00585FCC"/>
    <w:rsid w:val="005871A7"/>
    <w:rsid w:val="00587AF4"/>
    <w:rsid w:val="005A391A"/>
    <w:rsid w:val="005D7771"/>
    <w:rsid w:val="005F5865"/>
    <w:rsid w:val="005F5A83"/>
    <w:rsid w:val="00635BA3"/>
    <w:rsid w:val="00642B66"/>
    <w:rsid w:val="00644CA2"/>
    <w:rsid w:val="006C45F8"/>
    <w:rsid w:val="006E127A"/>
    <w:rsid w:val="007020B5"/>
    <w:rsid w:val="00706DAD"/>
    <w:rsid w:val="007111A0"/>
    <w:rsid w:val="0072635D"/>
    <w:rsid w:val="00734648"/>
    <w:rsid w:val="00736371"/>
    <w:rsid w:val="00743FEC"/>
    <w:rsid w:val="007520D4"/>
    <w:rsid w:val="0075234B"/>
    <w:rsid w:val="007548F7"/>
    <w:rsid w:val="00762F25"/>
    <w:rsid w:val="007646CB"/>
    <w:rsid w:val="007761E1"/>
    <w:rsid w:val="007820B6"/>
    <w:rsid w:val="00785E88"/>
    <w:rsid w:val="007A3984"/>
    <w:rsid w:val="007D229C"/>
    <w:rsid w:val="007E5873"/>
    <w:rsid w:val="007E6F69"/>
    <w:rsid w:val="007F64CC"/>
    <w:rsid w:val="00805421"/>
    <w:rsid w:val="00817967"/>
    <w:rsid w:val="0082518A"/>
    <w:rsid w:val="008325AE"/>
    <w:rsid w:val="00840DCB"/>
    <w:rsid w:val="00850CA8"/>
    <w:rsid w:val="00876E85"/>
    <w:rsid w:val="008870CB"/>
    <w:rsid w:val="00895EB5"/>
    <w:rsid w:val="008A45A4"/>
    <w:rsid w:val="008B39BB"/>
    <w:rsid w:val="008D68B5"/>
    <w:rsid w:val="008E1759"/>
    <w:rsid w:val="008E680D"/>
    <w:rsid w:val="008E7B75"/>
    <w:rsid w:val="00900D65"/>
    <w:rsid w:val="0090196E"/>
    <w:rsid w:val="00904D1B"/>
    <w:rsid w:val="009330B2"/>
    <w:rsid w:val="00986351"/>
    <w:rsid w:val="00992CDC"/>
    <w:rsid w:val="009943E4"/>
    <w:rsid w:val="00995C01"/>
    <w:rsid w:val="009A5179"/>
    <w:rsid w:val="009A6885"/>
    <w:rsid w:val="009B55AB"/>
    <w:rsid w:val="009E01E5"/>
    <w:rsid w:val="009E4EA4"/>
    <w:rsid w:val="009F31A2"/>
    <w:rsid w:val="00A14EEA"/>
    <w:rsid w:val="00A47824"/>
    <w:rsid w:val="00A657F1"/>
    <w:rsid w:val="00A65EA5"/>
    <w:rsid w:val="00A7023B"/>
    <w:rsid w:val="00A80FCF"/>
    <w:rsid w:val="00A90E99"/>
    <w:rsid w:val="00AB2E0A"/>
    <w:rsid w:val="00AB6A24"/>
    <w:rsid w:val="00AC7EC4"/>
    <w:rsid w:val="00AD3653"/>
    <w:rsid w:val="00AD40FC"/>
    <w:rsid w:val="00B16BFB"/>
    <w:rsid w:val="00B44CF8"/>
    <w:rsid w:val="00B53384"/>
    <w:rsid w:val="00B551C1"/>
    <w:rsid w:val="00B62B79"/>
    <w:rsid w:val="00B64108"/>
    <w:rsid w:val="00B664A2"/>
    <w:rsid w:val="00B74E12"/>
    <w:rsid w:val="00B800DA"/>
    <w:rsid w:val="00B90E2C"/>
    <w:rsid w:val="00B9187A"/>
    <w:rsid w:val="00BA7DF9"/>
    <w:rsid w:val="00BC19CA"/>
    <w:rsid w:val="00BC30F6"/>
    <w:rsid w:val="00C01294"/>
    <w:rsid w:val="00C03EF2"/>
    <w:rsid w:val="00C13BE3"/>
    <w:rsid w:val="00C21D5A"/>
    <w:rsid w:val="00C36AAC"/>
    <w:rsid w:val="00C40F4E"/>
    <w:rsid w:val="00C45D13"/>
    <w:rsid w:val="00C64A39"/>
    <w:rsid w:val="00C6640C"/>
    <w:rsid w:val="00C665BE"/>
    <w:rsid w:val="00C72373"/>
    <w:rsid w:val="00CB1310"/>
    <w:rsid w:val="00CB57CD"/>
    <w:rsid w:val="00CC6D84"/>
    <w:rsid w:val="00CE1B1F"/>
    <w:rsid w:val="00CF17E8"/>
    <w:rsid w:val="00CF6A2D"/>
    <w:rsid w:val="00D006B9"/>
    <w:rsid w:val="00D01B8F"/>
    <w:rsid w:val="00D02C5E"/>
    <w:rsid w:val="00D23165"/>
    <w:rsid w:val="00D24102"/>
    <w:rsid w:val="00D260DF"/>
    <w:rsid w:val="00D3551B"/>
    <w:rsid w:val="00D44DE7"/>
    <w:rsid w:val="00D62BC9"/>
    <w:rsid w:val="00D806BE"/>
    <w:rsid w:val="00D81168"/>
    <w:rsid w:val="00DB2B3F"/>
    <w:rsid w:val="00DB4CB6"/>
    <w:rsid w:val="00DB68CD"/>
    <w:rsid w:val="00DC3692"/>
    <w:rsid w:val="00DD2975"/>
    <w:rsid w:val="00DF3BAF"/>
    <w:rsid w:val="00DF6906"/>
    <w:rsid w:val="00E03F65"/>
    <w:rsid w:val="00E170C5"/>
    <w:rsid w:val="00E20606"/>
    <w:rsid w:val="00E34A1D"/>
    <w:rsid w:val="00E60B4F"/>
    <w:rsid w:val="00E61106"/>
    <w:rsid w:val="00EA0161"/>
    <w:rsid w:val="00EA2307"/>
    <w:rsid w:val="00EA30E1"/>
    <w:rsid w:val="00EA42C3"/>
    <w:rsid w:val="00EC0494"/>
    <w:rsid w:val="00EC1786"/>
    <w:rsid w:val="00EE7ECF"/>
    <w:rsid w:val="00F01721"/>
    <w:rsid w:val="00F0434D"/>
    <w:rsid w:val="00F07693"/>
    <w:rsid w:val="00F31D8E"/>
    <w:rsid w:val="00F33C6F"/>
    <w:rsid w:val="00F64971"/>
    <w:rsid w:val="00F67B57"/>
    <w:rsid w:val="00FA13A4"/>
    <w:rsid w:val="00FA3BF2"/>
    <w:rsid w:val="00FA7BE2"/>
    <w:rsid w:val="00FC125E"/>
    <w:rsid w:val="00FD2B68"/>
    <w:rsid w:val="00FE0D2D"/>
    <w:rsid w:val="00FF1372"/>
    <w:rsid w:val="00FF325B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D8E"/>
    <w:pPr>
      <w:spacing w:before="60" w:after="6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C3692"/>
    <w:pPr>
      <w:keepNext/>
      <w:keepLines/>
      <w:spacing w:before="240" w:after="240"/>
      <w:outlineLvl w:val="0"/>
    </w:pPr>
    <w:rPr>
      <w:rFonts w:eastAsiaTheme="majorEastAsia" w:cstheme="majorBidi"/>
      <w:bCs/>
      <w:color w:val="1F497D" w:themeColor="text2"/>
      <w:sz w:val="24"/>
      <w:szCs w:val="24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1C3686"/>
    <w:pPr>
      <w:keepNext/>
      <w:keepLines/>
      <w:ind w:left="357" w:hanging="357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1C3686"/>
    <w:pPr>
      <w:keepNext/>
      <w:keepLines/>
      <w:outlineLvl w:val="2"/>
    </w:pPr>
    <w:rPr>
      <w:rFonts w:eastAsiaTheme="majorEastAsia" w:cstheme="majorBidi"/>
      <w:bCs/>
      <w:sz w:val="22"/>
      <w:u w:val="single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1C3686"/>
    <w:pPr>
      <w:keepNext/>
      <w:keepLines/>
      <w:jc w:val="both"/>
      <w:outlineLvl w:val="3"/>
    </w:pPr>
    <w:rPr>
      <w:rFonts w:eastAsiaTheme="majorEastAsia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C3686"/>
    <w:rPr>
      <w:rFonts w:ascii="Arial" w:eastAsiaTheme="majorEastAsia" w:hAnsi="Arial" w:cstheme="majorBidi"/>
      <w:b/>
      <w:bCs/>
      <w:szCs w:val="26"/>
    </w:rPr>
  </w:style>
  <w:style w:type="paragraph" w:styleId="Bezmezer">
    <w:name w:val="No Spacing"/>
    <w:aliases w:val="zahlavi/zapati"/>
    <w:uiPriority w:val="1"/>
    <w:qFormat/>
    <w:rsid w:val="00585FCC"/>
    <w:pPr>
      <w:spacing w:after="0" w:line="240" w:lineRule="auto"/>
    </w:pPr>
    <w:rPr>
      <w:rFonts w:ascii="Arial" w:hAnsi="Arial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C3692"/>
    <w:rPr>
      <w:rFonts w:ascii="Arial" w:eastAsiaTheme="majorEastAsia" w:hAnsi="Arial" w:cstheme="majorBidi"/>
      <w:bCs/>
      <w:color w:val="1F497D" w:themeColor="text2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1C3686"/>
    <w:rPr>
      <w:rFonts w:ascii="Arial" w:eastAsiaTheme="majorEastAsia" w:hAnsi="Arial" w:cstheme="majorBidi"/>
      <w:bCs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1C3686"/>
    <w:rPr>
      <w:rFonts w:ascii="Arial" w:eastAsiaTheme="majorEastAsia" w:hAnsi="Arial" w:cstheme="majorBidi"/>
      <w:bCs/>
      <w:iCs/>
      <w:sz w:val="20"/>
    </w:rPr>
  </w:style>
  <w:style w:type="paragraph" w:styleId="Zhlav">
    <w:name w:val="header"/>
    <w:basedOn w:val="Normln"/>
    <w:link w:val="ZhlavChar"/>
    <w:unhideWhenUsed/>
    <w:rsid w:val="00A657F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A657F1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A657F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657F1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57F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7F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11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C400E"/>
    <w:rPr>
      <w:color w:val="808080"/>
    </w:rPr>
  </w:style>
  <w:style w:type="character" w:customStyle="1" w:styleId="fontstyle01">
    <w:name w:val="fontstyle01"/>
    <w:basedOn w:val="Standardnpsmoodstavce"/>
    <w:rsid w:val="009330B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rsid w:val="0021727E"/>
    <w:pPr>
      <w:ind w:left="720"/>
      <w:contextualSpacing/>
    </w:pPr>
  </w:style>
  <w:style w:type="character" w:customStyle="1" w:styleId="ZNAK">
    <w:name w:val="ZNAK"/>
    <w:basedOn w:val="Standardnpsmoodstavce"/>
    <w:uiPriority w:val="1"/>
    <w:rsid w:val="005871A7"/>
    <w:rPr>
      <w:b/>
    </w:rPr>
  </w:style>
  <w:style w:type="character" w:customStyle="1" w:styleId="Styl1">
    <w:name w:val="Styl1"/>
    <w:basedOn w:val="Standardnpsmoodstavce"/>
    <w:uiPriority w:val="1"/>
    <w:rsid w:val="005871A7"/>
    <w:rPr>
      <w:i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81168"/>
    <w:pPr>
      <w:spacing w:before="0" w:after="0"/>
    </w:pPr>
    <w:rPr>
      <w:rFonts w:eastAsia="Times New Roman" w:cs="Times New Roman"/>
      <w:sz w:val="20"/>
      <w:szCs w:val="20"/>
      <w:lang w:val="de-CH" w:eastAsia="de-CH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81168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Znakapoznpodarou">
    <w:name w:val="footnote reference"/>
    <w:basedOn w:val="Standardnpsmoodstavce"/>
    <w:uiPriority w:val="99"/>
    <w:semiHidden/>
    <w:unhideWhenUsed/>
    <w:rsid w:val="00D8116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92CDC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A51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517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517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51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5179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D8E"/>
    <w:pPr>
      <w:spacing w:before="60" w:after="6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C3692"/>
    <w:pPr>
      <w:keepNext/>
      <w:keepLines/>
      <w:spacing w:before="240" w:after="240"/>
      <w:outlineLvl w:val="0"/>
    </w:pPr>
    <w:rPr>
      <w:rFonts w:eastAsiaTheme="majorEastAsia" w:cstheme="majorBidi"/>
      <w:bCs/>
      <w:color w:val="1F497D" w:themeColor="text2"/>
      <w:sz w:val="24"/>
      <w:szCs w:val="24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1C3686"/>
    <w:pPr>
      <w:keepNext/>
      <w:keepLines/>
      <w:ind w:left="357" w:hanging="357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1C3686"/>
    <w:pPr>
      <w:keepNext/>
      <w:keepLines/>
      <w:outlineLvl w:val="2"/>
    </w:pPr>
    <w:rPr>
      <w:rFonts w:eastAsiaTheme="majorEastAsia" w:cstheme="majorBidi"/>
      <w:bCs/>
      <w:sz w:val="22"/>
      <w:u w:val="single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1C3686"/>
    <w:pPr>
      <w:keepNext/>
      <w:keepLines/>
      <w:jc w:val="both"/>
      <w:outlineLvl w:val="3"/>
    </w:pPr>
    <w:rPr>
      <w:rFonts w:eastAsiaTheme="majorEastAsia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C3686"/>
    <w:rPr>
      <w:rFonts w:ascii="Arial" w:eastAsiaTheme="majorEastAsia" w:hAnsi="Arial" w:cstheme="majorBidi"/>
      <w:b/>
      <w:bCs/>
      <w:szCs w:val="26"/>
    </w:rPr>
  </w:style>
  <w:style w:type="paragraph" w:styleId="Bezmezer">
    <w:name w:val="No Spacing"/>
    <w:aliases w:val="zahlavi/zapati"/>
    <w:uiPriority w:val="1"/>
    <w:qFormat/>
    <w:rsid w:val="00585FCC"/>
    <w:pPr>
      <w:spacing w:after="0" w:line="240" w:lineRule="auto"/>
    </w:pPr>
    <w:rPr>
      <w:rFonts w:ascii="Arial" w:hAnsi="Arial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C3692"/>
    <w:rPr>
      <w:rFonts w:ascii="Arial" w:eastAsiaTheme="majorEastAsia" w:hAnsi="Arial" w:cstheme="majorBidi"/>
      <w:bCs/>
      <w:color w:val="1F497D" w:themeColor="text2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1C3686"/>
    <w:rPr>
      <w:rFonts w:ascii="Arial" w:eastAsiaTheme="majorEastAsia" w:hAnsi="Arial" w:cstheme="majorBidi"/>
      <w:bCs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1C3686"/>
    <w:rPr>
      <w:rFonts w:ascii="Arial" w:eastAsiaTheme="majorEastAsia" w:hAnsi="Arial" w:cstheme="majorBidi"/>
      <w:bCs/>
      <w:iCs/>
      <w:sz w:val="20"/>
    </w:rPr>
  </w:style>
  <w:style w:type="paragraph" w:styleId="Zhlav">
    <w:name w:val="header"/>
    <w:basedOn w:val="Normln"/>
    <w:link w:val="ZhlavChar"/>
    <w:unhideWhenUsed/>
    <w:rsid w:val="00A657F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A657F1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A657F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657F1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57F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7F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11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C400E"/>
    <w:rPr>
      <w:color w:val="808080"/>
    </w:rPr>
  </w:style>
  <w:style w:type="character" w:customStyle="1" w:styleId="fontstyle01">
    <w:name w:val="fontstyle01"/>
    <w:basedOn w:val="Standardnpsmoodstavce"/>
    <w:rsid w:val="009330B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rsid w:val="0021727E"/>
    <w:pPr>
      <w:ind w:left="720"/>
      <w:contextualSpacing/>
    </w:pPr>
  </w:style>
  <w:style w:type="character" w:customStyle="1" w:styleId="ZNAK">
    <w:name w:val="ZNAK"/>
    <w:basedOn w:val="Standardnpsmoodstavce"/>
    <w:uiPriority w:val="1"/>
    <w:rsid w:val="005871A7"/>
    <w:rPr>
      <w:b/>
    </w:rPr>
  </w:style>
  <w:style w:type="character" w:customStyle="1" w:styleId="Styl1">
    <w:name w:val="Styl1"/>
    <w:basedOn w:val="Standardnpsmoodstavce"/>
    <w:uiPriority w:val="1"/>
    <w:rsid w:val="005871A7"/>
    <w:rPr>
      <w:i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81168"/>
    <w:pPr>
      <w:spacing w:before="0" w:after="0"/>
    </w:pPr>
    <w:rPr>
      <w:rFonts w:eastAsia="Times New Roman" w:cs="Times New Roman"/>
      <w:sz w:val="20"/>
      <w:szCs w:val="20"/>
      <w:lang w:val="de-CH" w:eastAsia="de-CH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81168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Znakapoznpodarou">
    <w:name w:val="footnote reference"/>
    <w:basedOn w:val="Standardnpsmoodstavce"/>
    <w:uiPriority w:val="99"/>
    <w:semiHidden/>
    <w:unhideWhenUsed/>
    <w:rsid w:val="00D8116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92CDC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A51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517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517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51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5179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asa.europa.eu/document-library/certification-specifications/cs-hpt-dsn-%E2%80%94-issue-1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zny\Documents\Formul&#225;&#345;e%20OLS\Kontrolni&#769;-list-pro-certifikaci-EASA_Certifikac&#780;ni&#769;-za&#769;kladna_Helipor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06AAADB22BB43B381EE73CC7517EA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B372C6-4101-4C3E-B4B1-EEBFA593AC61}"/>
      </w:docPartPr>
      <w:docPartBody>
        <w:p w:rsidR="00511D8B" w:rsidRDefault="005B5D4F">
          <w:pPr>
            <w:pStyle w:val="806AAADB22BB43B381EE73CC7517EAA4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6AD43414C6C4B6A8E62381A03DF71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990617-81B6-422F-B6F1-AEE8767FB7D0}"/>
      </w:docPartPr>
      <w:docPartBody>
        <w:p w:rsidR="00511D8B" w:rsidRDefault="005B5D4F">
          <w:pPr>
            <w:pStyle w:val="86AD43414C6C4B6A8E62381A03DF719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A777BE224644080B9B899DBC23E54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DEC47B-9DB1-4047-9952-ADE030F6257D}"/>
      </w:docPartPr>
      <w:docPartBody>
        <w:p w:rsidR="00511D8B" w:rsidRDefault="005B5D4F">
          <w:pPr>
            <w:pStyle w:val="EA777BE224644080B9B899DBC23E54B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04865D2CF99B4D129C34E92F2C878C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8EB705-5B1C-4C13-8ED8-1B740B57B4C3}"/>
      </w:docPartPr>
      <w:docPartBody>
        <w:p w:rsidR="00511D8B" w:rsidRDefault="005B5D4F">
          <w:pPr>
            <w:pStyle w:val="04865D2CF99B4D129C34E92F2C878CF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E231110BB7449FF9BCBB4B56066CF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E2AF7E-0618-4307-B4DD-79E888650466}"/>
      </w:docPartPr>
      <w:docPartBody>
        <w:p w:rsidR="00511D8B" w:rsidRDefault="005B5D4F">
          <w:pPr>
            <w:pStyle w:val="5E231110BB7449FF9BCBB4B56066CFA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7A1A46AC22E436CB9CC88DBE3C33C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FC599-D82C-49ED-A1D4-0BC3995BD954}"/>
      </w:docPartPr>
      <w:docPartBody>
        <w:p w:rsidR="00511D8B" w:rsidRDefault="005B5D4F">
          <w:pPr>
            <w:pStyle w:val="77A1A46AC22E436CB9CC88DBE3C33CE4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AC4D22159FC47F28654A0D8C6149C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E11675-F83D-4614-ADD8-EED40D2BA346}"/>
      </w:docPartPr>
      <w:docPartBody>
        <w:p w:rsidR="00511D8B" w:rsidRDefault="005B5D4F">
          <w:pPr>
            <w:pStyle w:val="2AC4D22159FC47F28654A0D8C6149C2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BA0BECC7C38465FAC6735DC3EDD37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9BC78C-2640-48C5-9BC8-FBEF02156E84}"/>
      </w:docPartPr>
      <w:docPartBody>
        <w:p w:rsidR="00511D8B" w:rsidRDefault="005B5D4F">
          <w:pPr>
            <w:pStyle w:val="5BA0BECC7C38465FAC6735DC3EDD3787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403722FCD764E7796A0471CA337C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BF7AF-21C6-4F4B-9D1A-A628154EDF15}"/>
      </w:docPartPr>
      <w:docPartBody>
        <w:p w:rsidR="00511D8B" w:rsidRDefault="005B5D4F">
          <w:pPr>
            <w:pStyle w:val="6403722FCD764E7796A0471CA337C92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85B5B615C074687A640B6878D963A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9B4727-7FDD-4E5B-A9CB-FEB8F5B06D63}"/>
      </w:docPartPr>
      <w:docPartBody>
        <w:p w:rsidR="00511D8B" w:rsidRDefault="005B5D4F">
          <w:pPr>
            <w:pStyle w:val="285B5B615C074687A640B6878D963AA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F31BB4C0C33140808D5F21DC651AAE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49EB6F-D68E-457E-8695-5E31E8716907}"/>
      </w:docPartPr>
      <w:docPartBody>
        <w:p w:rsidR="00511D8B" w:rsidRDefault="005B5D4F">
          <w:pPr>
            <w:pStyle w:val="F31BB4C0C33140808D5F21DC651AAEC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9CAC001AD5F4BAA87908D93B7F78E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64E162-F1BE-46AD-A4B2-E1F2354A30B5}"/>
      </w:docPartPr>
      <w:docPartBody>
        <w:p w:rsidR="00511D8B" w:rsidRDefault="005B5D4F">
          <w:pPr>
            <w:pStyle w:val="59CAC001AD5F4BAA87908D93B7F78E7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27509DDACCB400881BF48E353D684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DB3E8F-5CC5-47C2-B259-F233D07EF434}"/>
      </w:docPartPr>
      <w:docPartBody>
        <w:p w:rsidR="00511D8B" w:rsidRDefault="005B5D4F">
          <w:pPr>
            <w:pStyle w:val="927509DDACCB400881BF48E353D6848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D03D9A5C8E04A99948020CA450095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335235-AD1C-4786-B2AA-7C001EDA2F83}"/>
      </w:docPartPr>
      <w:docPartBody>
        <w:p w:rsidR="00511D8B" w:rsidRDefault="005B5D4F">
          <w:pPr>
            <w:pStyle w:val="AD03D9A5C8E04A99948020CA450095E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0BFC03B23FB3454A8DBFB0C76C441F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71378E-1885-4338-BE73-E91988943FC3}"/>
      </w:docPartPr>
      <w:docPartBody>
        <w:p w:rsidR="00511D8B" w:rsidRDefault="005B5D4F">
          <w:pPr>
            <w:pStyle w:val="0BFC03B23FB3454A8DBFB0C76C441F4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E359A627CF645A9B64A51F052530A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2A8D5F-126E-4E4F-A2FE-8E54620A09C8}"/>
      </w:docPartPr>
      <w:docPartBody>
        <w:p w:rsidR="00511D8B" w:rsidRDefault="005B5D4F">
          <w:pPr>
            <w:pStyle w:val="AE359A627CF645A9B64A51F052530A4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E9F1AB796674D4BB4738B85BF5DC9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954FF4-39DF-47C6-B857-32DBC974B441}"/>
      </w:docPartPr>
      <w:docPartBody>
        <w:p w:rsidR="00511D8B" w:rsidRDefault="005B5D4F">
          <w:pPr>
            <w:pStyle w:val="6E9F1AB796674D4BB4738B85BF5DC9C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984DC9C896046C199A196EC13D17E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777D64-8D93-4DA1-A4F3-959E735C3AD2}"/>
      </w:docPartPr>
      <w:docPartBody>
        <w:p w:rsidR="00511D8B" w:rsidRDefault="005B5D4F">
          <w:pPr>
            <w:pStyle w:val="E984DC9C896046C199A196EC13D17EA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0D62D4B5BFE42F69C867263E8EA70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0EA832-683B-4BA7-B986-244DBA43EDE0}"/>
      </w:docPartPr>
      <w:docPartBody>
        <w:p w:rsidR="00511D8B" w:rsidRDefault="005B5D4F">
          <w:pPr>
            <w:pStyle w:val="80D62D4B5BFE42F69C867263E8EA708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7E7EE9507D743A7AA8E4883BC539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5C35DF-FD22-4C11-8006-48656EA09889}"/>
      </w:docPartPr>
      <w:docPartBody>
        <w:p w:rsidR="00511D8B" w:rsidRDefault="005B5D4F">
          <w:pPr>
            <w:pStyle w:val="57E7EE9507D743A7AA8E4883BC53966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FF0B305D23A4A73A7F0231531795C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58AD9D-9198-48C3-ABA2-81FE383FCECC}"/>
      </w:docPartPr>
      <w:docPartBody>
        <w:p w:rsidR="00511D8B" w:rsidRDefault="005B5D4F">
          <w:pPr>
            <w:pStyle w:val="CFF0B305D23A4A73A7F0231531795CE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E244A05A9FA48F5A96EC2A5BE82C4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D3CD93-250C-4475-BF23-4A1BC5BC9A46}"/>
      </w:docPartPr>
      <w:docPartBody>
        <w:p w:rsidR="00511D8B" w:rsidRDefault="005B5D4F">
          <w:pPr>
            <w:pStyle w:val="6E244A05A9FA48F5A96EC2A5BE82C407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49A6882DF604A06BC1EF05A5A6CCC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F70545-56CD-4C42-8AF5-49A8CF16723E}"/>
      </w:docPartPr>
      <w:docPartBody>
        <w:p w:rsidR="00511D8B" w:rsidRDefault="005B5D4F">
          <w:pPr>
            <w:pStyle w:val="449A6882DF604A06BC1EF05A5A6CCC7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5C4AA8EF6864A348096886849FF21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648D38-ED17-4AC0-87E1-08C13D03E3C2}"/>
      </w:docPartPr>
      <w:docPartBody>
        <w:p w:rsidR="00511D8B" w:rsidRDefault="005B5D4F">
          <w:pPr>
            <w:pStyle w:val="95C4AA8EF6864A348096886849FF212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4A2D1608FCE4182827040BE9A53CB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FF1B0B-09A6-421D-91B5-D1A4560247E7}"/>
      </w:docPartPr>
      <w:docPartBody>
        <w:p w:rsidR="00511D8B" w:rsidRDefault="005B5D4F">
          <w:pPr>
            <w:pStyle w:val="94A2D1608FCE4182827040BE9A53CB5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11F965301AD24BF79D17964DFEAFED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E2F6EA-4F32-4CC6-9C6E-D03644E7A713}"/>
      </w:docPartPr>
      <w:docPartBody>
        <w:p w:rsidR="00511D8B" w:rsidRDefault="005B5D4F">
          <w:pPr>
            <w:pStyle w:val="11F965301AD24BF79D17964DFEAFEDC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48FFE072AA04C3EA8A74BB948D329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AA6E1D-8B72-4A4A-8B11-4F66D81606D8}"/>
      </w:docPartPr>
      <w:docPartBody>
        <w:p w:rsidR="00511D8B" w:rsidRDefault="005B5D4F">
          <w:pPr>
            <w:pStyle w:val="348FFE072AA04C3EA8A74BB948D3296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A452B6B12964A869F10842A60EF2F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545048-D79F-4687-8216-B45B72461A02}"/>
      </w:docPartPr>
      <w:docPartBody>
        <w:p w:rsidR="00511D8B" w:rsidRDefault="005B5D4F">
          <w:pPr>
            <w:pStyle w:val="4A452B6B12964A869F10842A60EF2FE4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FC4AC0FEFF084B6B9245AC6AF6D4B2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14148F-6372-4A2F-8C7D-C0FAE305D44B}"/>
      </w:docPartPr>
      <w:docPartBody>
        <w:p w:rsidR="00511D8B" w:rsidRDefault="005B5D4F">
          <w:pPr>
            <w:pStyle w:val="FC4AC0FEFF084B6B9245AC6AF6D4B247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958963374A14365A48726BF848575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4D0A9-5535-432D-8ECD-E1E6F142E9AC}"/>
      </w:docPartPr>
      <w:docPartBody>
        <w:p w:rsidR="00511D8B" w:rsidRDefault="005B5D4F">
          <w:pPr>
            <w:pStyle w:val="5958963374A14365A48726BF8485756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D8078EF0474349F7A44A3DE272E2D2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C9A27D-3842-43CA-AACF-383BE49A0E17}"/>
      </w:docPartPr>
      <w:docPartBody>
        <w:p w:rsidR="00511D8B" w:rsidRDefault="005B5D4F">
          <w:pPr>
            <w:pStyle w:val="D8078EF0474349F7A44A3DE272E2D28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8A25501011447DA9C9EBD7207151D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65425C-BEFC-4097-8F54-EE39661B7B26}"/>
      </w:docPartPr>
      <w:docPartBody>
        <w:p w:rsidR="00511D8B" w:rsidRDefault="005B5D4F">
          <w:pPr>
            <w:pStyle w:val="38A25501011447DA9C9EBD7207151D4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96F70635A954B7FBFBFC9164DE313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6A7623-D766-41B9-B00E-71AD9D470F58}"/>
      </w:docPartPr>
      <w:docPartBody>
        <w:p w:rsidR="00511D8B" w:rsidRDefault="005B5D4F">
          <w:pPr>
            <w:pStyle w:val="A96F70635A954B7FBFBFC9164DE313D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60CA7FAF70A4131B6821B5428C997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736238-C939-455E-80A3-2D832584BC3C}"/>
      </w:docPartPr>
      <w:docPartBody>
        <w:p w:rsidR="00511D8B" w:rsidRDefault="005B5D4F">
          <w:pPr>
            <w:pStyle w:val="860CA7FAF70A4131B6821B5428C997D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00D4E378A2C462F9DF827C9A69ACD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F6748E-95DC-435F-A049-24785CE1CE83}"/>
      </w:docPartPr>
      <w:docPartBody>
        <w:p w:rsidR="00000000" w:rsidRDefault="00511D8B" w:rsidP="00511D8B">
          <w:pPr>
            <w:pStyle w:val="E00D4E378A2C462F9DF827C9A69ACD07"/>
          </w:pPr>
          <w:r w:rsidRPr="002A3AE7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3A4"/>
    <w:rsid w:val="003643A4"/>
    <w:rsid w:val="00511D8B"/>
    <w:rsid w:val="005B5D4F"/>
    <w:rsid w:val="0079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11D8B"/>
    <w:rPr>
      <w:color w:val="808080"/>
    </w:rPr>
  </w:style>
  <w:style w:type="paragraph" w:customStyle="1" w:styleId="806AAADB22BB43B381EE73CC7517EAA4">
    <w:name w:val="806AAADB22BB43B381EE73CC7517EAA4"/>
  </w:style>
  <w:style w:type="paragraph" w:customStyle="1" w:styleId="86AD43414C6C4B6A8E62381A03DF719D">
    <w:name w:val="86AD43414C6C4B6A8E62381A03DF719D"/>
  </w:style>
  <w:style w:type="paragraph" w:customStyle="1" w:styleId="EA777BE224644080B9B899DBC23E54B5">
    <w:name w:val="EA777BE224644080B9B899DBC23E54B5"/>
  </w:style>
  <w:style w:type="paragraph" w:customStyle="1" w:styleId="04865D2CF99B4D129C34E92F2C878CF0">
    <w:name w:val="04865D2CF99B4D129C34E92F2C878CF0"/>
  </w:style>
  <w:style w:type="paragraph" w:customStyle="1" w:styleId="5E231110BB7449FF9BCBB4B56066CFAF">
    <w:name w:val="5E231110BB7449FF9BCBB4B56066CFAF"/>
  </w:style>
  <w:style w:type="paragraph" w:customStyle="1" w:styleId="77A1A46AC22E436CB9CC88DBE3C33CE4">
    <w:name w:val="77A1A46AC22E436CB9CC88DBE3C33CE4"/>
  </w:style>
  <w:style w:type="paragraph" w:customStyle="1" w:styleId="2AC4D22159FC47F28654A0D8C6149C2F">
    <w:name w:val="2AC4D22159FC47F28654A0D8C6149C2F"/>
  </w:style>
  <w:style w:type="paragraph" w:customStyle="1" w:styleId="5BA0BECC7C38465FAC6735DC3EDD3787">
    <w:name w:val="5BA0BECC7C38465FAC6735DC3EDD3787"/>
  </w:style>
  <w:style w:type="paragraph" w:customStyle="1" w:styleId="6403722FCD764E7796A0471CA337C923">
    <w:name w:val="6403722FCD764E7796A0471CA337C923"/>
  </w:style>
  <w:style w:type="paragraph" w:customStyle="1" w:styleId="285B5B615C074687A640B6878D963AA3">
    <w:name w:val="285B5B615C074687A640B6878D963AA3"/>
  </w:style>
  <w:style w:type="paragraph" w:customStyle="1" w:styleId="F31BB4C0C33140808D5F21DC651AAECA">
    <w:name w:val="F31BB4C0C33140808D5F21DC651AAECA"/>
  </w:style>
  <w:style w:type="paragraph" w:customStyle="1" w:styleId="59CAC001AD5F4BAA87908D93B7F78E78">
    <w:name w:val="59CAC001AD5F4BAA87908D93B7F78E78"/>
  </w:style>
  <w:style w:type="paragraph" w:customStyle="1" w:styleId="927509DDACCB400881BF48E353D68488">
    <w:name w:val="927509DDACCB400881BF48E353D68488"/>
  </w:style>
  <w:style w:type="paragraph" w:customStyle="1" w:styleId="AD03D9A5C8E04A99948020CA450095E2">
    <w:name w:val="AD03D9A5C8E04A99948020CA450095E2"/>
  </w:style>
  <w:style w:type="paragraph" w:customStyle="1" w:styleId="0BFC03B23FB3454A8DBFB0C76C441F4D">
    <w:name w:val="0BFC03B23FB3454A8DBFB0C76C441F4D"/>
  </w:style>
  <w:style w:type="paragraph" w:customStyle="1" w:styleId="AE359A627CF645A9B64A51F052530A40">
    <w:name w:val="AE359A627CF645A9B64A51F052530A40"/>
  </w:style>
  <w:style w:type="paragraph" w:customStyle="1" w:styleId="6E9F1AB796674D4BB4738B85BF5DC9CF">
    <w:name w:val="6E9F1AB796674D4BB4738B85BF5DC9CF"/>
  </w:style>
  <w:style w:type="paragraph" w:customStyle="1" w:styleId="E984DC9C896046C199A196EC13D17EAE">
    <w:name w:val="E984DC9C896046C199A196EC13D17EAE"/>
  </w:style>
  <w:style w:type="paragraph" w:customStyle="1" w:styleId="80D62D4B5BFE42F69C867263E8EA7085">
    <w:name w:val="80D62D4B5BFE42F69C867263E8EA7085"/>
  </w:style>
  <w:style w:type="paragraph" w:customStyle="1" w:styleId="57E7EE9507D743A7AA8E4883BC539660">
    <w:name w:val="57E7EE9507D743A7AA8E4883BC539660"/>
  </w:style>
  <w:style w:type="paragraph" w:customStyle="1" w:styleId="CFF0B305D23A4A73A7F0231531795CE6">
    <w:name w:val="CFF0B305D23A4A73A7F0231531795CE6"/>
  </w:style>
  <w:style w:type="paragraph" w:customStyle="1" w:styleId="6E244A05A9FA48F5A96EC2A5BE82C407">
    <w:name w:val="6E244A05A9FA48F5A96EC2A5BE82C407"/>
  </w:style>
  <w:style w:type="paragraph" w:customStyle="1" w:styleId="449A6882DF604A06BC1EF05A5A6CCC71">
    <w:name w:val="449A6882DF604A06BC1EF05A5A6CCC71"/>
  </w:style>
  <w:style w:type="paragraph" w:customStyle="1" w:styleId="95C4AA8EF6864A348096886849FF212C">
    <w:name w:val="95C4AA8EF6864A348096886849FF212C"/>
  </w:style>
  <w:style w:type="paragraph" w:customStyle="1" w:styleId="94A2D1608FCE4182827040BE9A53CB5E">
    <w:name w:val="94A2D1608FCE4182827040BE9A53CB5E"/>
  </w:style>
  <w:style w:type="paragraph" w:customStyle="1" w:styleId="11F965301AD24BF79D17964DFEAFEDCC">
    <w:name w:val="11F965301AD24BF79D17964DFEAFEDCC"/>
  </w:style>
  <w:style w:type="paragraph" w:customStyle="1" w:styleId="348FFE072AA04C3EA8A74BB948D3296C">
    <w:name w:val="348FFE072AA04C3EA8A74BB948D3296C"/>
  </w:style>
  <w:style w:type="paragraph" w:customStyle="1" w:styleId="4A452B6B12964A869F10842A60EF2FE4">
    <w:name w:val="4A452B6B12964A869F10842A60EF2FE4"/>
  </w:style>
  <w:style w:type="paragraph" w:customStyle="1" w:styleId="FC4AC0FEFF084B6B9245AC6AF6D4B247">
    <w:name w:val="FC4AC0FEFF084B6B9245AC6AF6D4B247"/>
  </w:style>
  <w:style w:type="paragraph" w:customStyle="1" w:styleId="5958963374A14365A48726BF84857561">
    <w:name w:val="5958963374A14365A48726BF84857561"/>
  </w:style>
  <w:style w:type="paragraph" w:customStyle="1" w:styleId="D8078EF0474349F7A44A3DE272E2D286">
    <w:name w:val="D8078EF0474349F7A44A3DE272E2D286"/>
  </w:style>
  <w:style w:type="paragraph" w:customStyle="1" w:styleId="38A25501011447DA9C9EBD7207151D40">
    <w:name w:val="38A25501011447DA9C9EBD7207151D40"/>
  </w:style>
  <w:style w:type="paragraph" w:customStyle="1" w:styleId="A96F70635A954B7FBFBFC9164DE313D3">
    <w:name w:val="A96F70635A954B7FBFBFC9164DE313D3"/>
  </w:style>
  <w:style w:type="paragraph" w:customStyle="1" w:styleId="860CA7FAF70A4131B6821B5428C997D1">
    <w:name w:val="860CA7FAF70A4131B6821B5428C997D1"/>
  </w:style>
  <w:style w:type="paragraph" w:customStyle="1" w:styleId="7A3273AFF0924E4BA448CBEF0C11BF92">
    <w:name w:val="7A3273AFF0924E4BA448CBEF0C11BF92"/>
    <w:rsid w:val="003643A4"/>
  </w:style>
  <w:style w:type="paragraph" w:customStyle="1" w:styleId="E00D4E378A2C462F9DF827C9A69ACD07">
    <w:name w:val="E00D4E378A2C462F9DF827C9A69ACD07"/>
    <w:rsid w:val="00511D8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11D8B"/>
    <w:rPr>
      <w:color w:val="808080"/>
    </w:rPr>
  </w:style>
  <w:style w:type="paragraph" w:customStyle="1" w:styleId="806AAADB22BB43B381EE73CC7517EAA4">
    <w:name w:val="806AAADB22BB43B381EE73CC7517EAA4"/>
  </w:style>
  <w:style w:type="paragraph" w:customStyle="1" w:styleId="86AD43414C6C4B6A8E62381A03DF719D">
    <w:name w:val="86AD43414C6C4B6A8E62381A03DF719D"/>
  </w:style>
  <w:style w:type="paragraph" w:customStyle="1" w:styleId="EA777BE224644080B9B899DBC23E54B5">
    <w:name w:val="EA777BE224644080B9B899DBC23E54B5"/>
  </w:style>
  <w:style w:type="paragraph" w:customStyle="1" w:styleId="04865D2CF99B4D129C34E92F2C878CF0">
    <w:name w:val="04865D2CF99B4D129C34E92F2C878CF0"/>
  </w:style>
  <w:style w:type="paragraph" w:customStyle="1" w:styleId="5E231110BB7449FF9BCBB4B56066CFAF">
    <w:name w:val="5E231110BB7449FF9BCBB4B56066CFAF"/>
  </w:style>
  <w:style w:type="paragraph" w:customStyle="1" w:styleId="77A1A46AC22E436CB9CC88DBE3C33CE4">
    <w:name w:val="77A1A46AC22E436CB9CC88DBE3C33CE4"/>
  </w:style>
  <w:style w:type="paragraph" w:customStyle="1" w:styleId="2AC4D22159FC47F28654A0D8C6149C2F">
    <w:name w:val="2AC4D22159FC47F28654A0D8C6149C2F"/>
  </w:style>
  <w:style w:type="paragraph" w:customStyle="1" w:styleId="5BA0BECC7C38465FAC6735DC3EDD3787">
    <w:name w:val="5BA0BECC7C38465FAC6735DC3EDD3787"/>
  </w:style>
  <w:style w:type="paragraph" w:customStyle="1" w:styleId="6403722FCD764E7796A0471CA337C923">
    <w:name w:val="6403722FCD764E7796A0471CA337C923"/>
  </w:style>
  <w:style w:type="paragraph" w:customStyle="1" w:styleId="285B5B615C074687A640B6878D963AA3">
    <w:name w:val="285B5B615C074687A640B6878D963AA3"/>
  </w:style>
  <w:style w:type="paragraph" w:customStyle="1" w:styleId="F31BB4C0C33140808D5F21DC651AAECA">
    <w:name w:val="F31BB4C0C33140808D5F21DC651AAECA"/>
  </w:style>
  <w:style w:type="paragraph" w:customStyle="1" w:styleId="59CAC001AD5F4BAA87908D93B7F78E78">
    <w:name w:val="59CAC001AD5F4BAA87908D93B7F78E78"/>
  </w:style>
  <w:style w:type="paragraph" w:customStyle="1" w:styleId="927509DDACCB400881BF48E353D68488">
    <w:name w:val="927509DDACCB400881BF48E353D68488"/>
  </w:style>
  <w:style w:type="paragraph" w:customStyle="1" w:styleId="AD03D9A5C8E04A99948020CA450095E2">
    <w:name w:val="AD03D9A5C8E04A99948020CA450095E2"/>
  </w:style>
  <w:style w:type="paragraph" w:customStyle="1" w:styleId="0BFC03B23FB3454A8DBFB0C76C441F4D">
    <w:name w:val="0BFC03B23FB3454A8DBFB0C76C441F4D"/>
  </w:style>
  <w:style w:type="paragraph" w:customStyle="1" w:styleId="AE359A627CF645A9B64A51F052530A40">
    <w:name w:val="AE359A627CF645A9B64A51F052530A40"/>
  </w:style>
  <w:style w:type="paragraph" w:customStyle="1" w:styleId="6E9F1AB796674D4BB4738B85BF5DC9CF">
    <w:name w:val="6E9F1AB796674D4BB4738B85BF5DC9CF"/>
  </w:style>
  <w:style w:type="paragraph" w:customStyle="1" w:styleId="E984DC9C896046C199A196EC13D17EAE">
    <w:name w:val="E984DC9C896046C199A196EC13D17EAE"/>
  </w:style>
  <w:style w:type="paragraph" w:customStyle="1" w:styleId="80D62D4B5BFE42F69C867263E8EA7085">
    <w:name w:val="80D62D4B5BFE42F69C867263E8EA7085"/>
  </w:style>
  <w:style w:type="paragraph" w:customStyle="1" w:styleId="57E7EE9507D743A7AA8E4883BC539660">
    <w:name w:val="57E7EE9507D743A7AA8E4883BC539660"/>
  </w:style>
  <w:style w:type="paragraph" w:customStyle="1" w:styleId="CFF0B305D23A4A73A7F0231531795CE6">
    <w:name w:val="CFF0B305D23A4A73A7F0231531795CE6"/>
  </w:style>
  <w:style w:type="paragraph" w:customStyle="1" w:styleId="6E244A05A9FA48F5A96EC2A5BE82C407">
    <w:name w:val="6E244A05A9FA48F5A96EC2A5BE82C407"/>
  </w:style>
  <w:style w:type="paragraph" w:customStyle="1" w:styleId="449A6882DF604A06BC1EF05A5A6CCC71">
    <w:name w:val="449A6882DF604A06BC1EF05A5A6CCC71"/>
  </w:style>
  <w:style w:type="paragraph" w:customStyle="1" w:styleId="95C4AA8EF6864A348096886849FF212C">
    <w:name w:val="95C4AA8EF6864A348096886849FF212C"/>
  </w:style>
  <w:style w:type="paragraph" w:customStyle="1" w:styleId="94A2D1608FCE4182827040BE9A53CB5E">
    <w:name w:val="94A2D1608FCE4182827040BE9A53CB5E"/>
  </w:style>
  <w:style w:type="paragraph" w:customStyle="1" w:styleId="11F965301AD24BF79D17964DFEAFEDCC">
    <w:name w:val="11F965301AD24BF79D17964DFEAFEDCC"/>
  </w:style>
  <w:style w:type="paragraph" w:customStyle="1" w:styleId="348FFE072AA04C3EA8A74BB948D3296C">
    <w:name w:val="348FFE072AA04C3EA8A74BB948D3296C"/>
  </w:style>
  <w:style w:type="paragraph" w:customStyle="1" w:styleId="4A452B6B12964A869F10842A60EF2FE4">
    <w:name w:val="4A452B6B12964A869F10842A60EF2FE4"/>
  </w:style>
  <w:style w:type="paragraph" w:customStyle="1" w:styleId="FC4AC0FEFF084B6B9245AC6AF6D4B247">
    <w:name w:val="FC4AC0FEFF084B6B9245AC6AF6D4B247"/>
  </w:style>
  <w:style w:type="paragraph" w:customStyle="1" w:styleId="5958963374A14365A48726BF84857561">
    <w:name w:val="5958963374A14365A48726BF84857561"/>
  </w:style>
  <w:style w:type="paragraph" w:customStyle="1" w:styleId="D8078EF0474349F7A44A3DE272E2D286">
    <w:name w:val="D8078EF0474349F7A44A3DE272E2D286"/>
  </w:style>
  <w:style w:type="paragraph" w:customStyle="1" w:styleId="38A25501011447DA9C9EBD7207151D40">
    <w:name w:val="38A25501011447DA9C9EBD7207151D40"/>
  </w:style>
  <w:style w:type="paragraph" w:customStyle="1" w:styleId="A96F70635A954B7FBFBFC9164DE313D3">
    <w:name w:val="A96F70635A954B7FBFBFC9164DE313D3"/>
  </w:style>
  <w:style w:type="paragraph" w:customStyle="1" w:styleId="860CA7FAF70A4131B6821B5428C997D1">
    <w:name w:val="860CA7FAF70A4131B6821B5428C997D1"/>
  </w:style>
  <w:style w:type="paragraph" w:customStyle="1" w:styleId="7A3273AFF0924E4BA448CBEF0C11BF92">
    <w:name w:val="7A3273AFF0924E4BA448CBEF0C11BF92"/>
    <w:rsid w:val="003643A4"/>
  </w:style>
  <w:style w:type="paragraph" w:customStyle="1" w:styleId="E00D4E378A2C462F9DF827C9A69ACD07">
    <w:name w:val="E00D4E378A2C462F9DF827C9A69ACD07"/>
    <w:rsid w:val="00511D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F205E-79F7-4CD9-AA90-EAFCD4E46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Kontrolní-list-pro-certifikaci-EASA_Certifikační-základna_Heliporty.dotx</Template>
  <TotalTime>5</TotalTime>
  <Pages>5</Pages>
  <Words>798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Břežný Jan</dc:creator>
  <cp:lastModifiedBy>Břežný Jan</cp:lastModifiedBy>
  <cp:revision>2</cp:revision>
  <dcterms:created xsi:type="dcterms:W3CDTF">2021-02-02T10:23:00Z</dcterms:created>
  <dcterms:modified xsi:type="dcterms:W3CDTF">2021-02-16T14:38:00Z</dcterms:modified>
</cp:coreProperties>
</file>