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56" w:rsidRDefault="00796B56"/>
    <w:tbl>
      <w:tblPr>
        <w:tblpPr w:leftFromText="141" w:rightFromText="141" w:vertAnchor="text" w:horzAnchor="margin" w:tblpXSpec="center" w:tblpY="14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4" w:type="dxa"/>
          <w:left w:w="74" w:type="dxa"/>
          <w:bottom w:w="74" w:type="dxa"/>
          <w:right w:w="71" w:type="dxa"/>
        </w:tblCellMar>
        <w:tblLook w:val="01E0" w:firstRow="1" w:lastRow="1" w:firstColumn="1" w:lastColumn="1" w:noHBand="0" w:noVBand="0"/>
      </w:tblPr>
      <w:tblGrid>
        <w:gridCol w:w="1917"/>
        <w:gridCol w:w="7155"/>
      </w:tblGrid>
      <w:tr w:rsidR="009675F7" w:rsidRPr="007915DC" w:rsidTr="00BC6306">
        <w:trPr>
          <w:cantSplit/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9675F7" w:rsidRPr="007915DC" w:rsidRDefault="009675F7" w:rsidP="002314AB">
            <w:pPr>
              <w:pStyle w:val="Art"/>
              <w:framePr w:hSpace="0" w:wrap="auto" w:vAnchor="margin" w:hAnchor="text" w:yAlign="inline"/>
              <w:spacing w:line="240" w:lineRule="auto"/>
              <w:suppressOverlap w:val="0"/>
              <w:rPr>
                <w:sz w:val="32"/>
                <w:szCs w:val="32"/>
                <w:lang w:val="en-CA"/>
              </w:rPr>
            </w:pPr>
            <w:r w:rsidRPr="007915DC">
              <w:rPr>
                <w:sz w:val="32"/>
                <w:szCs w:val="32"/>
                <w:lang w:val="en-CA"/>
              </w:rPr>
              <w:t xml:space="preserve">Equivalent Level of Safety </w:t>
            </w:r>
            <w:r w:rsidR="004D0FFB">
              <w:rPr>
                <w:sz w:val="32"/>
                <w:szCs w:val="32"/>
                <w:lang w:val="en-CA"/>
              </w:rPr>
              <w:t>(</w:t>
            </w:r>
            <w:proofErr w:type="spellStart"/>
            <w:r w:rsidR="004D0FFB">
              <w:rPr>
                <w:sz w:val="32"/>
                <w:szCs w:val="32"/>
                <w:lang w:val="en-CA"/>
              </w:rPr>
              <w:t>ELo</w:t>
            </w:r>
            <w:r w:rsidR="00687A6E" w:rsidRPr="007915DC">
              <w:rPr>
                <w:sz w:val="32"/>
                <w:szCs w:val="32"/>
                <w:lang w:val="en-CA"/>
              </w:rPr>
              <w:t>S</w:t>
            </w:r>
            <w:proofErr w:type="spellEnd"/>
            <w:r w:rsidR="00687A6E" w:rsidRPr="007915DC">
              <w:rPr>
                <w:sz w:val="32"/>
                <w:szCs w:val="32"/>
                <w:lang w:val="en-CA"/>
              </w:rPr>
              <w:t>)</w:t>
            </w:r>
          </w:p>
          <w:p w:rsidR="00687A6E" w:rsidRPr="007915DC" w:rsidRDefault="00687A6E" w:rsidP="00687A6E">
            <w:pPr>
              <w:rPr>
                <w:sz w:val="16"/>
                <w:szCs w:val="16"/>
                <w:lang w:val="en-CA"/>
              </w:rPr>
            </w:pPr>
          </w:p>
        </w:tc>
      </w:tr>
      <w:tr w:rsidR="009675F7" w:rsidRPr="007915DC" w:rsidTr="00BC6306">
        <w:trPr>
          <w:cantSplit/>
          <w:trHeight w:val="397"/>
        </w:trPr>
        <w:tc>
          <w:tcPr>
            <w:tcW w:w="1917" w:type="dxa"/>
            <w:vAlign w:val="center"/>
          </w:tcPr>
          <w:p w:rsidR="009675F7" w:rsidRPr="007915DC" w:rsidRDefault="002314AB" w:rsidP="007915DC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t>L</w:t>
            </w:r>
            <w:r w:rsidR="00AB6FAD" w:rsidRPr="007915DC">
              <w:rPr>
                <w:sz w:val="16"/>
                <w:szCs w:val="16"/>
                <w:lang w:val="en-CA"/>
              </w:rPr>
              <w:t>etiště</w:t>
            </w:r>
            <w:r>
              <w:rPr>
                <w:rStyle w:val="Znakapoznpodarou"/>
                <w:sz w:val="16"/>
                <w:szCs w:val="16"/>
                <w:lang w:val="en-CA"/>
              </w:rPr>
              <w:footnoteReference w:id="1"/>
            </w:r>
          </w:p>
        </w:tc>
        <w:tc>
          <w:tcPr>
            <w:tcW w:w="7155" w:type="dxa"/>
            <w:vAlign w:val="center"/>
          </w:tcPr>
          <w:p w:rsidR="009675F7" w:rsidRPr="007915DC" w:rsidRDefault="009675F7" w:rsidP="00163020">
            <w:pPr>
              <w:pStyle w:val="Ref"/>
              <w:spacing w:line="260" w:lineRule="exact"/>
              <w:rPr>
                <w:bCs/>
                <w:sz w:val="16"/>
                <w:szCs w:val="16"/>
                <w:lang w:val="en-CA"/>
              </w:rPr>
            </w:pPr>
            <w:r w:rsidRPr="007915DC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5DC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7915DC">
              <w:rPr>
                <w:bCs/>
                <w:sz w:val="16"/>
                <w:szCs w:val="16"/>
                <w:lang w:val="en-CA"/>
              </w:rPr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="00163020" w:rsidRPr="007915DC">
              <w:rPr>
                <w:bCs/>
                <w:sz w:val="16"/>
                <w:szCs w:val="16"/>
                <w:lang w:val="en-CA"/>
              </w:rPr>
              <w:t> </w:t>
            </w:r>
            <w:r w:rsidR="00163020" w:rsidRPr="007915DC">
              <w:rPr>
                <w:bCs/>
                <w:sz w:val="16"/>
                <w:szCs w:val="16"/>
                <w:lang w:val="en-CA"/>
              </w:rPr>
              <w:t> </w:t>
            </w:r>
            <w:r w:rsidR="00163020" w:rsidRPr="007915DC">
              <w:rPr>
                <w:bCs/>
                <w:sz w:val="16"/>
                <w:szCs w:val="16"/>
                <w:lang w:val="en-CA"/>
              </w:rPr>
              <w:t> </w:t>
            </w:r>
            <w:r w:rsidR="00163020" w:rsidRPr="007915DC">
              <w:rPr>
                <w:bCs/>
                <w:sz w:val="16"/>
                <w:szCs w:val="16"/>
                <w:lang w:val="en-CA"/>
              </w:rPr>
              <w:t> </w:t>
            </w:r>
            <w:r w:rsidR="00163020" w:rsidRPr="007915DC">
              <w:rPr>
                <w:bCs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9675F7" w:rsidRPr="007915DC" w:rsidTr="00BC6306">
        <w:trPr>
          <w:cantSplit/>
          <w:trHeight w:val="397"/>
        </w:trPr>
        <w:tc>
          <w:tcPr>
            <w:tcW w:w="1917" w:type="dxa"/>
            <w:vAlign w:val="center"/>
          </w:tcPr>
          <w:p w:rsidR="009675F7" w:rsidRPr="007915DC" w:rsidRDefault="002314AB" w:rsidP="007915DC">
            <w:pPr>
              <w:pStyle w:val="Ref"/>
              <w:spacing w:line="260" w:lineRule="exact"/>
              <w:rPr>
                <w:b/>
                <w:sz w:val="16"/>
                <w:szCs w:val="16"/>
                <w:lang w:val="en-CA"/>
              </w:rPr>
            </w:pPr>
            <w:proofErr w:type="spellStart"/>
            <w:r>
              <w:rPr>
                <w:sz w:val="16"/>
                <w:szCs w:val="16"/>
                <w:lang w:val="en-CA"/>
              </w:rPr>
              <w:t>Identifikační</w:t>
            </w:r>
            <w:proofErr w:type="spellEnd"/>
            <w:r>
              <w:rPr>
                <w:sz w:val="16"/>
                <w:szCs w:val="16"/>
                <w:lang w:val="en-C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CA"/>
              </w:rPr>
              <w:t>číslo</w:t>
            </w:r>
            <w:proofErr w:type="spellEnd"/>
            <w:r w:rsidR="00287EAD">
              <w:rPr>
                <w:sz w:val="16"/>
                <w:szCs w:val="16"/>
                <w:lang w:val="en-CA"/>
              </w:rPr>
              <w:t xml:space="preserve"> ELO</w:t>
            </w:r>
            <w:r w:rsidR="00AB6FAD" w:rsidRPr="007915DC">
              <w:rPr>
                <w:sz w:val="16"/>
                <w:szCs w:val="16"/>
                <w:lang w:val="en-CA"/>
              </w:rPr>
              <w:t>S</w:t>
            </w:r>
            <w:r>
              <w:rPr>
                <w:rStyle w:val="Znakapoznpodarou"/>
                <w:sz w:val="16"/>
                <w:szCs w:val="16"/>
                <w:lang w:val="en-CA"/>
              </w:rPr>
              <w:footnoteReference w:id="2"/>
            </w:r>
          </w:p>
        </w:tc>
        <w:tc>
          <w:tcPr>
            <w:tcW w:w="7155" w:type="dxa"/>
            <w:vAlign w:val="center"/>
          </w:tcPr>
          <w:p w:rsidR="009675F7" w:rsidRPr="007915DC" w:rsidRDefault="009675F7" w:rsidP="0086290E">
            <w:pPr>
              <w:pStyle w:val="Ref"/>
              <w:spacing w:line="260" w:lineRule="exact"/>
              <w:rPr>
                <w:bCs/>
                <w:sz w:val="16"/>
                <w:szCs w:val="16"/>
                <w:lang w:val="en-CA"/>
              </w:rPr>
            </w:pPr>
            <w:r w:rsidRPr="007915DC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5DC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7915DC">
              <w:rPr>
                <w:bCs/>
                <w:sz w:val="16"/>
                <w:szCs w:val="16"/>
                <w:lang w:val="en-CA"/>
              </w:rPr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="0086290E" w:rsidRPr="007915DC">
              <w:rPr>
                <w:bCs/>
                <w:sz w:val="16"/>
                <w:szCs w:val="16"/>
                <w:lang w:val="en-CA"/>
              </w:rPr>
              <w:t> </w:t>
            </w:r>
            <w:r w:rsidR="0086290E" w:rsidRPr="007915DC">
              <w:rPr>
                <w:bCs/>
                <w:sz w:val="16"/>
                <w:szCs w:val="16"/>
                <w:lang w:val="en-CA"/>
              </w:rPr>
              <w:t> </w:t>
            </w:r>
            <w:r w:rsidR="0086290E" w:rsidRPr="007915DC">
              <w:rPr>
                <w:bCs/>
                <w:sz w:val="16"/>
                <w:szCs w:val="16"/>
                <w:lang w:val="en-CA"/>
              </w:rPr>
              <w:t> </w:t>
            </w:r>
            <w:r w:rsidR="0086290E" w:rsidRPr="007915DC">
              <w:rPr>
                <w:bCs/>
                <w:sz w:val="16"/>
                <w:szCs w:val="16"/>
                <w:lang w:val="en-CA"/>
              </w:rPr>
              <w:t> </w:t>
            </w:r>
            <w:r w:rsidR="0086290E" w:rsidRPr="007915DC">
              <w:rPr>
                <w:bCs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9675F7" w:rsidRPr="007915DC" w:rsidTr="00BC6306">
        <w:trPr>
          <w:cantSplit/>
          <w:trHeight w:val="397"/>
        </w:trPr>
        <w:tc>
          <w:tcPr>
            <w:tcW w:w="1917" w:type="dxa"/>
            <w:vAlign w:val="center"/>
          </w:tcPr>
          <w:p w:rsidR="009675F7" w:rsidRPr="007915DC" w:rsidRDefault="00AB6FAD" w:rsidP="006F6136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proofErr w:type="spellStart"/>
            <w:r w:rsidRPr="007915DC">
              <w:rPr>
                <w:sz w:val="16"/>
                <w:szCs w:val="16"/>
                <w:lang w:val="en-CA"/>
              </w:rPr>
              <w:t>Relevantní</w:t>
            </w:r>
            <w:proofErr w:type="spellEnd"/>
            <w:r w:rsidRPr="007915DC">
              <w:rPr>
                <w:sz w:val="16"/>
                <w:szCs w:val="16"/>
                <w:lang w:val="en-CA"/>
              </w:rPr>
              <w:t xml:space="preserve"> </w:t>
            </w:r>
            <w:proofErr w:type="spellStart"/>
            <w:r w:rsidRPr="007915DC">
              <w:rPr>
                <w:sz w:val="16"/>
                <w:szCs w:val="16"/>
                <w:lang w:val="en-CA"/>
              </w:rPr>
              <w:t>certifikační</w:t>
            </w:r>
            <w:proofErr w:type="spellEnd"/>
            <w:r w:rsidRPr="007915DC">
              <w:rPr>
                <w:sz w:val="16"/>
                <w:szCs w:val="16"/>
                <w:lang w:val="en-CA"/>
              </w:rPr>
              <w:t xml:space="preserve"> </w:t>
            </w:r>
            <w:proofErr w:type="spellStart"/>
            <w:r w:rsidRPr="007915DC">
              <w:rPr>
                <w:sz w:val="16"/>
                <w:szCs w:val="16"/>
                <w:lang w:val="en-CA"/>
              </w:rPr>
              <w:t>specifikace</w:t>
            </w:r>
            <w:proofErr w:type="spellEnd"/>
            <w:r w:rsidRPr="007915DC">
              <w:rPr>
                <w:sz w:val="16"/>
                <w:szCs w:val="16"/>
                <w:lang w:val="en-CA"/>
              </w:rPr>
              <w:t xml:space="preserve"> (CS)</w:t>
            </w:r>
          </w:p>
        </w:tc>
        <w:tc>
          <w:tcPr>
            <w:tcW w:w="7155" w:type="dxa"/>
            <w:vAlign w:val="center"/>
          </w:tcPr>
          <w:p w:rsidR="009675F7" w:rsidRPr="007915DC" w:rsidRDefault="009675F7" w:rsidP="0086290E">
            <w:pPr>
              <w:pStyle w:val="Ref"/>
              <w:spacing w:line="260" w:lineRule="exact"/>
              <w:rPr>
                <w:bCs/>
                <w:sz w:val="16"/>
                <w:szCs w:val="16"/>
                <w:lang w:val="en-CA"/>
              </w:rPr>
            </w:pPr>
            <w:r w:rsidRPr="007915DC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5DC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7915DC">
              <w:rPr>
                <w:bCs/>
                <w:sz w:val="16"/>
                <w:szCs w:val="16"/>
                <w:lang w:val="en-CA"/>
              </w:rPr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="0086290E" w:rsidRPr="007915DC">
              <w:rPr>
                <w:bCs/>
                <w:sz w:val="16"/>
                <w:szCs w:val="16"/>
                <w:lang w:val="en-CA"/>
              </w:rPr>
              <w:t> </w:t>
            </w:r>
            <w:r w:rsidR="0086290E" w:rsidRPr="007915DC">
              <w:rPr>
                <w:bCs/>
                <w:sz w:val="16"/>
                <w:szCs w:val="16"/>
                <w:lang w:val="en-CA"/>
              </w:rPr>
              <w:t> </w:t>
            </w:r>
            <w:r w:rsidR="0086290E" w:rsidRPr="007915DC">
              <w:rPr>
                <w:bCs/>
                <w:sz w:val="16"/>
                <w:szCs w:val="16"/>
                <w:lang w:val="en-CA"/>
              </w:rPr>
              <w:t> </w:t>
            </w:r>
            <w:r w:rsidR="0086290E" w:rsidRPr="007915DC">
              <w:rPr>
                <w:bCs/>
                <w:sz w:val="16"/>
                <w:szCs w:val="16"/>
                <w:lang w:val="en-CA"/>
              </w:rPr>
              <w:t> </w:t>
            </w:r>
            <w:r w:rsidR="0086290E" w:rsidRPr="007915DC">
              <w:rPr>
                <w:bCs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9675F7" w:rsidRPr="007915DC" w:rsidTr="00BC6306">
        <w:trPr>
          <w:cantSplit/>
          <w:trHeight w:val="397"/>
        </w:trPr>
        <w:tc>
          <w:tcPr>
            <w:tcW w:w="1917" w:type="dxa"/>
            <w:vAlign w:val="center"/>
          </w:tcPr>
          <w:p w:rsidR="009675F7" w:rsidRPr="007915DC" w:rsidRDefault="00AB6FAD" w:rsidP="006F6136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proofErr w:type="spellStart"/>
            <w:r w:rsidRPr="007915DC">
              <w:rPr>
                <w:sz w:val="16"/>
                <w:szCs w:val="16"/>
                <w:lang w:val="en-CA"/>
              </w:rPr>
              <w:t>Popis</w:t>
            </w:r>
            <w:proofErr w:type="spellEnd"/>
            <w:r w:rsidRPr="007915DC">
              <w:rPr>
                <w:sz w:val="16"/>
                <w:szCs w:val="16"/>
                <w:lang w:val="en-CA"/>
              </w:rPr>
              <w:t xml:space="preserve"> </w:t>
            </w:r>
            <w:proofErr w:type="spellStart"/>
            <w:r w:rsidRPr="007915DC">
              <w:rPr>
                <w:sz w:val="16"/>
                <w:szCs w:val="16"/>
                <w:lang w:val="en-CA"/>
              </w:rPr>
              <w:t>odchylky</w:t>
            </w:r>
            <w:proofErr w:type="spellEnd"/>
          </w:p>
        </w:tc>
        <w:tc>
          <w:tcPr>
            <w:tcW w:w="7155" w:type="dxa"/>
            <w:vAlign w:val="center"/>
          </w:tcPr>
          <w:p w:rsidR="009675F7" w:rsidRPr="007915DC" w:rsidRDefault="009675F7" w:rsidP="00495C80">
            <w:pPr>
              <w:pStyle w:val="Ref"/>
              <w:spacing w:line="260" w:lineRule="exact"/>
              <w:rPr>
                <w:bCs/>
                <w:sz w:val="16"/>
                <w:szCs w:val="16"/>
                <w:lang w:val="en-CA"/>
              </w:rPr>
            </w:pPr>
            <w:r w:rsidRPr="007915DC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5DC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7915DC">
              <w:rPr>
                <w:bCs/>
                <w:sz w:val="16"/>
                <w:szCs w:val="16"/>
                <w:lang w:val="en-CA"/>
              </w:rPr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9675F7" w:rsidRPr="007915DC" w:rsidTr="00BC6306">
        <w:trPr>
          <w:cantSplit/>
          <w:trHeight w:val="397"/>
        </w:trPr>
        <w:tc>
          <w:tcPr>
            <w:tcW w:w="1917" w:type="dxa"/>
            <w:vAlign w:val="center"/>
          </w:tcPr>
          <w:p w:rsidR="009675F7" w:rsidRPr="007915DC" w:rsidRDefault="00AB6FAD" w:rsidP="00AB6FAD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proofErr w:type="spellStart"/>
            <w:r w:rsidRPr="007915DC">
              <w:rPr>
                <w:sz w:val="16"/>
                <w:szCs w:val="16"/>
                <w:lang w:val="en-CA"/>
              </w:rPr>
              <w:t>Bezpečnostní</w:t>
            </w:r>
            <w:proofErr w:type="spellEnd"/>
            <w:r w:rsidRPr="007915DC">
              <w:rPr>
                <w:sz w:val="16"/>
                <w:szCs w:val="16"/>
                <w:lang w:val="en-CA"/>
              </w:rPr>
              <w:t xml:space="preserve"> </w:t>
            </w:r>
            <w:proofErr w:type="spellStart"/>
            <w:r w:rsidRPr="007915DC">
              <w:rPr>
                <w:sz w:val="16"/>
                <w:szCs w:val="16"/>
                <w:lang w:val="en-CA"/>
              </w:rPr>
              <w:t>dokume</w:t>
            </w:r>
            <w:r w:rsidRPr="007915DC">
              <w:rPr>
                <w:sz w:val="16"/>
                <w:szCs w:val="16"/>
                <w:lang w:val="en-CA"/>
              </w:rPr>
              <w:t>n</w:t>
            </w:r>
            <w:r w:rsidRPr="007915DC">
              <w:rPr>
                <w:sz w:val="16"/>
                <w:szCs w:val="16"/>
                <w:lang w:val="en-CA"/>
              </w:rPr>
              <w:t>tace</w:t>
            </w:r>
            <w:proofErr w:type="spellEnd"/>
            <w:r w:rsidRPr="007915DC">
              <w:rPr>
                <w:sz w:val="16"/>
                <w:szCs w:val="16"/>
                <w:lang w:val="en-CA"/>
              </w:rPr>
              <w:t xml:space="preserve"> pro </w:t>
            </w:r>
            <w:proofErr w:type="spellStart"/>
            <w:r w:rsidRPr="007915DC">
              <w:rPr>
                <w:sz w:val="16"/>
                <w:szCs w:val="16"/>
                <w:lang w:val="en-CA"/>
              </w:rPr>
              <w:t>při</w:t>
            </w:r>
            <w:r w:rsidR="00287EAD">
              <w:rPr>
                <w:sz w:val="16"/>
                <w:szCs w:val="16"/>
                <w:lang w:val="en-CA"/>
              </w:rPr>
              <w:t>jatelnou</w:t>
            </w:r>
            <w:proofErr w:type="spellEnd"/>
            <w:r w:rsidR="00287EAD">
              <w:rPr>
                <w:sz w:val="16"/>
                <w:szCs w:val="16"/>
                <w:lang w:val="en-CA"/>
              </w:rPr>
              <w:t xml:space="preserve"> </w:t>
            </w:r>
            <w:proofErr w:type="spellStart"/>
            <w:r w:rsidR="00287EAD">
              <w:rPr>
                <w:sz w:val="16"/>
                <w:szCs w:val="16"/>
                <w:lang w:val="en-CA"/>
              </w:rPr>
              <w:t>úroveň</w:t>
            </w:r>
            <w:proofErr w:type="spellEnd"/>
            <w:r w:rsidR="00287EAD">
              <w:rPr>
                <w:sz w:val="16"/>
                <w:szCs w:val="16"/>
                <w:lang w:val="en-CA"/>
              </w:rPr>
              <w:t xml:space="preserve"> </w:t>
            </w:r>
            <w:proofErr w:type="spellStart"/>
            <w:r w:rsidR="00287EAD">
              <w:rPr>
                <w:sz w:val="16"/>
                <w:szCs w:val="16"/>
                <w:lang w:val="en-CA"/>
              </w:rPr>
              <w:t>bezpečnosti</w:t>
            </w:r>
            <w:proofErr w:type="spellEnd"/>
            <w:r w:rsidR="00287EAD">
              <w:rPr>
                <w:sz w:val="16"/>
                <w:szCs w:val="16"/>
                <w:lang w:val="en-CA"/>
              </w:rPr>
              <w:t xml:space="preserve"> (ELO</w:t>
            </w:r>
            <w:r w:rsidRPr="007915DC">
              <w:rPr>
                <w:sz w:val="16"/>
                <w:szCs w:val="16"/>
                <w:lang w:val="en-CA"/>
              </w:rPr>
              <w:t>S)</w:t>
            </w:r>
          </w:p>
        </w:tc>
        <w:tc>
          <w:tcPr>
            <w:tcW w:w="7155" w:type="dxa"/>
            <w:vAlign w:val="center"/>
          </w:tcPr>
          <w:p w:rsidR="009675F7" w:rsidRPr="007915DC" w:rsidRDefault="009675F7" w:rsidP="00495C80">
            <w:pPr>
              <w:rPr>
                <w:sz w:val="16"/>
                <w:szCs w:val="16"/>
              </w:rPr>
            </w:pPr>
            <w:r w:rsidRPr="007915DC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5DC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7915DC">
              <w:rPr>
                <w:bCs/>
                <w:sz w:val="16"/>
                <w:szCs w:val="16"/>
                <w:lang w:val="en-CA"/>
              </w:rPr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9675F7" w:rsidRPr="007915DC" w:rsidTr="00BC6306">
        <w:trPr>
          <w:cantSplit/>
          <w:trHeight w:val="397"/>
        </w:trPr>
        <w:tc>
          <w:tcPr>
            <w:tcW w:w="1917" w:type="dxa"/>
            <w:vAlign w:val="center"/>
          </w:tcPr>
          <w:p w:rsidR="009675F7" w:rsidRPr="007915DC" w:rsidRDefault="00AB6FAD" w:rsidP="00AB6FAD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proofErr w:type="spellStart"/>
            <w:r w:rsidRPr="007915DC">
              <w:rPr>
                <w:sz w:val="16"/>
                <w:szCs w:val="16"/>
                <w:lang w:val="en-CA"/>
              </w:rPr>
              <w:t>Předložil</w:t>
            </w:r>
            <w:proofErr w:type="spellEnd"/>
          </w:p>
        </w:tc>
        <w:tc>
          <w:tcPr>
            <w:tcW w:w="7155" w:type="dxa"/>
            <w:vAlign w:val="center"/>
          </w:tcPr>
          <w:p w:rsidR="009675F7" w:rsidRPr="007915DC" w:rsidRDefault="009675F7" w:rsidP="00495C80">
            <w:pPr>
              <w:rPr>
                <w:bCs/>
                <w:sz w:val="16"/>
                <w:szCs w:val="16"/>
                <w:lang w:val="en-CA"/>
              </w:rPr>
            </w:pPr>
            <w:r w:rsidRPr="007915DC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5DC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7915DC">
              <w:rPr>
                <w:bCs/>
                <w:sz w:val="16"/>
                <w:szCs w:val="16"/>
                <w:lang w:val="en-CA"/>
              </w:rPr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9675F7" w:rsidRPr="007915DC" w:rsidTr="00BC6306">
        <w:trPr>
          <w:cantSplit/>
          <w:trHeight w:val="397"/>
        </w:trPr>
        <w:tc>
          <w:tcPr>
            <w:tcW w:w="1917" w:type="dxa"/>
            <w:vAlign w:val="center"/>
          </w:tcPr>
          <w:p w:rsidR="009675F7" w:rsidRPr="007915DC" w:rsidRDefault="00AB6FAD" w:rsidP="00AB6FAD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 w:rsidRPr="007915DC">
              <w:rPr>
                <w:sz w:val="16"/>
                <w:szCs w:val="16"/>
                <w:lang w:val="en-CA"/>
              </w:rPr>
              <w:t xml:space="preserve">Datum a </w:t>
            </w:r>
            <w:proofErr w:type="spellStart"/>
            <w:r w:rsidRPr="007915DC">
              <w:rPr>
                <w:sz w:val="16"/>
                <w:szCs w:val="16"/>
                <w:lang w:val="en-CA"/>
              </w:rPr>
              <w:t>podpis</w:t>
            </w:r>
            <w:proofErr w:type="spellEnd"/>
          </w:p>
        </w:tc>
        <w:tc>
          <w:tcPr>
            <w:tcW w:w="7155" w:type="dxa"/>
            <w:vAlign w:val="center"/>
          </w:tcPr>
          <w:p w:rsidR="009675F7" w:rsidRPr="007915DC" w:rsidRDefault="009675F7" w:rsidP="00495C80">
            <w:pPr>
              <w:rPr>
                <w:bCs/>
                <w:sz w:val="16"/>
                <w:szCs w:val="16"/>
                <w:lang w:val="en-CA"/>
              </w:rPr>
            </w:pPr>
            <w:r w:rsidRPr="007915DC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5DC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7915DC">
              <w:rPr>
                <w:bCs/>
                <w:sz w:val="16"/>
                <w:szCs w:val="16"/>
                <w:lang w:val="en-CA"/>
              </w:rPr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</w:tbl>
    <w:p w:rsidR="009675F7" w:rsidRDefault="009675F7" w:rsidP="009675F7">
      <w:pPr>
        <w:rPr>
          <w:lang w:val="en-CA"/>
        </w:rPr>
      </w:pPr>
    </w:p>
    <w:p w:rsidR="007915DC" w:rsidRDefault="007915DC" w:rsidP="009675F7">
      <w:pPr>
        <w:rPr>
          <w:lang w:val="en-CA"/>
        </w:rPr>
      </w:pPr>
    </w:p>
    <w:p w:rsidR="009675F7" w:rsidRDefault="00BC6306" w:rsidP="009675F7">
      <w:pPr>
        <w:spacing w:line="240" w:lineRule="auto"/>
        <w:rPr>
          <w:b/>
          <w:lang w:val="en-CA"/>
        </w:rPr>
      </w:pPr>
      <w:proofErr w:type="spellStart"/>
      <w:r>
        <w:rPr>
          <w:b/>
          <w:lang w:val="en-CA"/>
        </w:rPr>
        <w:t>Pouze</w:t>
      </w:r>
      <w:proofErr w:type="spellEnd"/>
      <w:r>
        <w:rPr>
          <w:b/>
          <w:lang w:val="en-CA"/>
        </w:rPr>
        <w:t xml:space="preserve"> pro ÚCL</w:t>
      </w:r>
      <w:r w:rsidR="009675F7">
        <w:rPr>
          <w:b/>
          <w:lang w:val="en-CA"/>
        </w:rPr>
        <w:t xml:space="preserve">: </w:t>
      </w:r>
    </w:p>
    <w:tbl>
      <w:tblPr>
        <w:tblpPr w:leftFromText="141" w:rightFromText="141" w:vertAnchor="text" w:horzAnchor="margin" w:tblpXSpec="center" w:tblpY="14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4" w:type="dxa"/>
          <w:left w:w="74" w:type="dxa"/>
          <w:bottom w:w="74" w:type="dxa"/>
          <w:right w:w="71" w:type="dxa"/>
        </w:tblCellMar>
        <w:tblLook w:val="01E0" w:firstRow="1" w:lastRow="1" w:firstColumn="1" w:lastColumn="1" w:noHBand="0" w:noVBand="0"/>
      </w:tblPr>
      <w:tblGrid>
        <w:gridCol w:w="1917"/>
        <w:gridCol w:w="7155"/>
      </w:tblGrid>
      <w:tr w:rsidR="00192476" w:rsidRPr="007915DC" w:rsidTr="00BC6306">
        <w:trPr>
          <w:cantSplit/>
          <w:trHeight w:val="397"/>
        </w:trPr>
        <w:tc>
          <w:tcPr>
            <w:tcW w:w="1917" w:type="dxa"/>
            <w:vAlign w:val="center"/>
          </w:tcPr>
          <w:p w:rsidR="00192476" w:rsidRPr="007915DC" w:rsidRDefault="00AB6FAD" w:rsidP="006F6136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proofErr w:type="spellStart"/>
            <w:r w:rsidRPr="007915DC">
              <w:rPr>
                <w:sz w:val="16"/>
                <w:szCs w:val="16"/>
                <w:lang w:val="en-CA"/>
              </w:rPr>
              <w:t>Schváleno</w:t>
            </w:r>
            <w:proofErr w:type="spellEnd"/>
          </w:p>
        </w:tc>
        <w:tc>
          <w:tcPr>
            <w:tcW w:w="7155" w:type="dxa"/>
            <w:vAlign w:val="center"/>
          </w:tcPr>
          <w:p w:rsidR="00192476" w:rsidRPr="007915DC" w:rsidRDefault="00192476" w:rsidP="006F6136">
            <w:pPr>
              <w:rPr>
                <w:bCs/>
                <w:sz w:val="16"/>
                <w:szCs w:val="16"/>
                <w:lang w:val="en-CA"/>
              </w:rPr>
            </w:pPr>
            <w:r w:rsidRPr="007915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5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90457">
              <w:rPr>
                <w:rFonts w:cs="Arial"/>
                <w:sz w:val="16"/>
                <w:szCs w:val="16"/>
              </w:rPr>
            </w:r>
            <w:r w:rsidR="00990457">
              <w:rPr>
                <w:rFonts w:cs="Arial"/>
                <w:sz w:val="16"/>
                <w:szCs w:val="16"/>
              </w:rPr>
              <w:fldChar w:fldCharType="separate"/>
            </w:r>
            <w:r w:rsidRPr="007915DC">
              <w:rPr>
                <w:rFonts w:cs="Arial"/>
                <w:sz w:val="16"/>
                <w:szCs w:val="16"/>
              </w:rPr>
              <w:fldChar w:fldCharType="end"/>
            </w:r>
            <w:r w:rsidRPr="007915D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6F6136" w:rsidRPr="007915DC">
              <w:rPr>
                <w:rFonts w:cs="Arial"/>
                <w:sz w:val="16"/>
                <w:szCs w:val="16"/>
              </w:rPr>
              <w:t>Ano</w:t>
            </w:r>
            <w:proofErr w:type="spellEnd"/>
            <w:r w:rsidR="002314AB">
              <w:rPr>
                <w:rFonts w:cs="Arial"/>
                <w:sz w:val="16"/>
                <w:szCs w:val="16"/>
              </w:rPr>
              <w:t xml:space="preserve">  </w:t>
            </w:r>
            <w:r w:rsidRPr="007915DC">
              <w:rPr>
                <w:rFonts w:cs="Arial"/>
                <w:sz w:val="16"/>
                <w:szCs w:val="16"/>
              </w:rPr>
              <w:t xml:space="preserve"> </w:t>
            </w:r>
            <w:r w:rsidRPr="007915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5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90457">
              <w:rPr>
                <w:rFonts w:cs="Arial"/>
                <w:sz w:val="16"/>
                <w:szCs w:val="16"/>
              </w:rPr>
            </w:r>
            <w:r w:rsidR="00990457">
              <w:rPr>
                <w:rFonts w:cs="Arial"/>
                <w:sz w:val="16"/>
                <w:szCs w:val="16"/>
              </w:rPr>
              <w:fldChar w:fldCharType="separate"/>
            </w:r>
            <w:r w:rsidRPr="007915DC">
              <w:rPr>
                <w:rFonts w:cs="Arial"/>
                <w:sz w:val="16"/>
                <w:szCs w:val="16"/>
              </w:rPr>
              <w:fldChar w:fldCharType="end"/>
            </w:r>
            <w:r w:rsidRPr="007915DC">
              <w:rPr>
                <w:rFonts w:cs="Arial"/>
                <w:sz w:val="16"/>
                <w:szCs w:val="16"/>
              </w:rPr>
              <w:t xml:space="preserve"> N</w:t>
            </w:r>
            <w:r w:rsidR="006F6136" w:rsidRPr="007915DC">
              <w:rPr>
                <w:rFonts w:cs="Arial"/>
                <w:sz w:val="16"/>
                <w:szCs w:val="16"/>
              </w:rPr>
              <w:t>e</w:t>
            </w:r>
          </w:p>
        </w:tc>
      </w:tr>
      <w:tr w:rsidR="00192476" w:rsidRPr="007915DC" w:rsidTr="00BC6306">
        <w:trPr>
          <w:cantSplit/>
          <w:trHeight w:val="397"/>
        </w:trPr>
        <w:tc>
          <w:tcPr>
            <w:tcW w:w="1917" w:type="dxa"/>
            <w:vAlign w:val="center"/>
          </w:tcPr>
          <w:p w:rsidR="00192476" w:rsidRPr="007915DC" w:rsidRDefault="00AB6FAD" w:rsidP="00AB6FAD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proofErr w:type="spellStart"/>
            <w:r w:rsidRPr="007915DC">
              <w:rPr>
                <w:sz w:val="16"/>
                <w:szCs w:val="16"/>
                <w:lang w:val="en-CA"/>
              </w:rPr>
              <w:t>Poznámky</w:t>
            </w:r>
            <w:proofErr w:type="spellEnd"/>
          </w:p>
        </w:tc>
        <w:tc>
          <w:tcPr>
            <w:tcW w:w="7155" w:type="dxa"/>
            <w:vAlign w:val="center"/>
          </w:tcPr>
          <w:p w:rsidR="00192476" w:rsidRPr="007915DC" w:rsidRDefault="00192476" w:rsidP="00192476">
            <w:pPr>
              <w:rPr>
                <w:bCs/>
                <w:sz w:val="16"/>
                <w:szCs w:val="16"/>
                <w:lang w:val="en-CA"/>
              </w:rPr>
            </w:pPr>
            <w:r w:rsidRPr="007915DC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5DC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7915DC">
              <w:rPr>
                <w:bCs/>
                <w:sz w:val="16"/>
                <w:szCs w:val="16"/>
                <w:lang w:val="en-CA"/>
              </w:rPr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9675F7" w:rsidRPr="007915DC" w:rsidTr="00BC6306">
        <w:trPr>
          <w:cantSplit/>
          <w:trHeight w:val="397"/>
        </w:trPr>
        <w:tc>
          <w:tcPr>
            <w:tcW w:w="1917" w:type="dxa"/>
            <w:vAlign w:val="center"/>
          </w:tcPr>
          <w:p w:rsidR="009675F7" w:rsidRPr="007915DC" w:rsidRDefault="00AB6FAD" w:rsidP="00AB6FAD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proofErr w:type="spellStart"/>
            <w:r w:rsidRPr="007915DC">
              <w:rPr>
                <w:sz w:val="16"/>
                <w:szCs w:val="16"/>
                <w:lang w:val="en-CA"/>
              </w:rPr>
              <w:t>Přezkoumal</w:t>
            </w:r>
            <w:proofErr w:type="spellEnd"/>
          </w:p>
        </w:tc>
        <w:tc>
          <w:tcPr>
            <w:tcW w:w="7155" w:type="dxa"/>
            <w:vAlign w:val="center"/>
          </w:tcPr>
          <w:p w:rsidR="009675F7" w:rsidRPr="007915DC" w:rsidRDefault="009675F7" w:rsidP="00495C80">
            <w:pPr>
              <w:rPr>
                <w:bCs/>
                <w:sz w:val="16"/>
                <w:szCs w:val="16"/>
                <w:lang w:val="en-CA"/>
              </w:rPr>
            </w:pPr>
            <w:r w:rsidRPr="007915DC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5DC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7915DC">
              <w:rPr>
                <w:bCs/>
                <w:sz w:val="16"/>
                <w:szCs w:val="16"/>
                <w:lang w:val="en-CA"/>
              </w:rPr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9675F7" w:rsidRPr="007915DC" w:rsidTr="00BC6306">
        <w:trPr>
          <w:cantSplit/>
          <w:trHeight w:val="397"/>
        </w:trPr>
        <w:tc>
          <w:tcPr>
            <w:tcW w:w="1917" w:type="dxa"/>
            <w:vAlign w:val="center"/>
          </w:tcPr>
          <w:p w:rsidR="009675F7" w:rsidRPr="007915DC" w:rsidRDefault="00AB6FAD" w:rsidP="006F6136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 w:rsidRPr="007915DC">
              <w:rPr>
                <w:sz w:val="16"/>
                <w:szCs w:val="16"/>
                <w:lang w:val="en-CA"/>
              </w:rPr>
              <w:t xml:space="preserve">Datum a </w:t>
            </w:r>
            <w:proofErr w:type="spellStart"/>
            <w:r w:rsidRPr="007915DC">
              <w:rPr>
                <w:sz w:val="16"/>
                <w:szCs w:val="16"/>
                <w:lang w:val="en-CA"/>
              </w:rPr>
              <w:t>podpis</w:t>
            </w:r>
            <w:proofErr w:type="spellEnd"/>
          </w:p>
        </w:tc>
        <w:tc>
          <w:tcPr>
            <w:tcW w:w="7155" w:type="dxa"/>
            <w:vAlign w:val="center"/>
          </w:tcPr>
          <w:p w:rsidR="009675F7" w:rsidRPr="007915DC" w:rsidRDefault="009675F7" w:rsidP="00990102">
            <w:pPr>
              <w:rPr>
                <w:bCs/>
                <w:sz w:val="16"/>
                <w:szCs w:val="16"/>
                <w:lang w:val="en-CA"/>
              </w:rPr>
            </w:pPr>
            <w:r w:rsidRPr="007915DC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5DC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7915DC">
              <w:rPr>
                <w:bCs/>
                <w:sz w:val="16"/>
                <w:szCs w:val="16"/>
                <w:lang w:val="en-CA"/>
              </w:rPr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="00990102" w:rsidRPr="007915DC">
              <w:rPr>
                <w:bCs/>
                <w:sz w:val="16"/>
                <w:szCs w:val="16"/>
                <w:lang w:val="en-CA"/>
              </w:rPr>
              <w:t> </w:t>
            </w:r>
            <w:r w:rsidR="00990102" w:rsidRPr="007915DC">
              <w:rPr>
                <w:bCs/>
                <w:sz w:val="16"/>
                <w:szCs w:val="16"/>
                <w:lang w:val="en-CA"/>
              </w:rPr>
              <w:t> </w:t>
            </w:r>
            <w:r w:rsidR="00990102" w:rsidRPr="007915DC">
              <w:rPr>
                <w:bCs/>
                <w:sz w:val="16"/>
                <w:szCs w:val="16"/>
                <w:lang w:val="en-CA"/>
              </w:rPr>
              <w:t> </w:t>
            </w:r>
            <w:r w:rsidR="00990102" w:rsidRPr="007915DC">
              <w:rPr>
                <w:bCs/>
                <w:sz w:val="16"/>
                <w:szCs w:val="16"/>
                <w:lang w:val="en-CA"/>
              </w:rPr>
              <w:t> </w:t>
            </w:r>
            <w:r w:rsidR="00990102" w:rsidRPr="007915DC">
              <w:rPr>
                <w:bCs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9675F7" w:rsidRPr="007915DC" w:rsidTr="00BC6306">
        <w:trPr>
          <w:cantSplit/>
          <w:trHeight w:val="397"/>
        </w:trPr>
        <w:tc>
          <w:tcPr>
            <w:tcW w:w="1917" w:type="dxa"/>
            <w:vAlign w:val="center"/>
          </w:tcPr>
          <w:p w:rsidR="009675F7" w:rsidRPr="007915DC" w:rsidRDefault="00AB6FAD" w:rsidP="006F6136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proofErr w:type="spellStart"/>
            <w:r w:rsidRPr="007915DC">
              <w:rPr>
                <w:sz w:val="16"/>
                <w:szCs w:val="16"/>
                <w:lang w:val="en-CA"/>
              </w:rPr>
              <w:t>Schválil</w:t>
            </w:r>
            <w:proofErr w:type="spellEnd"/>
          </w:p>
        </w:tc>
        <w:tc>
          <w:tcPr>
            <w:tcW w:w="7155" w:type="dxa"/>
            <w:vAlign w:val="center"/>
          </w:tcPr>
          <w:p w:rsidR="009675F7" w:rsidRPr="007915DC" w:rsidRDefault="009675F7" w:rsidP="00495C80">
            <w:pPr>
              <w:rPr>
                <w:bCs/>
                <w:sz w:val="16"/>
                <w:szCs w:val="16"/>
                <w:lang w:val="en-CA"/>
              </w:rPr>
            </w:pPr>
            <w:r w:rsidRPr="007915DC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5DC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7915DC">
              <w:rPr>
                <w:bCs/>
                <w:sz w:val="16"/>
                <w:szCs w:val="16"/>
                <w:lang w:val="en-CA"/>
              </w:rPr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9675F7" w:rsidRPr="007915DC" w:rsidTr="00BC6306">
        <w:trPr>
          <w:cantSplit/>
          <w:trHeight w:val="397"/>
        </w:trPr>
        <w:tc>
          <w:tcPr>
            <w:tcW w:w="1917" w:type="dxa"/>
            <w:vAlign w:val="center"/>
          </w:tcPr>
          <w:p w:rsidR="009675F7" w:rsidRPr="007915DC" w:rsidRDefault="00AB6FAD" w:rsidP="00AB6FAD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 w:rsidRPr="007915DC">
              <w:rPr>
                <w:sz w:val="16"/>
                <w:szCs w:val="16"/>
                <w:lang w:val="en-CA"/>
              </w:rPr>
              <w:t xml:space="preserve">Datum a </w:t>
            </w:r>
            <w:proofErr w:type="spellStart"/>
            <w:r w:rsidRPr="007915DC">
              <w:rPr>
                <w:sz w:val="16"/>
                <w:szCs w:val="16"/>
                <w:lang w:val="en-CA"/>
              </w:rPr>
              <w:t>podpis</w:t>
            </w:r>
            <w:proofErr w:type="spellEnd"/>
          </w:p>
        </w:tc>
        <w:tc>
          <w:tcPr>
            <w:tcW w:w="7155" w:type="dxa"/>
            <w:vAlign w:val="center"/>
          </w:tcPr>
          <w:p w:rsidR="009675F7" w:rsidRPr="007915DC" w:rsidRDefault="009675F7" w:rsidP="00495C80">
            <w:pPr>
              <w:rPr>
                <w:bCs/>
                <w:sz w:val="16"/>
                <w:szCs w:val="16"/>
                <w:lang w:val="en-CA"/>
              </w:rPr>
            </w:pPr>
            <w:r w:rsidRPr="007915DC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5DC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7915DC">
              <w:rPr>
                <w:bCs/>
                <w:sz w:val="16"/>
                <w:szCs w:val="16"/>
                <w:lang w:val="en-CA"/>
              </w:rPr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7915DC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</w:tbl>
    <w:p w:rsidR="009675F7" w:rsidRDefault="009675F7" w:rsidP="007D2E3C">
      <w:pPr>
        <w:rPr>
          <w:lang w:val="en-CA"/>
        </w:rPr>
      </w:pPr>
    </w:p>
    <w:sectPr w:rsidR="009675F7" w:rsidSect="007D2E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29" w:right="1418" w:bottom="1134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57" w:rsidRPr="00760989" w:rsidRDefault="00990457" w:rsidP="00760989">
      <w:pPr>
        <w:spacing w:line="240" w:lineRule="auto"/>
      </w:pPr>
      <w:r>
        <w:separator/>
      </w:r>
    </w:p>
  </w:endnote>
  <w:endnote w:type="continuationSeparator" w:id="0">
    <w:p w:rsidR="00990457" w:rsidRPr="00760989" w:rsidRDefault="00990457" w:rsidP="00760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91" w:rsidRDefault="007723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B6" w:rsidRPr="007D2E3C" w:rsidRDefault="007D2E3C" w:rsidP="007D2E3C">
    <w:pPr>
      <w:pStyle w:val="Zpat"/>
      <w:jc w:val="center"/>
      <w:rPr>
        <w:color w:val="808080" w:themeColor="background1" w:themeShade="80"/>
        <w:sz w:val="18"/>
      </w:rPr>
    </w:pPr>
    <w:r w:rsidRPr="004B40A3">
      <w:rPr>
        <w:color w:val="808080" w:themeColor="background1" w:themeShade="80"/>
        <w:sz w:val="18"/>
      </w:rPr>
      <w:t>CAA/F-SP-06</w:t>
    </w:r>
    <w:r>
      <w:rPr>
        <w:color w:val="808080" w:themeColor="background1" w:themeShade="80"/>
        <w:sz w:val="18"/>
      </w:rPr>
      <w:t>0</w:t>
    </w:r>
    <w:r w:rsidRPr="004B40A3">
      <w:rPr>
        <w:color w:val="808080" w:themeColor="background1" w:themeShade="80"/>
        <w:sz w:val="18"/>
      </w:rPr>
      <w:t>-0/2021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91" w:rsidRDefault="007723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57" w:rsidRPr="00760989" w:rsidRDefault="00990457" w:rsidP="00760989">
      <w:pPr>
        <w:spacing w:line="240" w:lineRule="auto"/>
      </w:pPr>
      <w:r>
        <w:separator/>
      </w:r>
    </w:p>
  </w:footnote>
  <w:footnote w:type="continuationSeparator" w:id="0">
    <w:p w:rsidR="00990457" w:rsidRPr="00760989" w:rsidRDefault="00990457" w:rsidP="00760989">
      <w:pPr>
        <w:spacing w:line="240" w:lineRule="auto"/>
      </w:pPr>
      <w:r>
        <w:continuationSeparator/>
      </w:r>
    </w:p>
  </w:footnote>
  <w:footnote w:id="1">
    <w:p w:rsidR="002314AB" w:rsidRPr="002314AB" w:rsidRDefault="002314A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2314AB">
        <w:rPr>
          <w:sz w:val="16"/>
        </w:rPr>
        <w:t>Vypište</w:t>
      </w:r>
      <w:proofErr w:type="spellEnd"/>
      <w:r w:rsidRPr="002314AB">
        <w:rPr>
          <w:sz w:val="16"/>
        </w:rPr>
        <w:t xml:space="preserve"> ICAO </w:t>
      </w:r>
      <w:proofErr w:type="spellStart"/>
      <w:r w:rsidRPr="002314AB">
        <w:rPr>
          <w:sz w:val="16"/>
        </w:rPr>
        <w:t>kód</w:t>
      </w:r>
      <w:proofErr w:type="spellEnd"/>
    </w:p>
  </w:footnote>
  <w:footnote w:id="2">
    <w:p w:rsidR="002314AB" w:rsidRPr="002314AB" w:rsidRDefault="002314A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2314AB">
        <w:rPr>
          <w:sz w:val="16"/>
        </w:rPr>
        <w:t>např</w:t>
      </w:r>
      <w:proofErr w:type="spellEnd"/>
      <w:r w:rsidRPr="002314AB">
        <w:rPr>
          <w:sz w:val="16"/>
        </w:rPr>
        <w:t xml:space="preserve">: </w:t>
      </w:r>
      <w:r w:rsidR="00287EAD">
        <w:rPr>
          <w:sz w:val="16"/>
        </w:rPr>
        <w:t>XXXX-ELOS-001, XXXX-ELO</w:t>
      </w:r>
      <w:r w:rsidRPr="002314AB">
        <w:rPr>
          <w:sz w:val="16"/>
        </w:rPr>
        <w:t>S-002,…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91" w:rsidRDefault="007723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91" w:rsidRPr="00796B56" w:rsidRDefault="00772391" w:rsidP="00772391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A3E05" wp14:editId="6F4A0042">
              <wp:simplePos x="0" y="0"/>
              <wp:positionH relativeFrom="column">
                <wp:posOffset>1531620</wp:posOffset>
              </wp:positionH>
              <wp:positionV relativeFrom="paragraph">
                <wp:posOffset>466988</wp:posOffset>
              </wp:positionV>
              <wp:extent cx="2208362" cy="570586"/>
              <wp:effectExtent l="0" t="0" r="20955" b="2032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362" cy="57058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2391" w:rsidRPr="00D36534" w:rsidRDefault="00772391" w:rsidP="00772391">
                          <w:pPr>
                            <w:rPr>
                              <w:rFonts w:ascii="Verdana" w:hAnsi="Verdana"/>
                              <w:sz w:val="18"/>
                            </w:rPr>
                          </w:pPr>
                          <w:r w:rsidRPr="00D36534">
                            <w:rPr>
                              <w:rFonts w:ascii="Verdana" w:hAnsi="Verdana"/>
                              <w:sz w:val="18"/>
                            </w:rPr>
                            <w:t xml:space="preserve">K </w:t>
                          </w:r>
                          <w:proofErr w:type="spellStart"/>
                          <w:r w:rsidRPr="00D36534">
                            <w:rPr>
                              <w:rFonts w:ascii="Verdana" w:hAnsi="Verdana"/>
                              <w:sz w:val="18"/>
                            </w:rPr>
                            <w:t>letišti</w:t>
                          </w:r>
                          <w:proofErr w:type="spellEnd"/>
                          <w:r w:rsidRPr="00D36534">
                            <w:rPr>
                              <w:rFonts w:ascii="Verdana" w:hAnsi="Verdana"/>
                              <w:sz w:val="18"/>
                            </w:rPr>
                            <w:t xml:space="preserve"> 1149/23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, </w:t>
                          </w:r>
                          <w:r w:rsidRPr="00D36534">
                            <w:rPr>
                              <w:rFonts w:ascii="Verdana" w:hAnsi="Verdana"/>
                              <w:sz w:val="18"/>
                            </w:rPr>
                            <w:t>160 08 Praha 6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</w:rPr>
                            <w:t>Sekce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</w:rPr>
                            <w:t>provozní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</w:rPr>
                            <w:t>odbor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</w:rPr>
                            <w:t>letišť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</w:rPr>
                            <w:t>leteckých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</w:rPr>
                            <w:t>staveb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120.6pt;margin-top:36.75pt;width:173.9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" strokecolor="white [3212]">
              <v:textbox>
                <w:txbxContent>
                  <w:p w:rsidR="00772391" w:rsidRPr="00D36534" w:rsidRDefault="00772391" w:rsidP="00772391">
                    <w:pPr>
                      <w:rPr>
                        <w:rFonts w:ascii="Verdana" w:hAnsi="Verdana"/>
                        <w:sz w:val="18"/>
                      </w:rPr>
                    </w:pPr>
                    <w:r w:rsidRPr="00D36534">
                      <w:rPr>
                        <w:rFonts w:ascii="Verdana" w:hAnsi="Verdana"/>
                        <w:sz w:val="18"/>
                      </w:rPr>
                      <w:t xml:space="preserve">K </w:t>
                    </w:r>
                    <w:proofErr w:type="spellStart"/>
                    <w:r w:rsidRPr="00D36534">
                      <w:rPr>
                        <w:rFonts w:ascii="Verdana" w:hAnsi="Verdana"/>
                        <w:sz w:val="18"/>
                      </w:rPr>
                      <w:t>letišti</w:t>
                    </w:r>
                    <w:proofErr w:type="spellEnd"/>
                    <w:r w:rsidRPr="00D36534">
                      <w:rPr>
                        <w:rFonts w:ascii="Verdana" w:hAnsi="Verdana"/>
                        <w:sz w:val="18"/>
                      </w:rPr>
                      <w:t xml:space="preserve"> 1149/23</w:t>
                    </w:r>
                    <w:r>
                      <w:rPr>
                        <w:rFonts w:ascii="Verdana" w:hAnsi="Verdana"/>
                        <w:sz w:val="18"/>
                      </w:rPr>
                      <w:t xml:space="preserve">, </w:t>
                    </w:r>
                    <w:r w:rsidRPr="00D36534">
                      <w:rPr>
                        <w:rFonts w:ascii="Verdana" w:hAnsi="Verdana"/>
                        <w:sz w:val="18"/>
                      </w:rPr>
                      <w:t>160 08 Praha 6</w:t>
                    </w:r>
                    <w:r>
                      <w:rPr>
                        <w:rFonts w:ascii="Verdana" w:hAnsi="Verdana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Sekce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provozní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odbor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letišť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 xml:space="preserve"> a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leteckých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staveb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04F8D7E5" wp14:editId="597F1FAA">
          <wp:extent cx="4873925" cy="1102053"/>
          <wp:effectExtent l="0" t="0" r="3175" b="3175"/>
          <wp:docPr id="1" name="obrázek 2" descr="ucl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ucl_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4715" cy="1106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2391" w:rsidRPr="00745A4D" w:rsidRDefault="00772391" w:rsidP="00772391">
    <w:pPr>
      <w:pStyle w:val="Zhlav"/>
    </w:pPr>
  </w:p>
  <w:p w:rsidR="00796B56" w:rsidRPr="00772391" w:rsidRDefault="00796B56" w:rsidP="00772391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91" w:rsidRDefault="007723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6DB"/>
    <w:multiLevelType w:val="multilevel"/>
    <w:tmpl w:val="0807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89"/>
    <w:rsid w:val="00025425"/>
    <w:rsid w:val="000575C5"/>
    <w:rsid w:val="000622D9"/>
    <w:rsid w:val="00075DB6"/>
    <w:rsid w:val="000D4299"/>
    <w:rsid w:val="000E7228"/>
    <w:rsid w:val="0016241F"/>
    <w:rsid w:val="00163020"/>
    <w:rsid w:val="00192476"/>
    <w:rsid w:val="001924B0"/>
    <w:rsid w:val="001B2636"/>
    <w:rsid w:val="001D1D0A"/>
    <w:rsid w:val="001F3ABD"/>
    <w:rsid w:val="00204C2E"/>
    <w:rsid w:val="00205A15"/>
    <w:rsid w:val="00216520"/>
    <w:rsid w:val="002314AB"/>
    <w:rsid w:val="00287EAD"/>
    <w:rsid w:val="002A3E89"/>
    <w:rsid w:val="002B0AD0"/>
    <w:rsid w:val="002C78DE"/>
    <w:rsid w:val="002C7D52"/>
    <w:rsid w:val="002F2A38"/>
    <w:rsid w:val="00410795"/>
    <w:rsid w:val="00415E8E"/>
    <w:rsid w:val="00456DB8"/>
    <w:rsid w:val="00472655"/>
    <w:rsid w:val="00482B14"/>
    <w:rsid w:val="004836E9"/>
    <w:rsid w:val="004B502F"/>
    <w:rsid w:val="004D0FFB"/>
    <w:rsid w:val="004D31D1"/>
    <w:rsid w:val="004E416F"/>
    <w:rsid w:val="004F380D"/>
    <w:rsid w:val="00505720"/>
    <w:rsid w:val="00512007"/>
    <w:rsid w:val="00543BA2"/>
    <w:rsid w:val="00554931"/>
    <w:rsid w:val="005563FE"/>
    <w:rsid w:val="00571596"/>
    <w:rsid w:val="005A1A5E"/>
    <w:rsid w:val="00613918"/>
    <w:rsid w:val="00621018"/>
    <w:rsid w:val="00634646"/>
    <w:rsid w:val="006346DD"/>
    <w:rsid w:val="00687A6E"/>
    <w:rsid w:val="006C5273"/>
    <w:rsid w:val="006C5422"/>
    <w:rsid w:val="006F6136"/>
    <w:rsid w:val="007055AB"/>
    <w:rsid w:val="00711DCE"/>
    <w:rsid w:val="00760989"/>
    <w:rsid w:val="00772391"/>
    <w:rsid w:val="007915DC"/>
    <w:rsid w:val="00796B56"/>
    <w:rsid w:val="007D2E3C"/>
    <w:rsid w:val="007E6FDA"/>
    <w:rsid w:val="0086290E"/>
    <w:rsid w:val="008916B4"/>
    <w:rsid w:val="008D7A4C"/>
    <w:rsid w:val="009010F5"/>
    <w:rsid w:val="00903309"/>
    <w:rsid w:val="00903A03"/>
    <w:rsid w:val="009675F7"/>
    <w:rsid w:val="00990102"/>
    <w:rsid w:val="00990457"/>
    <w:rsid w:val="00AA7598"/>
    <w:rsid w:val="00AB6FAD"/>
    <w:rsid w:val="00AC0F0C"/>
    <w:rsid w:val="00AE3116"/>
    <w:rsid w:val="00AE59AF"/>
    <w:rsid w:val="00AF4DD7"/>
    <w:rsid w:val="00B02456"/>
    <w:rsid w:val="00B607ED"/>
    <w:rsid w:val="00B84026"/>
    <w:rsid w:val="00BC6306"/>
    <w:rsid w:val="00BF6347"/>
    <w:rsid w:val="00C0508C"/>
    <w:rsid w:val="00C208DB"/>
    <w:rsid w:val="00C50ABC"/>
    <w:rsid w:val="00C57E7E"/>
    <w:rsid w:val="00C81EBF"/>
    <w:rsid w:val="00CE1E13"/>
    <w:rsid w:val="00D17C34"/>
    <w:rsid w:val="00D52D78"/>
    <w:rsid w:val="00DD6906"/>
    <w:rsid w:val="00E023F7"/>
    <w:rsid w:val="00E25B17"/>
    <w:rsid w:val="00E31F3A"/>
    <w:rsid w:val="00E34233"/>
    <w:rsid w:val="00F538CE"/>
    <w:rsid w:val="00F66BD5"/>
    <w:rsid w:val="00F84B4E"/>
    <w:rsid w:val="00FA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989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216520"/>
    <w:pPr>
      <w:keepNext/>
      <w:keepLines/>
      <w:widowControl w:val="0"/>
      <w:numPr>
        <w:numId w:val="9"/>
      </w:numPr>
      <w:spacing w:before="620" w:after="260" w:line="260" w:lineRule="atLeast"/>
      <w:contextualSpacing/>
      <w:outlineLvl w:val="0"/>
    </w:pPr>
    <w:rPr>
      <w:rFonts w:eastAsiaTheme="majorEastAsia" w:cstheme="majorBidi"/>
      <w:b/>
      <w:bCs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216520"/>
    <w:pPr>
      <w:keepNext/>
      <w:keepLines/>
      <w:widowControl w:val="0"/>
      <w:numPr>
        <w:ilvl w:val="1"/>
        <w:numId w:val="9"/>
      </w:numPr>
      <w:spacing w:before="580" w:after="120" w:line="260" w:lineRule="atLeast"/>
      <w:contextualSpacing/>
      <w:outlineLvl w:val="1"/>
    </w:pPr>
    <w:rPr>
      <w:rFonts w:eastAsiaTheme="majorEastAsia" w:cstheme="majorBidi"/>
      <w:b/>
      <w:bCs/>
      <w:sz w:val="30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216520"/>
    <w:pPr>
      <w:keepNext/>
      <w:keepLines/>
      <w:widowControl w:val="0"/>
      <w:numPr>
        <w:ilvl w:val="2"/>
        <w:numId w:val="9"/>
      </w:numPr>
      <w:spacing w:before="380" w:after="120" w:line="260" w:lineRule="atLeast"/>
      <w:contextualSpacing/>
      <w:outlineLvl w:val="2"/>
    </w:pPr>
    <w:rPr>
      <w:rFonts w:eastAsiaTheme="majorEastAsia" w:cstheme="majorBidi"/>
      <w:b/>
      <w:bCs/>
      <w:sz w:val="24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16520"/>
    <w:pPr>
      <w:keepNext/>
      <w:keepLines/>
      <w:widowControl w:val="0"/>
      <w:numPr>
        <w:ilvl w:val="3"/>
        <w:numId w:val="9"/>
      </w:numPr>
      <w:tabs>
        <w:tab w:val="left" w:pos="1276"/>
      </w:tabs>
      <w:spacing w:before="460" w:after="60" w:line="260" w:lineRule="atLeast"/>
      <w:contextualSpacing/>
      <w:outlineLvl w:val="3"/>
    </w:pPr>
    <w:rPr>
      <w:b/>
      <w:bCs/>
      <w:sz w:val="22"/>
      <w:szCs w:val="28"/>
      <w:lang w:eastAsia="de-DE"/>
    </w:rPr>
  </w:style>
  <w:style w:type="paragraph" w:styleId="Nadpis5">
    <w:name w:val="heading 5"/>
    <w:basedOn w:val="Normln"/>
    <w:next w:val="Normln"/>
    <w:link w:val="Nadpis5Char"/>
    <w:qFormat/>
    <w:rsid w:val="00216520"/>
    <w:pPr>
      <w:keepNext/>
      <w:keepLines/>
      <w:widowControl w:val="0"/>
      <w:numPr>
        <w:ilvl w:val="4"/>
        <w:numId w:val="9"/>
      </w:numPr>
      <w:tabs>
        <w:tab w:val="left" w:pos="1418"/>
        <w:tab w:val="left" w:pos="1559"/>
      </w:tabs>
      <w:spacing w:before="460" w:after="60" w:line="260" w:lineRule="atLeast"/>
      <w:contextualSpacing/>
      <w:outlineLvl w:val="4"/>
    </w:pPr>
    <w:rPr>
      <w:b/>
      <w:bCs/>
      <w:i/>
      <w:iCs/>
      <w:sz w:val="22"/>
      <w:szCs w:val="26"/>
      <w:lang w:eastAsia="de-DE"/>
    </w:rPr>
  </w:style>
  <w:style w:type="paragraph" w:styleId="Nadpis6">
    <w:name w:val="heading 6"/>
    <w:basedOn w:val="Normln"/>
    <w:next w:val="Normln"/>
    <w:link w:val="Nadpis6Char"/>
    <w:qFormat/>
    <w:rsid w:val="00216520"/>
    <w:pPr>
      <w:keepNext/>
      <w:keepLines/>
      <w:widowControl w:val="0"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 w:line="260" w:lineRule="atLeast"/>
      <w:contextualSpacing/>
      <w:outlineLvl w:val="5"/>
    </w:pPr>
    <w:rPr>
      <w:bCs/>
      <w:sz w:val="22"/>
      <w:lang w:eastAsia="de-DE"/>
    </w:rPr>
  </w:style>
  <w:style w:type="paragraph" w:styleId="Nadpis7">
    <w:name w:val="heading 7"/>
    <w:basedOn w:val="Normln"/>
    <w:next w:val="Normln"/>
    <w:link w:val="Nadpis7Char"/>
    <w:qFormat/>
    <w:rsid w:val="00216520"/>
    <w:pPr>
      <w:keepNext/>
      <w:keepLines/>
      <w:widowControl w:val="0"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 w:line="260" w:lineRule="atLeast"/>
      <w:contextualSpacing/>
      <w:outlineLvl w:val="6"/>
    </w:pPr>
    <w:rPr>
      <w:i/>
      <w:sz w:val="22"/>
      <w:szCs w:val="24"/>
      <w:lang w:eastAsia="de-DE"/>
    </w:rPr>
  </w:style>
  <w:style w:type="paragraph" w:styleId="Nadpis8">
    <w:name w:val="heading 8"/>
    <w:basedOn w:val="Normln"/>
    <w:next w:val="Normln"/>
    <w:link w:val="Nadpis8Char"/>
    <w:qFormat/>
    <w:rsid w:val="00216520"/>
    <w:pPr>
      <w:keepNext/>
      <w:keepLines/>
      <w:widowControl w:val="0"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 w:line="260" w:lineRule="atLeast"/>
      <w:outlineLvl w:val="7"/>
    </w:pPr>
    <w:rPr>
      <w:iCs/>
      <w:szCs w:val="24"/>
      <w:lang w:eastAsia="de-DE"/>
    </w:rPr>
  </w:style>
  <w:style w:type="paragraph" w:styleId="Nadpis9">
    <w:name w:val="heading 9"/>
    <w:basedOn w:val="Normln"/>
    <w:next w:val="Normln"/>
    <w:link w:val="Nadpis9Char"/>
    <w:qFormat/>
    <w:rsid w:val="00216520"/>
    <w:pPr>
      <w:keepNext/>
      <w:keepLines/>
      <w:widowControl w:val="0"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 w:line="260" w:lineRule="atLeast"/>
      <w:contextualSpacing/>
      <w:outlineLvl w:val="8"/>
    </w:pPr>
    <w:rPr>
      <w:rFonts w:cs="Arial"/>
      <w:i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lassifizierung">
    <w:name w:val="Klassifizierung"/>
    <w:basedOn w:val="Normln"/>
    <w:rsid w:val="00216520"/>
    <w:pPr>
      <w:widowControl w:val="0"/>
      <w:spacing w:line="260" w:lineRule="atLeast"/>
      <w:jc w:val="right"/>
    </w:pPr>
    <w:rPr>
      <w:rFonts w:eastAsiaTheme="minorHAnsi" w:cstheme="minorBidi"/>
      <w:b/>
      <w:szCs w:val="22"/>
      <w:lang w:eastAsia="en-US"/>
    </w:rPr>
  </w:style>
  <w:style w:type="paragraph" w:styleId="Zhlav">
    <w:name w:val="header"/>
    <w:basedOn w:val="Normln"/>
    <w:link w:val="ZhlavChar"/>
    <w:unhideWhenUsed/>
    <w:rsid w:val="00216520"/>
    <w:pPr>
      <w:widowControl w:val="0"/>
      <w:suppressAutoHyphens/>
      <w:spacing w:line="200" w:lineRule="atLeast"/>
    </w:pPr>
    <w:rPr>
      <w:rFonts w:eastAsiaTheme="minorHAnsi" w:cstheme="minorBidi"/>
      <w:sz w:val="15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216520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Zhlav"/>
    <w:next w:val="KopfzeileFett"/>
    <w:rsid w:val="00216520"/>
    <w:pPr>
      <w:spacing w:after="100"/>
      <w:contextualSpacing/>
    </w:pPr>
  </w:style>
  <w:style w:type="paragraph" w:customStyle="1" w:styleId="KopfzeileFett">
    <w:name w:val="KopfzeileFett"/>
    <w:basedOn w:val="Zhlav"/>
    <w:next w:val="Zhlav"/>
    <w:rsid w:val="00216520"/>
    <w:rPr>
      <w:b/>
    </w:rPr>
  </w:style>
  <w:style w:type="paragraph" w:customStyle="1" w:styleId="Platzhalter">
    <w:name w:val="Platzhalter"/>
    <w:basedOn w:val="Normln"/>
    <w:next w:val="Normln"/>
    <w:rsid w:val="00216520"/>
    <w:pPr>
      <w:spacing w:line="240" w:lineRule="auto"/>
    </w:pPr>
    <w:rPr>
      <w:rFonts w:eastAsiaTheme="minorHAnsi" w:cstheme="minorBidi"/>
      <w:sz w:val="2"/>
      <w:szCs w:val="22"/>
      <w:lang w:eastAsia="en-US"/>
    </w:rPr>
  </w:style>
  <w:style w:type="paragraph" w:customStyle="1" w:styleId="Referenz">
    <w:name w:val="Referenz"/>
    <w:basedOn w:val="Normln"/>
    <w:rsid w:val="00216520"/>
    <w:pPr>
      <w:widowControl w:val="0"/>
      <w:suppressAutoHyphens/>
      <w:spacing w:line="200" w:lineRule="atLeast"/>
    </w:pPr>
    <w:rPr>
      <w:rFonts w:eastAsiaTheme="minorHAnsi" w:cstheme="minorBidi"/>
      <w:sz w:val="15"/>
      <w:szCs w:val="22"/>
      <w:lang w:eastAsia="en-US"/>
    </w:rPr>
  </w:style>
  <w:style w:type="paragraph" w:customStyle="1" w:styleId="ReferenzFormular">
    <w:name w:val="ReferenzFormular"/>
    <w:basedOn w:val="Normln"/>
    <w:rsid w:val="00216520"/>
    <w:pPr>
      <w:widowControl w:val="0"/>
      <w:suppressAutoHyphens/>
      <w:spacing w:line="260" w:lineRule="atLeast"/>
      <w:contextualSpacing/>
    </w:pPr>
    <w:rPr>
      <w:rFonts w:eastAsiaTheme="minorHAnsi" w:cstheme="minorBidi"/>
      <w:sz w:val="15"/>
      <w:szCs w:val="22"/>
      <w:lang w:eastAsia="en-US"/>
    </w:rPr>
  </w:style>
  <w:style w:type="table" w:styleId="Mkatabulky">
    <w:name w:val="Table Grid"/>
    <w:basedOn w:val="Normlntabulka"/>
    <w:uiPriority w:val="59"/>
    <w:rsid w:val="00216520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216520"/>
    <w:pPr>
      <w:widowControl w:val="0"/>
      <w:spacing w:line="260" w:lineRule="atLeast"/>
    </w:pPr>
    <w:rPr>
      <w:rFonts w:eastAsiaTheme="majorEastAsia" w:cstheme="majorBidi"/>
      <w:b/>
      <w:sz w:val="4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216520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216520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216520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Nadpis3Char">
    <w:name w:val="Nadpis 3 Char"/>
    <w:basedOn w:val="Standardnpsmoodstavce"/>
    <w:link w:val="Nadpis3"/>
    <w:rsid w:val="00216520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216520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Nadpis5Char">
    <w:name w:val="Nadpis 5 Char"/>
    <w:basedOn w:val="Standardnpsmoodstavce"/>
    <w:link w:val="Nadpis5"/>
    <w:rsid w:val="00216520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Nadpis6Char">
    <w:name w:val="Nadpis 6 Char"/>
    <w:basedOn w:val="Standardnpsmoodstavce"/>
    <w:link w:val="Nadpis6"/>
    <w:rsid w:val="00216520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Nadpis7Char">
    <w:name w:val="Nadpis 7 Char"/>
    <w:basedOn w:val="Standardnpsmoodstavce"/>
    <w:link w:val="Nadpis7"/>
    <w:rsid w:val="00216520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Nadpis8Char">
    <w:name w:val="Nadpis 8 Char"/>
    <w:basedOn w:val="Standardnpsmoodstavce"/>
    <w:link w:val="Nadpis8"/>
    <w:rsid w:val="00216520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Nadpis9Char">
    <w:name w:val="Nadpis 9 Char"/>
    <w:basedOn w:val="Standardnpsmoodstavce"/>
    <w:link w:val="Nadpis9"/>
    <w:rsid w:val="00216520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Podtitul">
    <w:name w:val="Subtitle"/>
    <w:basedOn w:val="Normln"/>
    <w:next w:val="Normln"/>
    <w:link w:val="PodtitulChar"/>
    <w:uiPriority w:val="11"/>
    <w:qFormat/>
    <w:rsid w:val="00216520"/>
    <w:pPr>
      <w:widowControl w:val="0"/>
      <w:numPr>
        <w:ilvl w:val="1"/>
      </w:numPr>
      <w:spacing w:line="260" w:lineRule="atLeast"/>
    </w:pPr>
    <w:rPr>
      <w:rFonts w:eastAsiaTheme="majorEastAsia" w:cstheme="majorBidi"/>
      <w:iCs/>
      <w:sz w:val="42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216520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Obsah1">
    <w:name w:val="toc 1"/>
    <w:basedOn w:val="Normln"/>
    <w:next w:val="Normln"/>
    <w:uiPriority w:val="39"/>
    <w:unhideWhenUsed/>
    <w:rsid w:val="00216520"/>
    <w:pPr>
      <w:tabs>
        <w:tab w:val="right" w:pos="9072"/>
      </w:tabs>
      <w:spacing w:before="120" w:line="260" w:lineRule="atLeast"/>
      <w:ind w:left="851" w:hanging="851"/>
    </w:pPr>
    <w:rPr>
      <w:rFonts w:eastAsiaTheme="minorHAnsi" w:cstheme="minorBidi"/>
      <w:b/>
      <w:sz w:val="24"/>
      <w:lang w:eastAsia="en-US"/>
    </w:rPr>
  </w:style>
  <w:style w:type="paragraph" w:styleId="Obsah2">
    <w:name w:val="toc 2"/>
    <w:basedOn w:val="Normln"/>
    <w:next w:val="Normln"/>
    <w:uiPriority w:val="39"/>
    <w:unhideWhenUsed/>
    <w:rsid w:val="00216520"/>
    <w:pPr>
      <w:widowControl w:val="0"/>
      <w:tabs>
        <w:tab w:val="right" w:leader="dot" w:pos="9072"/>
      </w:tabs>
      <w:spacing w:before="120" w:line="260" w:lineRule="atLeast"/>
      <w:ind w:left="851" w:hanging="851"/>
      <w:contextualSpacing/>
    </w:pPr>
    <w:rPr>
      <w:rFonts w:eastAsiaTheme="minorHAnsi" w:cstheme="minorBidi"/>
      <w:b/>
      <w:sz w:val="22"/>
      <w:lang w:eastAsia="en-US"/>
    </w:rPr>
  </w:style>
  <w:style w:type="paragraph" w:styleId="Obsah3">
    <w:name w:val="toc 3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851" w:hanging="851"/>
    </w:pPr>
    <w:rPr>
      <w:rFonts w:eastAsiaTheme="minorHAnsi" w:cstheme="minorBidi"/>
      <w:lang w:eastAsia="en-US"/>
    </w:rPr>
  </w:style>
  <w:style w:type="paragraph" w:styleId="Obsah4">
    <w:name w:val="toc 4"/>
    <w:basedOn w:val="Normln"/>
    <w:next w:val="Normln"/>
    <w:uiPriority w:val="39"/>
    <w:unhideWhenUsed/>
    <w:rsid w:val="00216520"/>
    <w:pPr>
      <w:widowControl w:val="0"/>
      <w:tabs>
        <w:tab w:val="right" w:leader="dot" w:pos="9072"/>
      </w:tabs>
      <w:spacing w:line="260" w:lineRule="atLeast"/>
      <w:ind w:left="992" w:hanging="992"/>
    </w:pPr>
    <w:rPr>
      <w:rFonts w:eastAsiaTheme="minorHAnsi" w:cstheme="minorBidi"/>
      <w:lang w:eastAsia="en-US"/>
    </w:rPr>
  </w:style>
  <w:style w:type="paragraph" w:styleId="Obsah5">
    <w:name w:val="toc 5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1134" w:hanging="1134"/>
    </w:pPr>
    <w:rPr>
      <w:rFonts w:eastAsiaTheme="minorHAnsi" w:cstheme="minorBidi"/>
      <w:lang w:eastAsia="en-US"/>
    </w:rPr>
  </w:style>
  <w:style w:type="paragraph" w:styleId="Obsah6">
    <w:name w:val="toc 6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1418" w:hanging="1418"/>
    </w:pPr>
    <w:rPr>
      <w:rFonts w:eastAsiaTheme="minorHAnsi" w:cstheme="minorBidi"/>
      <w:lang w:eastAsia="en-US"/>
    </w:rPr>
  </w:style>
  <w:style w:type="paragraph" w:styleId="Obsah7">
    <w:name w:val="toc 7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1559" w:hanging="1559"/>
    </w:pPr>
    <w:rPr>
      <w:rFonts w:eastAsiaTheme="minorHAnsi" w:cstheme="minorBidi"/>
      <w:lang w:eastAsia="en-US"/>
    </w:rPr>
  </w:style>
  <w:style w:type="paragraph" w:styleId="Obsah8">
    <w:name w:val="toc 8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1701" w:hanging="1701"/>
    </w:pPr>
    <w:rPr>
      <w:rFonts w:eastAsiaTheme="minorEastAsia" w:cstheme="minorBidi"/>
      <w:szCs w:val="22"/>
    </w:rPr>
  </w:style>
  <w:style w:type="paragraph" w:styleId="Obsah9">
    <w:name w:val="toc 9"/>
    <w:basedOn w:val="Normln"/>
    <w:next w:val="Normln"/>
    <w:uiPriority w:val="39"/>
    <w:unhideWhenUsed/>
    <w:rsid w:val="00216520"/>
    <w:pPr>
      <w:widowControl w:val="0"/>
      <w:tabs>
        <w:tab w:val="right" w:leader="dot" w:pos="9072"/>
      </w:tabs>
      <w:spacing w:line="260" w:lineRule="atLeast"/>
      <w:ind w:left="1843" w:hanging="1843"/>
    </w:pPr>
    <w:rPr>
      <w:rFonts w:eastAsiaTheme="minorEastAsia" w:cstheme="minorBidi"/>
      <w:szCs w:val="22"/>
    </w:rPr>
  </w:style>
  <w:style w:type="paragraph" w:customStyle="1" w:styleId="Verzeichnistitel">
    <w:name w:val="Verzeichnistitel"/>
    <w:basedOn w:val="Normln"/>
    <w:next w:val="Normln"/>
    <w:qFormat/>
    <w:rsid w:val="00216520"/>
    <w:pPr>
      <w:widowControl w:val="0"/>
      <w:spacing w:before="260" w:after="180" w:line="260" w:lineRule="atLeast"/>
    </w:pPr>
    <w:rPr>
      <w:rFonts w:eastAsiaTheme="minorHAnsi" w:cstheme="minorBidi"/>
      <w:b/>
      <w:sz w:val="30"/>
      <w:szCs w:val="22"/>
      <w:lang w:eastAsia="en-US"/>
    </w:rPr>
  </w:style>
  <w:style w:type="paragraph" w:customStyle="1" w:styleId="Ref">
    <w:name w:val="Ref"/>
    <w:basedOn w:val="Normln"/>
    <w:next w:val="Normln"/>
    <w:rsid w:val="00760989"/>
    <w:pPr>
      <w:spacing w:line="200" w:lineRule="exact"/>
    </w:pPr>
    <w:rPr>
      <w:sz w:val="15"/>
    </w:rPr>
  </w:style>
  <w:style w:type="paragraph" w:customStyle="1" w:styleId="Art">
    <w:name w:val="Art"/>
    <w:basedOn w:val="Normln"/>
    <w:next w:val="Normln"/>
    <w:qFormat/>
    <w:rsid w:val="00760989"/>
    <w:pPr>
      <w:framePr w:hSpace="141" w:wrap="around" w:vAnchor="text" w:hAnchor="margin" w:y="57"/>
      <w:spacing w:line="400" w:lineRule="exact"/>
      <w:suppressOverlap/>
    </w:pPr>
    <w:rPr>
      <w:b/>
      <w:bCs/>
      <w:sz w:val="4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989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609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0989"/>
    <w:rPr>
      <w:rFonts w:ascii="Arial" w:eastAsia="Times New Roman" w:hAnsi="Arial" w:cs="Times New Roman"/>
      <w:sz w:val="20"/>
      <w:szCs w:val="20"/>
    </w:rPr>
  </w:style>
  <w:style w:type="paragraph" w:customStyle="1" w:styleId="KopfFett">
    <w:name w:val="KopfFett"/>
    <w:basedOn w:val="Zhlav"/>
    <w:next w:val="Zhlav"/>
    <w:rsid w:val="009675F7"/>
    <w:pPr>
      <w:widowControl/>
      <w:spacing w:line="200" w:lineRule="exact"/>
      <w:jc w:val="both"/>
    </w:pPr>
    <w:rPr>
      <w:rFonts w:eastAsia="Times New Roman" w:cs="Times New Roman"/>
      <w:b/>
      <w:noProof/>
      <w:szCs w:val="20"/>
      <w:lang w:eastAsia="de-CH"/>
    </w:rPr>
  </w:style>
  <w:style w:type="paragraph" w:customStyle="1" w:styleId="KopfDept">
    <w:name w:val="KopfDept"/>
    <w:basedOn w:val="Zhlav"/>
    <w:next w:val="KopfFett"/>
    <w:rsid w:val="009675F7"/>
    <w:pPr>
      <w:widowControl/>
      <w:spacing w:after="100" w:line="200" w:lineRule="exact"/>
      <w:contextualSpacing/>
      <w:jc w:val="both"/>
    </w:pPr>
    <w:rPr>
      <w:rFonts w:eastAsia="Times New Roman" w:cs="Times New Roman"/>
      <w:noProof/>
      <w:szCs w:val="20"/>
      <w:lang w:eastAsia="de-CH"/>
    </w:rPr>
  </w:style>
  <w:style w:type="paragraph" w:customStyle="1" w:styleId="Logo">
    <w:name w:val="Logo"/>
    <w:rsid w:val="009675F7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C34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C34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C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989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216520"/>
    <w:pPr>
      <w:keepNext/>
      <w:keepLines/>
      <w:widowControl w:val="0"/>
      <w:numPr>
        <w:numId w:val="9"/>
      </w:numPr>
      <w:spacing w:before="620" w:after="260" w:line="260" w:lineRule="atLeast"/>
      <w:contextualSpacing/>
      <w:outlineLvl w:val="0"/>
    </w:pPr>
    <w:rPr>
      <w:rFonts w:eastAsiaTheme="majorEastAsia" w:cstheme="majorBidi"/>
      <w:b/>
      <w:bCs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216520"/>
    <w:pPr>
      <w:keepNext/>
      <w:keepLines/>
      <w:widowControl w:val="0"/>
      <w:numPr>
        <w:ilvl w:val="1"/>
        <w:numId w:val="9"/>
      </w:numPr>
      <w:spacing w:before="580" w:after="120" w:line="260" w:lineRule="atLeast"/>
      <w:contextualSpacing/>
      <w:outlineLvl w:val="1"/>
    </w:pPr>
    <w:rPr>
      <w:rFonts w:eastAsiaTheme="majorEastAsia" w:cstheme="majorBidi"/>
      <w:b/>
      <w:bCs/>
      <w:sz w:val="30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216520"/>
    <w:pPr>
      <w:keepNext/>
      <w:keepLines/>
      <w:widowControl w:val="0"/>
      <w:numPr>
        <w:ilvl w:val="2"/>
        <w:numId w:val="9"/>
      </w:numPr>
      <w:spacing w:before="380" w:after="120" w:line="260" w:lineRule="atLeast"/>
      <w:contextualSpacing/>
      <w:outlineLvl w:val="2"/>
    </w:pPr>
    <w:rPr>
      <w:rFonts w:eastAsiaTheme="majorEastAsia" w:cstheme="majorBidi"/>
      <w:b/>
      <w:bCs/>
      <w:sz w:val="24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16520"/>
    <w:pPr>
      <w:keepNext/>
      <w:keepLines/>
      <w:widowControl w:val="0"/>
      <w:numPr>
        <w:ilvl w:val="3"/>
        <w:numId w:val="9"/>
      </w:numPr>
      <w:tabs>
        <w:tab w:val="left" w:pos="1276"/>
      </w:tabs>
      <w:spacing w:before="460" w:after="60" w:line="260" w:lineRule="atLeast"/>
      <w:contextualSpacing/>
      <w:outlineLvl w:val="3"/>
    </w:pPr>
    <w:rPr>
      <w:b/>
      <w:bCs/>
      <w:sz w:val="22"/>
      <w:szCs w:val="28"/>
      <w:lang w:eastAsia="de-DE"/>
    </w:rPr>
  </w:style>
  <w:style w:type="paragraph" w:styleId="Nadpis5">
    <w:name w:val="heading 5"/>
    <w:basedOn w:val="Normln"/>
    <w:next w:val="Normln"/>
    <w:link w:val="Nadpis5Char"/>
    <w:qFormat/>
    <w:rsid w:val="00216520"/>
    <w:pPr>
      <w:keepNext/>
      <w:keepLines/>
      <w:widowControl w:val="0"/>
      <w:numPr>
        <w:ilvl w:val="4"/>
        <w:numId w:val="9"/>
      </w:numPr>
      <w:tabs>
        <w:tab w:val="left" w:pos="1418"/>
        <w:tab w:val="left" w:pos="1559"/>
      </w:tabs>
      <w:spacing w:before="460" w:after="60" w:line="260" w:lineRule="atLeast"/>
      <w:contextualSpacing/>
      <w:outlineLvl w:val="4"/>
    </w:pPr>
    <w:rPr>
      <w:b/>
      <w:bCs/>
      <w:i/>
      <w:iCs/>
      <w:sz w:val="22"/>
      <w:szCs w:val="26"/>
      <w:lang w:eastAsia="de-DE"/>
    </w:rPr>
  </w:style>
  <w:style w:type="paragraph" w:styleId="Nadpis6">
    <w:name w:val="heading 6"/>
    <w:basedOn w:val="Normln"/>
    <w:next w:val="Normln"/>
    <w:link w:val="Nadpis6Char"/>
    <w:qFormat/>
    <w:rsid w:val="00216520"/>
    <w:pPr>
      <w:keepNext/>
      <w:keepLines/>
      <w:widowControl w:val="0"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 w:line="260" w:lineRule="atLeast"/>
      <w:contextualSpacing/>
      <w:outlineLvl w:val="5"/>
    </w:pPr>
    <w:rPr>
      <w:bCs/>
      <w:sz w:val="22"/>
      <w:lang w:eastAsia="de-DE"/>
    </w:rPr>
  </w:style>
  <w:style w:type="paragraph" w:styleId="Nadpis7">
    <w:name w:val="heading 7"/>
    <w:basedOn w:val="Normln"/>
    <w:next w:val="Normln"/>
    <w:link w:val="Nadpis7Char"/>
    <w:qFormat/>
    <w:rsid w:val="00216520"/>
    <w:pPr>
      <w:keepNext/>
      <w:keepLines/>
      <w:widowControl w:val="0"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 w:line="260" w:lineRule="atLeast"/>
      <w:contextualSpacing/>
      <w:outlineLvl w:val="6"/>
    </w:pPr>
    <w:rPr>
      <w:i/>
      <w:sz w:val="22"/>
      <w:szCs w:val="24"/>
      <w:lang w:eastAsia="de-DE"/>
    </w:rPr>
  </w:style>
  <w:style w:type="paragraph" w:styleId="Nadpis8">
    <w:name w:val="heading 8"/>
    <w:basedOn w:val="Normln"/>
    <w:next w:val="Normln"/>
    <w:link w:val="Nadpis8Char"/>
    <w:qFormat/>
    <w:rsid w:val="00216520"/>
    <w:pPr>
      <w:keepNext/>
      <w:keepLines/>
      <w:widowControl w:val="0"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 w:line="260" w:lineRule="atLeast"/>
      <w:outlineLvl w:val="7"/>
    </w:pPr>
    <w:rPr>
      <w:iCs/>
      <w:szCs w:val="24"/>
      <w:lang w:eastAsia="de-DE"/>
    </w:rPr>
  </w:style>
  <w:style w:type="paragraph" w:styleId="Nadpis9">
    <w:name w:val="heading 9"/>
    <w:basedOn w:val="Normln"/>
    <w:next w:val="Normln"/>
    <w:link w:val="Nadpis9Char"/>
    <w:qFormat/>
    <w:rsid w:val="00216520"/>
    <w:pPr>
      <w:keepNext/>
      <w:keepLines/>
      <w:widowControl w:val="0"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 w:line="260" w:lineRule="atLeast"/>
      <w:contextualSpacing/>
      <w:outlineLvl w:val="8"/>
    </w:pPr>
    <w:rPr>
      <w:rFonts w:cs="Arial"/>
      <w:i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lassifizierung">
    <w:name w:val="Klassifizierung"/>
    <w:basedOn w:val="Normln"/>
    <w:rsid w:val="00216520"/>
    <w:pPr>
      <w:widowControl w:val="0"/>
      <w:spacing w:line="260" w:lineRule="atLeast"/>
      <w:jc w:val="right"/>
    </w:pPr>
    <w:rPr>
      <w:rFonts w:eastAsiaTheme="minorHAnsi" w:cstheme="minorBidi"/>
      <w:b/>
      <w:szCs w:val="22"/>
      <w:lang w:eastAsia="en-US"/>
    </w:rPr>
  </w:style>
  <w:style w:type="paragraph" w:styleId="Zhlav">
    <w:name w:val="header"/>
    <w:basedOn w:val="Normln"/>
    <w:link w:val="ZhlavChar"/>
    <w:unhideWhenUsed/>
    <w:rsid w:val="00216520"/>
    <w:pPr>
      <w:widowControl w:val="0"/>
      <w:suppressAutoHyphens/>
      <w:spacing w:line="200" w:lineRule="atLeast"/>
    </w:pPr>
    <w:rPr>
      <w:rFonts w:eastAsiaTheme="minorHAnsi" w:cstheme="minorBidi"/>
      <w:sz w:val="15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216520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Zhlav"/>
    <w:next w:val="KopfzeileFett"/>
    <w:rsid w:val="00216520"/>
    <w:pPr>
      <w:spacing w:after="100"/>
      <w:contextualSpacing/>
    </w:pPr>
  </w:style>
  <w:style w:type="paragraph" w:customStyle="1" w:styleId="KopfzeileFett">
    <w:name w:val="KopfzeileFett"/>
    <w:basedOn w:val="Zhlav"/>
    <w:next w:val="Zhlav"/>
    <w:rsid w:val="00216520"/>
    <w:rPr>
      <w:b/>
    </w:rPr>
  </w:style>
  <w:style w:type="paragraph" w:customStyle="1" w:styleId="Platzhalter">
    <w:name w:val="Platzhalter"/>
    <w:basedOn w:val="Normln"/>
    <w:next w:val="Normln"/>
    <w:rsid w:val="00216520"/>
    <w:pPr>
      <w:spacing w:line="240" w:lineRule="auto"/>
    </w:pPr>
    <w:rPr>
      <w:rFonts w:eastAsiaTheme="minorHAnsi" w:cstheme="minorBidi"/>
      <w:sz w:val="2"/>
      <w:szCs w:val="22"/>
      <w:lang w:eastAsia="en-US"/>
    </w:rPr>
  </w:style>
  <w:style w:type="paragraph" w:customStyle="1" w:styleId="Referenz">
    <w:name w:val="Referenz"/>
    <w:basedOn w:val="Normln"/>
    <w:rsid w:val="00216520"/>
    <w:pPr>
      <w:widowControl w:val="0"/>
      <w:suppressAutoHyphens/>
      <w:spacing w:line="200" w:lineRule="atLeast"/>
    </w:pPr>
    <w:rPr>
      <w:rFonts w:eastAsiaTheme="minorHAnsi" w:cstheme="minorBidi"/>
      <w:sz w:val="15"/>
      <w:szCs w:val="22"/>
      <w:lang w:eastAsia="en-US"/>
    </w:rPr>
  </w:style>
  <w:style w:type="paragraph" w:customStyle="1" w:styleId="ReferenzFormular">
    <w:name w:val="ReferenzFormular"/>
    <w:basedOn w:val="Normln"/>
    <w:rsid w:val="00216520"/>
    <w:pPr>
      <w:widowControl w:val="0"/>
      <w:suppressAutoHyphens/>
      <w:spacing w:line="260" w:lineRule="atLeast"/>
      <w:contextualSpacing/>
    </w:pPr>
    <w:rPr>
      <w:rFonts w:eastAsiaTheme="minorHAnsi" w:cstheme="minorBidi"/>
      <w:sz w:val="15"/>
      <w:szCs w:val="22"/>
      <w:lang w:eastAsia="en-US"/>
    </w:rPr>
  </w:style>
  <w:style w:type="table" w:styleId="Mkatabulky">
    <w:name w:val="Table Grid"/>
    <w:basedOn w:val="Normlntabulka"/>
    <w:uiPriority w:val="59"/>
    <w:rsid w:val="00216520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216520"/>
    <w:pPr>
      <w:widowControl w:val="0"/>
      <w:spacing w:line="260" w:lineRule="atLeast"/>
    </w:pPr>
    <w:rPr>
      <w:rFonts w:eastAsiaTheme="majorEastAsia" w:cstheme="majorBidi"/>
      <w:b/>
      <w:sz w:val="4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216520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216520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216520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Nadpis3Char">
    <w:name w:val="Nadpis 3 Char"/>
    <w:basedOn w:val="Standardnpsmoodstavce"/>
    <w:link w:val="Nadpis3"/>
    <w:rsid w:val="00216520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216520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Nadpis5Char">
    <w:name w:val="Nadpis 5 Char"/>
    <w:basedOn w:val="Standardnpsmoodstavce"/>
    <w:link w:val="Nadpis5"/>
    <w:rsid w:val="00216520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Nadpis6Char">
    <w:name w:val="Nadpis 6 Char"/>
    <w:basedOn w:val="Standardnpsmoodstavce"/>
    <w:link w:val="Nadpis6"/>
    <w:rsid w:val="00216520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Nadpis7Char">
    <w:name w:val="Nadpis 7 Char"/>
    <w:basedOn w:val="Standardnpsmoodstavce"/>
    <w:link w:val="Nadpis7"/>
    <w:rsid w:val="00216520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Nadpis8Char">
    <w:name w:val="Nadpis 8 Char"/>
    <w:basedOn w:val="Standardnpsmoodstavce"/>
    <w:link w:val="Nadpis8"/>
    <w:rsid w:val="00216520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Nadpis9Char">
    <w:name w:val="Nadpis 9 Char"/>
    <w:basedOn w:val="Standardnpsmoodstavce"/>
    <w:link w:val="Nadpis9"/>
    <w:rsid w:val="00216520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Podtitul">
    <w:name w:val="Subtitle"/>
    <w:basedOn w:val="Normln"/>
    <w:next w:val="Normln"/>
    <w:link w:val="PodtitulChar"/>
    <w:uiPriority w:val="11"/>
    <w:qFormat/>
    <w:rsid w:val="00216520"/>
    <w:pPr>
      <w:widowControl w:val="0"/>
      <w:numPr>
        <w:ilvl w:val="1"/>
      </w:numPr>
      <w:spacing w:line="260" w:lineRule="atLeast"/>
    </w:pPr>
    <w:rPr>
      <w:rFonts w:eastAsiaTheme="majorEastAsia" w:cstheme="majorBidi"/>
      <w:iCs/>
      <w:sz w:val="42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216520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Obsah1">
    <w:name w:val="toc 1"/>
    <w:basedOn w:val="Normln"/>
    <w:next w:val="Normln"/>
    <w:uiPriority w:val="39"/>
    <w:unhideWhenUsed/>
    <w:rsid w:val="00216520"/>
    <w:pPr>
      <w:tabs>
        <w:tab w:val="right" w:pos="9072"/>
      </w:tabs>
      <w:spacing w:before="120" w:line="260" w:lineRule="atLeast"/>
      <w:ind w:left="851" w:hanging="851"/>
    </w:pPr>
    <w:rPr>
      <w:rFonts w:eastAsiaTheme="minorHAnsi" w:cstheme="minorBidi"/>
      <w:b/>
      <w:sz w:val="24"/>
      <w:lang w:eastAsia="en-US"/>
    </w:rPr>
  </w:style>
  <w:style w:type="paragraph" w:styleId="Obsah2">
    <w:name w:val="toc 2"/>
    <w:basedOn w:val="Normln"/>
    <w:next w:val="Normln"/>
    <w:uiPriority w:val="39"/>
    <w:unhideWhenUsed/>
    <w:rsid w:val="00216520"/>
    <w:pPr>
      <w:widowControl w:val="0"/>
      <w:tabs>
        <w:tab w:val="right" w:leader="dot" w:pos="9072"/>
      </w:tabs>
      <w:spacing w:before="120" w:line="260" w:lineRule="atLeast"/>
      <w:ind w:left="851" w:hanging="851"/>
      <w:contextualSpacing/>
    </w:pPr>
    <w:rPr>
      <w:rFonts w:eastAsiaTheme="minorHAnsi" w:cstheme="minorBidi"/>
      <w:b/>
      <w:sz w:val="22"/>
      <w:lang w:eastAsia="en-US"/>
    </w:rPr>
  </w:style>
  <w:style w:type="paragraph" w:styleId="Obsah3">
    <w:name w:val="toc 3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851" w:hanging="851"/>
    </w:pPr>
    <w:rPr>
      <w:rFonts w:eastAsiaTheme="minorHAnsi" w:cstheme="minorBidi"/>
      <w:lang w:eastAsia="en-US"/>
    </w:rPr>
  </w:style>
  <w:style w:type="paragraph" w:styleId="Obsah4">
    <w:name w:val="toc 4"/>
    <w:basedOn w:val="Normln"/>
    <w:next w:val="Normln"/>
    <w:uiPriority w:val="39"/>
    <w:unhideWhenUsed/>
    <w:rsid w:val="00216520"/>
    <w:pPr>
      <w:widowControl w:val="0"/>
      <w:tabs>
        <w:tab w:val="right" w:leader="dot" w:pos="9072"/>
      </w:tabs>
      <w:spacing w:line="260" w:lineRule="atLeast"/>
      <w:ind w:left="992" w:hanging="992"/>
    </w:pPr>
    <w:rPr>
      <w:rFonts w:eastAsiaTheme="minorHAnsi" w:cstheme="minorBidi"/>
      <w:lang w:eastAsia="en-US"/>
    </w:rPr>
  </w:style>
  <w:style w:type="paragraph" w:styleId="Obsah5">
    <w:name w:val="toc 5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1134" w:hanging="1134"/>
    </w:pPr>
    <w:rPr>
      <w:rFonts w:eastAsiaTheme="minorHAnsi" w:cstheme="minorBidi"/>
      <w:lang w:eastAsia="en-US"/>
    </w:rPr>
  </w:style>
  <w:style w:type="paragraph" w:styleId="Obsah6">
    <w:name w:val="toc 6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1418" w:hanging="1418"/>
    </w:pPr>
    <w:rPr>
      <w:rFonts w:eastAsiaTheme="minorHAnsi" w:cstheme="minorBidi"/>
      <w:lang w:eastAsia="en-US"/>
    </w:rPr>
  </w:style>
  <w:style w:type="paragraph" w:styleId="Obsah7">
    <w:name w:val="toc 7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1559" w:hanging="1559"/>
    </w:pPr>
    <w:rPr>
      <w:rFonts w:eastAsiaTheme="minorHAnsi" w:cstheme="minorBidi"/>
      <w:lang w:eastAsia="en-US"/>
    </w:rPr>
  </w:style>
  <w:style w:type="paragraph" w:styleId="Obsah8">
    <w:name w:val="toc 8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1701" w:hanging="1701"/>
    </w:pPr>
    <w:rPr>
      <w:rFonts w:eastAsiaTheme="minorEastAsia" w:cstheme="minorBidi"/>
      <w:szCs w:val="22"/>
    </w:rPr>
  </w:style>
  <w:style w:type="paragraph" w:styleId="Obsah9">
    <w:name w:val="toc 9"/>
    <w:basedOn w:val="Normln"/>
    <w:next w:val="Normln"/>
    <w:uiPriority w:val="39"/>
    <w:unhideWhenUsed/>
    <w:rsid w:val="00216520"/>
    <w:pPr>
      <w:widowControl w:val="0"/>
      <w:tabs>
        <w:tab w:val="right" w:leader="dot" w:pos="9072"/>
      </w:tabs>
      <w:spacing w:line="260" w:lineRule="atLeast"/>
      <w:ind w:left="1843" w:hanging="1843"/>
    </w:pPr>
    <w:rPr>
      <w:rFonts w:eastAsiaTheme="minorEastAsia" w:cstheme="minorBidi"/>
      <w:szCs w:val="22"/>
    </w:rPr>
  </w:style>
  <w:style w:type="paragraph" w:customStyle="1" w:styleId="Verzeichnistitel">
    <w:name w:val="Verzeichnistitel"/>
    <w:basedOn w:val="Normln"/>
    <w:next w:val="Normln"/>
    <w:qFormat/>
    <w:rsid w:val="00216520"/>
    <w:pPr>
      <w:widowControl w:val="0"/>
      <w:spacing w:before="260" w:after="180" w:line="260" w:lineRule="atLeast"/>
    </w:pPr>
    <w:rPr>
      <w:rFonts w:eastAsiaTheme="minorHAnsi" w:cstheme="minorBidi"/>
      <w:b/>
      <w:sz w:val="30"/>
      <w:szCs w:val="22"/>
      <w:lang w:eastAsia="en-US"/>
    </w:rPr>
  </w:style>
  <w:style w:type="paragraph" w:customStyle="1" w:styleId="Ref">
    <w:name w:val="Ref"/>
    <w:basedOn w:val="Normln"/>
    <w:next w:val="Normln"/>
    <w:rsid w:val="00760989"/>
    <w:pPr>
      <w:spacing w:line="200" w:lineRule="exact"/>
    </w:pPr>
    <w:rPr>
      <w:sz w:val="15"/>
    </w:rPr>
  </w:style>
  <w:style w:type="paragraph" w:customStyle="1" w:styleId="Art">
    <w:name w:val="Art"/>
    <w:basedOn w:val="Normln"/>
    <w:next w:val="Normln"/>
    <w:qFormat/>
    <w:rsid w:val="00760989"/>
    <w:pPr>
      <w:framePr w:hSpace="141" w:wrap="around" w:vAnchor="text" w:hAnchor="margin" w:y="57"/>
      <w:spacing w:line="400" w:lineRule="exact"/>
      <w:suppressOverlap/>
    </w:pPr>
    <w:rPr>
      <w:b/>
      <w:bCs/>
      <w:sz w:val="4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989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609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0989"/>
    <w:rPr>
      <w:rFonts w:ascii="Arial" w:eastAsia="Times New Roman" w:hAnsi="Arial" w:cs="Times New Roman"/>
      <w:sz w:val="20"/>
      <w:szCs w:val="20"/>
    </w:rPr>
  </w:style>
  <w:style w:type="paragraph" w:customStyle="1" w:styleId="KopfFett">
    <w:name w:val="KopfFett"/>
    <w:basedOn w:val="Zhlav"/>
    <w:next w:val="Zhlav"/>
    <w:rsid w:val="009675F7"/>
    <w:pPr>
      <w:widowControl/>
      <w:spacing w:line="200" w:lineRule="exact"/>
      <w:jc w:val="both"/>
    </w:pPr>
    <w:rPr>
      <w:rFonts w:eastAsia="Times New Roman" w:cs="Times New Roman"/>
      <w:b/>
      <w:noProof/>
      <w:szCs w:val="20"/>
      <w:lang w:eastAsia="de-CH"/>
    </w:rPr>
  </w:style>
  <w:style w:type="paragraph" w:customStyle="1" w:styleId="KopfDept">
    <w:name w:val="KopfDept"/>
    <w:basedOn w:val="Zhlav"/>
    <w:next w:val="KopfFett"/>
    <w:rsid w:val="009675F7"/>
    <w:pPr>
      <w:widowControl/>
      <w:spacing w:after="100" w:line="200" w:lineRule="exact"/>
      <w:contextualSpacing/>
      <w:jc w:val="both"/>
    </w:pPr>
    <w:rPr>
      <w:rFonts w:eastAsia="Times New Roman" w:cs="Times New Roman"/>
      <w:noProof/>
      <w:szCs w:val="20"/>
      <w:lang w:eastAsia="de-CH"/>
    </w:rPr>
  </w:style>
  <w:style w:type="paragraph" w:customStyle="1" w:styleId="Logo">
    <w:name w:val="Logo"/>
    <w:rsid w:val="009675F7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C34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C34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ELOS Form"/>
    <f:field ref="objsubject" par="" edit="true" text=""/>
    <f:field ref="objcreatedby" par="" text="Kisseleff, Beat (BAZL - kib)"/>
    <f:field ref="objcreatedat" par="" text="17.06.2014 13:41:06"/>
    <f:field ref="objchangedby" par="" text="Schilt, Martin (BAZL - sct)"/>
    <f:field ref="objmodifiedat" par="" text="30.01.2015 14:09:08"/>
    <f:field ref="doc_FSCFOLIO_1_1001_FieldDocumentNumber" par="" text=""/>
    <f:field ref="doc_FSCFOLIO_1_1001_FieldSubject" par="" edit="true" text=""/>
    <f:field ref="FSCFOLIO_1_1001_FieldCurrentUser" par="" text="Anton Kohler"/>
    <f:field ref="CCAPRECONFIG_15_1001_Objektname" par="" edit="true" text="ELOS Form"/>
    <f:field ref="CHPRECONFIG_1_1001_Objektname" par="" edit="true" text="ELOS Form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Versandart" par="" text="B-Post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en"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HPRECONFIG_1_1001_Anrede" text="Anrede"/>
    <f:field ref="CCAPRECONFIG_15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BAVCFG_15_1700_ForeignNumber" text="Fremdaktenzeichen"/>
    <f:field ref="CCAPRECONFIG_15_1001_Geschlecht" text="Geschlecht"/>
    <f:field ref="CCAPRECONFIG_15_1001_Geschlecht_Anrede" text="Geschlecht_Anrede"/>
    <f:field ref="CCAPRECONFIG_15_1001_Hausnummer" text="Hausnummer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Stiege" text="Stiege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HPRECONFIG_1_1001_Titel" text="Titel"/>
    <f:field ref="CCAPRECONFIG_15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61616E1-24D2-4F02-83B1-48704889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Koubková</dc:creator>
  <cp:lastModifiedBy>Břežný Jan</cp:lastModifiedBy>
  <cp:revision>3</cp:revision>
  <cp:lastPrinted>2014-12-17T15:49:00Z</cp:lastPrinted>
  <dcterms:created xsi:type="dcterms:W3CDTF">2021-02-02T10:19:00Z</dcterms:created>
  <dcterms:modified xsi:type="dcterms:W3CDTF">2021-02-02T10:22:00Z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>Sektion</vt:lpwstr>
  </property>
  <property fmtid="{D5CDD505-2E9C-101B-9397-08002B2CF9AE}" pid="3" name="FSC#UVEKCFG@15.1700:FileRespOrg">
    <vt:lpwstr>Flugplätze und Luftfahrthindernisse</vt:lpwstr>
  </property>
  <property fmtid="{D5CDD505-2E9C-101B-9397-08002B2CF9AE}" pid="4" name="FSC#UVEKCFG@15.1700:FileRespFunction">
    <vt:lpwstr>Sektion</vt:lpwstr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/>
  </property>
  <property fmtid="{D5CDD505-2E9C-101B-9397-08002B2CF9AE}" pid="7" name="FSC#UVEKCFG@15.1700:FileResponsible">
    <vt:lpwstr>Beat Kisseleff</vt:lpwstr>
  </property>
  <property fmtid="{D5CDD505-2E9C-101B-9397-08002B2CF9AE}" pid="8" name="FSC#UVEKCFG@15.1700:FileResponsibleTel">
    <vt:lpwstr>+41 43 816 30 95</vt:lpwstr>
  </property>
  <property fmtid="{D5CDD505-2E9C-101B-9397-08002B2CF9AE}" pid="9" name="FSC#UVEKCFG@15.1700:FileResponsibleEmail">
    <vt:lpwstr>beat.kisseleff@bazl.admin.ch</vt:lpwstr>
  </property>
  <property fmtid="{D5CDD505-2E9C-101B-9397-08002B2CF9AE}" pid="10" name="FSC#UVEKCFG@15.1700:FileResponsibleFax">
    <vt:lpwstr>+41 43 816 40 66</vt:lpwstr>
  </property>
  <property fmtid="{D5CDD505-2E9C-101B-9397-08002B2CF9AE}" pid="11" name="FSC#UVEKCFG@15.1700:FileResponsibleAddress">
    <vt:lpwstr>Operation Center 1, 8058 Zurich-Airport</vt:lpwstr>
  </property>
  <property fmtid="{D5CDD505-2E9C-101B-9397-08002B2CF9AE}" pid="12" name="FSC#UVEKCFG@15.1700:FileResponsibleStreet">
    <vt:lpwstr>Operation Center 1</vt:lpwstr>
  </property>
  <property fmtid="{D5CDD505-2E9C-101B-9397-08002B2CF9AE}" pid="13" name="FSC#UVEKCFG@15.1700:FileResponsiblezipcode">
    <vt:lpwstr>8058</vt:lpwstr>
  </property>
  <property fmtid="{D5CDD505-2E9C-101B-9397-08002B2CF9AE}" pid="14" name="FSC#UVEKCFG@15.1700:FileResponsiblecity">
    <vt:lpwstr>Zurich-Airport</vt:lpwstr>
  </property>
  <property fmtid="{D5CDD505-2E9C-101B-9397-08002B2CF9AE}" pid="15" name="FSC#UVEKCFG@15.1700:FileResponsibleAbbreviation">
    <vt:lpwstr>kib</vt:lpwstr>
  </property>
  <property fmtid="{D5CDD505-2E9C-101B-9397-08002B2CF9AE}" pid="16" name="FSC#UVEKCFG@15.1700:FileRespOrgHome">
    <vt:lpwstr>BAZL, CH-3003 Bern, 3003 Bern</vt:lpwstr>
  </property>
  <property fmtid="{D5CDD505-2E9C-101B-9397-08002B2CF9AE}" pid="17" name="FSC#UVEKCFG@15.1700:CurrUserAbbreviation">
    <vt:lpwstr>koa</vt:lpwstr>
  </property>
  <property fmtid="{D5CDD505-2E9C-101B-9397-08002B2CF9AE}" pid="18" name="FSC#UVEKCFG@15.1700:CategoryReference">
    <vt:lpwstr>361.32</vt:lpwstr>
  </property>
  <property fmtid="{D5CDD505-2E9C-101B-9397-08002B2CF9AE}" pid="19" name="FSC#UVEKCFG@15.1700:cooAddress">
    <vt:lpwstr>COO.2207.111.3.1037859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>Bundesamt für Zivilluftfahrt</vt:lpwstr>
  </property>
  <property fmtid="{D5CDD505-2E9C-101B-9397-08002B2CF9AE}" pid="22" name="FSC#UVEKCFG@15.1700:BureauShortName">
    <vt:lpwstr>BAZL</vt:lpwstr>
  </property>
  <property fmtid="{D5CDD505-2E9C-101B-9397-08002B2CF9AE}" pid="23" name="FSC#UVEKCFG@15.1700:BureauWebsite">
    <vt:lpwstr>www.bazl.admin.ch</vt:lpwstr>
  </property>
  <property fmtid="{D5CDD505-2E9C-101B-9397-08002B2CF9AE}" pid="24" name="FSC#UVEKCFG@15.1700:SubFileTitle">
    <vt:lpwstr>Formular ELOS</vt:lpwstr>
  </property>
  <property fmtid="{D5CDD505-2E9C-101B-9397-08002B2CF9AE}" pid="25" name="FSC#UVEKCFG@15.1700:ForeignNumber">
    <vt:lpwstr/>
  </property>
  <property fmtid="{D5CDD505-2E9C-101B-9397-08002B2CF9AE}" pid="26" name="FSC#UVEKCFG@15.1700:Amtstitel">
    <vt:lpwstr>Abteilung Sicherheit Infrastruktur</vt:lpwstr>
  </property>
  <property fmtid="{D5CDD505-2E9C-101B-9397-08002B2CF9AE}" pid="27" name="FSC#UVEKCFG@15.1700:ZusendungAm">
    <vt:lpwstr/>
  </property>
  <property fmtid="{D5CDD505-2E9C-101B-9397-08002B2CF9AE}" pid="28" name="FSC#COOELAK@1.1001:Subject">
    <vt:lpwstr/>
  </property>
  <property fmtid="{D5CDD505-2E9C-101B-9397-08002B2CF9AE}" pid="29" name="FSC#COOELAK@1.1001:FileReference">
    <vt:lpwstr>361.32-Projekt 1</vt:lpwstr>
  </property>
  <property fmtid="{D5CDD505-2E9C-101B-9397-08002B2CF9AE}" pid="30" name="FSC#COOELAK@1.1001:FileRefYear">
    <vt:lpwstr>2013</vt:lpwstr>
  </property>
  <property fmtid="{D5CDD505-2E9C-101B-9397-08002B2CF9AE}" pid="31" name="FSC#COOELAK@1.1001:FileRefOrdinal">
    <vt:lpwstr>7</vt:lpwstr>
  </property>
  <property fmtid="{D5CDD505-2E9C-101B-9397-08002B2CF9AE}" pid="32" name="FSC#COOELAK@1.1001:FileRefOU">
    <vt:lpwstr>SI</vt:lpwstr>
  </property>
  <property fmtid="{D5CDD505-2E9C-101B-9397-08002B2CF9AE}" pid="33" name="FSC#COOELAK@1.1001:Organization">
    <vt:lpwstr/>
  </property>
  <property fmtid="{D5CDD505-2E9C-101B-9397-08002B2CF9AE}" pid="34" name="FSC#COOELAK@1.1001:Owner">
    <vt:lpwstr>Kisseleff Beat</vt:lpwstr>
  </property>
  <property fmtid="{D5CDD505-2E9C-101B-9397-08002B2CF9AE}" pid="35" name="FSC#COOELAK@1.1001:OwnerExtension">
    <vt:lpwstr>+41 43 816 30 95</vt:lpwstr>
  </property>
  <property fmtid="{D5CDD505-2E9C-101B-9397-08002B2CF9AE}" pid="36" name="FSC#COOELAK@1.1001:OwnerFaxExtension">
    <vt:lpwstr>+41 43 816 40 66</vt:lpwstr>
  </property>
  <property fmtid="{D5CDD505-2E9C-101B-9397-08002B2CF9AE}" pid="37" name="FSC#COOELAK@1.1001:DispatchedBy">
    <vt:lpwstr/>
  </property>
  <property fmtid="{D5CDD505-2E9C-101B-9397-08002B2CF9AE}" pid="38" name="FSC#COOELAK@1.1001:DispatchedAt">
    <vt:lpwstr/>
  </property>
  <property fmtid="{D5CDD505-2E9C-101B-9397-08002B2CF9AE}" pid="39" name="FSC#COOELAK@1.1001:ApprovedBy">
    <vt:lpwstr/>
  </property>
  <property fmtid="{D5CDD505-2E9C-101B-9397-08002B2CF9AE}" pid="40" name="FSC#COOELAK@1.1001:ApprovedAt">
    <vt:lpwstr/>
  </property>
  <property fmtid="{D5CDD505-2E9C-101B-9397-08002B2CF9AE}" pid="41" name="FSC#COOELAK@1.1001:Department">
    <vt:lpwstr>Flugplätze und Luftfahrthindernisse (BAZL)</vt:lpwstr>
  </property>
  <property fmtid="{D5CDD505-2E9C-101B-9397-08002B2CF9AE}" pid="42" name="FSC#COOELAK@1.1001:CreatedAt">
    <vt:lpwstr>17.06.2014</vt:lpwstr>
  </property>
  <property fmtid="{D5CDD505-2E9C-101B-9397-08002B2CF9AE}" pid="43" name="FSC#COOELAK@1.1001:OU">
    <vt:lpwstr>Flugplätze und Luftfahrthindernisse (BAZL)</vt:lpwstr>
  </property>
  <property fmtid="{D5CDD505-2E9C-101B-9397-08002B2CF9AE}" pid="44" name="FSC#COOELAK@1.1001:Priority">
    <vt:lpwstr> ()</vt:lpwstr>
  </property>
  <property fmtid="{D5CDD505-2E9C-101B-9397-08002B2CF9AE}" pid="45" name="FSC#COOELAK@1.1001:ObjBarCode">
    <vt:lpwstr>*COO.2207.111.3.1037859*</vt:lpwstr>
  </property>
  <property fmtid="{D5CDD505-2E9C-101B-9397-08002B2CF9AE}" pid="46" name="FSC#COOELAK@1.1001:RefBarCode">
    <vt:lpwstr>*COO.2207.111.2.804540*</vt:lpwstr>
  </property>
  <property fmtid="{D5CDD505-2E9C-101B-9397-08002B2CF9AE}" pid="47" name="FSC#COOELAK@1.1001:FileRefBarCode">
    <vt:lpwstr>*361.32-Projekt 1*</vt:lpwstr>
  </property>
  <property fmtid="{D5CDD505-2E9C-101B-9397-08002B2CF9AE}" pid="48" name="FSC#COOELAK@1.1001:ExternalRef">
    <vt:lpwstr/>
  </property>
  <property fmtid="{D5CDD505-2E9C-101B-9397-08002B2CF9AE}" pid="49" name="FSC#COOELAK@1.1001:IncomingNumber">
    <vt:lpwstr/>
  </property>
  <property fmtid="{D5CDD505-2E9C-101B-9397-08002B2CF9AE}" pid="50" name="FSC#COOELAK@1.1001:IncomingSubject">
    <vt:lpwstr/>
  </property>
  <property fmtid="{D5CDD505-2E9C-101B-9397-08002B2CF9AE}" pid="51" name="FSC#COOELAK@1.1001:ProcessResponsible">
    <vt:lpwstr>Kisseleff Beat</vt:lpwstr>
  </property>
  <property fmtid="{D5CDD505-2E9C-101B-9397-08002B2CF9AE}" pid="52" name="FSC#COOELAK@1.1001:ProcessResponsiblePhone">
    <vt:lpwstr>+41 43 816 30 95</vt:lpwstr>
  </property>
  <property fmtid="{D5CDD505-2E9C-101B-9397-08002B2CF9AE}" pid="53" name="FSC#COOELAK@1.1001:ProcessResponsibleMail">
    <vt:lpwstr>beat.kisseleff@bazl.admin.ch</vt:lpwstr>
  </property>
  <property fmtid="{D5CDD505-2E9C-101B-9397-08002B2CF9AE}" pid="54" name="FSC#COOELAK@1.1001:ProcessResponsibleFax">
    <vt:lpwstr>+41 43 816 40 66</vt:lpwstr>
  </property>
  <property fmtid="{D5CDD505-2E9C-101B-9397-08002B2CF9AE}" pid="55" name="FSC#COOELAK@1.1001:ApproverFirstName">
    <vt:lpwstr/>
  </property>
  <property fmtid="{D5CDD505-2E9C-101B-9397-08002B2CF9AE}" pid="56" name="FSC#COOELAK@1.1001:ApproverSurName">
    <vt:lpwstr/>
  </property>
  <property fmtid="{D5CDD505-2E9C-101B-9397-08002B2CF9AE}" pid="57" name="FSC#COOELAK@1.1001:ApproverTitle">
    <vt:lpwstr/>
  </property>
  <property fmtid="{D5CDD505-2E9C-101B-9397-08002B2CF9AE}" pid="58" name="FSC#COOELAK@1.1001:ExternalDate">
    <vt:lpwstr/>
  </property>
  <property fmtid="{D5CDD505-2E9C-101B-9397-08002B2CF9AE}" pid="59" name="FSC#COOELAK@1.1001:SettlementApprovedAt">
    <vt:lpwstr/>
  </property>
  <property fmtid="{D5CDD505-2E9C-101B-9397-08002B2CF9AE}" pid="60" name="FSC#COOELAK@1.1001:BaseNumber">
    <vt:lpwstr>361.32</vt:lpwstr>
  </property>
  <property fmtid="{D5CDD505-2E9C-101B-9397-08002B2CF9AE}" pid="61" name="FSC#COOELAK@1.1001:CurrentUserRolePos">
    <vt:lpwstr>Registrator/-in</vt:lpwstr>
  </property>
  <property fmtid="{D5CDD505-2E9C-101B-9397-08002B2CF9AE}" pid="62" name="FSC#COOELAK@1.1001:CurrentUserEmail">
    <vt:lpwstr>anton.kohler@bazl.admin.ch</vt:lpwstr>
  </property>
  <property fmtid="{D5CDD505-2E9C-101B-9397-08002B2CF9AE}" pid="63" name="FSC#ELAKGOV@1.1001:PersonalSubjGender">
    <vt:lpwstr/>
  </property>
  <property fmtid="{D5CDD505-2E9C-101B-9397-08002B2CF9AE}" pid="64" name="FSC#ELAKGOV@1.1001:PersonalSubjFirstName">
    <vt:lpwstr/>
  </property>
  <property fmtid="{D5CDD505-2E9C-101B-9397-08002B2CF9AE}" pid="65" name="FSC#ELAKGOV@1.1001:PersonalSubjSurName">
    <vt:lpwstr/>
  </property>
  <property fmtid="{D5CDD505-2E9C-101B-9397-08002B2CF9AE}" pid="66" name="FSC#ELAKGOV@1.1001:PersonalSubjSalutation">
    <vt:lpwstr/>
  </property>
  <property fmtid="{D5CDD505-2E9C-101B-9397-08002B2CF9AE}" pid="67" name="FSC#ELAKGOV@1.1001:PersonalSubjAddress">
    <vt:lpwstr/>
  </property>
  <property fmtid="{D5CDD505-2E9C-101B-9397-08002B2CF9AE}" pid="68" name="FSC#ATSTATECFG@1.1001:Office">
    <vt:lpwstr/>
  </property>
  <property fmtid="{D5CDD505-2E9C-101B-9397-08002B2CF9AE}" pid="69" name="FSC#ATSTATECFG@1.1001:Agent">
    <vt:lpwstr>Beat Kisseleff</vt:lpwstr>
  </property>
  <property fmtid="{D5CDD505-2E9C-101B-9397-08002B2CF9AE}" pid="70" name="FSC#ATSTATECFG@1.1001:AgentPhone">
    <vt:lpwstr>+41 43 816 30 95</vt:lpwstr>
  </property>
  <property fmtid="{D5CDD505-2E9C-101B-9397-08002B2CF9AE}" pid="71" name="FSC#ATSTATECFG@1.1001:DepartmentFax">
    <vt:lpwstr/>
  </property>
  <property fmtid="{D5CDD505-2E9C-101B-9397-08002B2CF9AE}" pid="72" name="FSC#ATSTATECFG@1.1001:DepartmentEmail">
    <vt:lpwstr/>
  </property>
  <property fmtid="{D5CDD505-2E9C-101B-9397-08002B2CF9AE}" pid="73" name="FSC#ATSTATECFG@1.1001:SubfileDate">
    <vt:lpwstr/>
  </property>
  <property fmtid="{D5CDD505-2E9C-101B-9397-08002B2CF9AE}" pid="74" name="FSC#ATSTATECFG@1.1001:SubfileSubject">
    <vt:lpwstr/>
  </property>
  <property fmtid="{D5CDD505-2E9C-101B-9397-08002B2CF9AE}" pid="75" name="FSC#ATSTATECFG@1.1001:DepartmentZipCode">
    <vt:lpwstr>3003</vt:lpwstr>
  </property>
  <property fmtid="{D5CDD505-2E9C-101B-9397-08002B2CF9AE}" pid="76" name="FSC#ATSTATECFG@1.1001:DepartmentCountry">
    <vt:lpwstr/>
  </property>
  <property fmtid="{D5CDD505-2E9C-101B-9397-08002B2CF9AE}" pid="77" name="FSC#ATSTATECFG@1.1001:DepartmentCity">
    <vt:lpwstr>Bern</vt:lpwstr>
  </property>
  <property fmtid="{D5CDD505-2E9C-101B-9397-08002B2CF9AE}" pid="78" name="FSC#ATSTATECFG@1.1001:DepartmentStreet">
    <vt:lpwstr>BAZL, CH-3003 Bern</vt:lpwstr>
  </property>
  <property fmtid="{D5CDD505-2E9C-101B-9397-08002B2CF9AE}" pid="79" name="FSC#ATSTATECFG@1.1001:DepartmentDVR">
    <vt:lpwstr/>
  </property>
  <property fmtid="{D5CDD505-2E9C-101B-9397-08002B2CF9AE}" pid="80" name="FSC#ATSTATECFG@1.1001:DepartmentUID">
    <vt:lpwstr/>
  </property>
  <property fmtid="{D5CDD505-2E9C-101B-9397-08002B2CF9AE}" pid="81" name="FSC#ATSTATECFG@1.1001:SubfileReference">
    <vt:lpwstr>361.32-Projekt 1/00001/00006/00031</vt:lpwstr>
  </property>
  <property fmtid="{D5CDD505-2E9C-101B-9397-08002B2CF9AE}" pid="82" name="FSC#ATSTATECFG@1.1001:Clause">
    <vt:lpwstr/>
  </property>
  <property fmtid="{D5CDD505-2E9C-101B-9397-08002B2CF9AE}" pid="83" name="FSC#ATSTATECFG@1.1001:ApprovedSignature">
    <vt:lpwstr/>
  </property>
  <property fmtid="{D5CDD505-2E9C-101B-9397-08002B2CF9AE}" pid="84" name="FSC#ATSTATECFG@1.1001:BankAccount">
    <vt:lpwstr/>
  </property>
  <property fmtid="{D5CDD505-2E9C-101B-9397-08002B2CF9AE}" pid="85" name="FSC#ATSTATECFG@1.1001:BankAccountOwner">
    <vt:lpwstr/>
  </property>
  <property fmtid="{D5CDD505-2E9C-101B-9397-08002B2CF9AE}" pid="86" name="FSC#ATSTATECFG@1.1001:BankInstitute">
    <vt:lpwstr/>
  </property>
  <property fmtid="{D5CDD505-2E9C-101B-9397-08002B2CF9AE}" pid="87" name="FSC#ATSTATECFG@1.1001:BankAccountID">
    <vt:lpwstr/>
  </property>
  <property fmtid="{D5CDD505-2E9C-101B-9397-08002B2CF9AE}" pid="88" name="FSC#ATSTATECFG@1.1001:BankAccountIBAN">
    <vt:lpwstr/>
  </property>
  <property fmtid="{D5CDD505-2E9C-101B-9397-08002B2CF9AE}" pid="89" name="FSC#ATSTATECFG@1.1001:BankAccountBIC">
    <vt:lpwstr/>
  </property>
  <property fmtid="{D5CDD505-2E9C-101B-9397-08002B2CF9AE}" pid="90" name="FSC#ATSTATECFG@1.1001:BankName">
    <vt:lpwstr/>
  </property>
  <property fmtid="{D5CDD505-2E9C-101B-9397-08002B2CF9AE}" pid="91" name="FSC#CCAPRECONFIG@15.1001:AddrAnrede">
    <vt:lpwstr/>
  </property>
  <property fmtid="{D5CDD505-2E9C-101B-9397-08002B2CF9AE}" pid="92" name="FSC#CCAPRECONFIG@15.1001:AddrTitel">
    <vt:lpwstr/>
  </property>
  <property fmtid="{D5CDD505-2E9C-101B-9397-08002B2CF9AE}" pid="93" name="FSC#CCAPRECONFIG@15.1001:AddrNachgestellter_Titel">
    <vt:lpwstr/>
  </property>
  <property fmtid="{D5CDD505-2E9C-101B-9397-08002B2CF9AE}" pid="94" name="FSC#CCAPRECONFIG@15.1001:AddrVorname">
    <vt:lpwstr/>
  </property>
  <property fmtid="{D5CDD505-2E9C-101B-9397-08002B2CF9AE}" pid="95" name="FSC#CCAPRECONFIG@15.1001:AddrNachname">
    <vt:lpwstr/>
  </property>
  <property fmtid="{D5CDD505-2E9C-101B-9397-08002B2CF9AE}" pid="96" name="FSC#CCAPRECONFIG@15.1001:AddrzH">
    <vt:lpwstr/>
  </property>
  <property fmtid="{D5CDD505-2E9C-101B-9397-08002B2CF9AE}" pid="97" name="FSC#CCAPRECONFIG@15.1001:AddrGeschlecht">
    <vt:lpwstr/>
  </property>
  <property fmtid="{D5CDD505-2E9C-101B-9397-08002B2CF9AE}" pid="98" name="FSC#CCAPRECONFIG@15.1001:AddrStrasse">
    <vt:lpwstr/>
  </property>
  <property fmtid="{D5CDD505-2E9C-101B-9397-08002B2CF9AE}" pid="99" name="FSC#CCAPRECONFIG@15.1001:AddrHausnummer">
    <vt:lpwstr/>
  </property>
  <property fmtid="{D5CDD505-2E9C-101B-9397-08002B2CF9AE}" pid="100" name="FSC#CCAPRECONFIG@15.1001:AddrStiege">
    <vt:lpwstr/>
  </property>
  <property fmtid="{D5CDD505-2E9C-101B-9397-08002B2CF9AE}" pid="101" name="FSC#CCAPRECONFIG@15.1001:AddrTuer">
    <vt:lpwstr/>
  </property>
  <property fmtid="{D5CDD505-2E9C-101B-9397-08002B2CF9AE}" pid="102" name="FSC#CCAPRECONFIG@15.1001:AddrPostfach">
    <vt:lpwstr/>
  </property>
  <property fmtid="{D5CDD505-2E9C-101B-9397-08002B2CF9AE}" pid="103" name="FSC#CCAPRECONFIG@15.1001:AddrPostleitzahl">
    <vt:lpwstr/>
  </property>
  <property fmtid="{D5CDD505-2E9C-101B-9397-08002B2CF9AE}" pid="104" name="FSC#CCAPRECONFIG@15.1001:AddrOrt">
    <vt:lpwstr/>
  </property>
  <property fmtid="{D5CDD505-2E9C-101B-9397-08002B2CF9AE}" pid="105" name="FSC#CCAPRECONFIG@15.1001:AddrLand">
    <vt:lpwstr/>
  </property>
  <property fmtid="{D5CDD505-2E9C-101B-9397-08002B2CF9AE}" pid="106" name="FSC#CCAPRECONFIG@15.1001:AddrEmail">
    <vt:lpwstr/>
  </property>
  <property fmtid="{D5CDD505-2E9C-101B-9397-08002B2CF9AE}" pid="107" name="FSC#CCAPRECONFIG@15.1001:AddrAdresse">
    <vt:lpwstr/>
  </property>
  <property fmtid="{D5CDD505-2E9C-101B-9397-08002B2CF9AE}" pid="108" name="FSC#CCAPRECONFIG@15.1001:AddrFax">
    <vt:lpwstr/>
  </property>
  <property fmtid="{D5CDD505-2E9C-101B-9397-08002B2CF9AE}" pid="109" name="FSC#CCAPRECONFIG@15.1001:AddrOrganisationsname">
    <vt:lpwstr/>
  </property>
  <property fmtid="{D5CDD505-2E9C-101B-9397-08002B2CF9AE}" pid="110" name="FSC#CCAPRECONFIG@15.1001:AddrOrganisationskurzname">
    <vt:lpwstr/>
  </property>
  <property fmtid="{D5CDD505-2E9C-101B-9397-08002B2CF9AE}" pid="111" name="FSC#CCAPRECONFIG@15.1001:AddrAbschriftsbemerkung">
    <vt:lpwstr/>
  </property>
  <property fmtid="{D5CDD505-2E9C-101B-9397-08002B2CF9AE}" pid="112" name="FSC#CCAPRECONFIG@15.1001:AddrName_Zeile_2">
    <vt:lpwstr/>
  </property>
  <property fmtid="{D5CDD505-2E9C-101B-9397-08002B2CF9AE}" pid="113" name="FSC#CCAPRECONFIG@15.1001:AddrName_Zeile_3">
    <vt:lpwstr/>
  </property>
  <property fmtid="{D5CDD505-2E9C-101B-9397-08002B2CF9AE}" pid="114" name="FSC#CCAPRECONFIG@15.1001:AddrPostalischeAdresse">
    <vt:lpwstr/>
  </property>
  <property fmtid="{D5CDD505-2E9C-101B-9397-08002B2CF9AE}" pid="115" name="FSC#COOSYSTEM@1.1:Container">
    <vt:lpwstr>COO.2207.111.3.1037859</vt:lpwstr>
  </property>
  <property fmtid="{D5CDD505-2E9C-101B-9397-08002B2CF9AE}" pid="116" name="FSC#FSCFOLIO@1.1001:docpropproject">
    <vt:lpwstr/>
  </property>
  <property fmtid="{D5CDD505-2E9C-101B-9397-08002B2CF9AE}" pid="117" name="FSC#UVEKCFG@15.1700:SignerLeft">
    <vt:lpwstr/>
  </property>
  <property fmtid="{D5CDD505-2E9C-101B-9397-08002B2CF9AE}" pid="118" name="FSC#UVEKCFG@15.1700:SignerRight">
    <vt:lpwstr/>
  </property>
  <property fmtid="{D5CDD505-2E9C-101B-9397-08002B2CF9AE}" pid="119" name="FSC#UVEKCFG@15.1700:SignerLeftJobTitle">
    <vt:lpwstr/>
  </property>
  <property fmtid="{D5CDD505-2E9C-101B-9397-08002B2CF9AE}" pid="120" name="FSC#UVEKCFG@15.1700:SignerRightJobTitle">
    <vt:lpwstr/>
  </property>
  <property fmtid="{D5CDD505-2E9C-101B-9397-08002B2CF9AE}" pid="121" name="FSC#UVEKCFG@15.1700:SignerLeftFunction">
    <vt:lpwstr/>
  </property>
  <property fmtid="{D5CDD505-2E9C-101B-9397-08002B2CF9AE}" pid="122" name="FSC#UVEKCFG@15.1700:SignerRightFunction">
    <vt:lpwstr/>
  </property>
  <property fmtid="{D5CDD505-2E9C-101B-9397-08002B2CF9AE}" pid="123" name="FSC#UVEKCFG@15.1700:SignerLeftUserRoleGroup">
    <vt:lpwstr/>
  </property>
  <property fmtid="{D5CDD505-2E9C-101B-9397-08002B2CF9AE}" pid="124" name="FSC#UVEKCFG@15.1700:SignerRightUserRoleGroup">
    <vt:lpwstr/>
  </property>
  <property fmtid="{D5CDD505-2E9C-101B-9397-08002B2CF9AE}" pid="125" name="FSC#UVEKCFG@15.1700:DefaultGroupFileResponsible">
    <vt:lpwstr>Flugplätze und Luftfahrthindernisse</vt:lpwstr>
  </property>
</Properties>
</file>