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5AB5621B" w:rsidR="0085493A" w:rsidRPr="00EC6910" w:rsidRDefault="00953D2A" w:rsidP="00EC6910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A67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61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BA8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614A67" w:rsidRPr="00614A67">
        <w:rPr>
          <w:rFonts w:ascii="Times New Roman" w:hAnsi="Times New Roman" w:cs="Times New Roman"/>
          <w:b/>
          <w:sz w:val="24"/>
          <w:szCs w:val="24"/>
        </w:rPr>
        <w:t>oddělení bezpilotních systémů odboru regulace a UAS sekce provozní (ID 432.002, ID ISoSS 30021800)</w:t>
      </w:r>
      <w:r w:rsidR="00D5430A" w:rsidRPr="00614A67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85493A" w:rsidRPr="00614A67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614A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614A6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51595">
        <w:rPr>
          <w:rFonts w:ascii="Times New Roman" w:hAnsi="Times New Roman" w:cs="Times New Roman"/>
          <w:sz w:val="24"/>
          <w:szCs w:val="24"/>
        </w:rPr>
      </w:r>
      <w:r w:rsidR="00951595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614A6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32BC6163" w:rsidR="002B5C49" w:rsidRDefault="0085493A" w:rsidP="00DC7657">
      <w:pPr>
        <w:tabs>
          <w:tab w:val="left" w:pos="8505"/>
          <w:tab w:val="left" w:pos="8789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DC7657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51595">
        <w:rPr>
          <w:rFonts w:ascii="Times New Roman" w:hAnsi="Times New Roman" w:cs="Times New Roman"/>
          <w:sz w:val="24"/>
          <w:szCs w:val="24"/>
        </w:rPr>
      </w:r>
      <w:r w:rsidR="00951595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51595">
        <w:rPr>
          <w:rFonts w:ascii="Times New Roman" w:hAnsi="Times New Roman" w:cs="Times New Roman"/>
          <w:b/>
          <w:bCs/>
        </w:rPr>
      </w:r>
      <w:r w:rsidR="00951595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51595">
        <w:rPr>
          <w:rFonts w:ascii="Times New Roman" w:hAnsi="Times New Roman" w:cs="Times New Roman"/>
          <w:b/>
          <w:bCs/>
        </w:rPr>
      </w:r>
      <w:r w:rsidR="00951595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51595">
        <w:rPr>
          <w:rFonts w:ascii="Times New Roman" w:hAnsi="Times New Roman" w:cs="Times New Roman"/>
          <w:b/>
          <w:bCs/>
        </w:rPr>
      </w:r>
      <w:r w:rsidR="00951595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51595">
        <w:rPr>
          <w:rFonts w:ascii="Times New Roman" w:hAnsi="Times New Roman" w:cs="Times New Roman"/>
          <w:b/>
          <w:bCs/>
        </w:rPr>
      </w:r>
      <w:r w:rsidR="0095159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614A67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614A67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614A67">
        <w:rPr>
          <w:rStyle w:val="Znakapoznpodarou"/>
          <w:rFonts w:ascii="Times New Roman" w:hAnsi="Times New Roman" w:cs="Times New Roman"/>
        </w:rPr>
        <w:footnoteReference w:id="8"/>
      </w:r>
      <w:r w:rsidR="00B36389" w:rsidRPr="00614A67">
        <w:rPr>
          <w:rFonts w:ascii="Times New Roman" w:hAnsi="Times New Roman" w:cs="Times New Roman"/>
        </w:rPr>
        <w:t>:</w:t>
      </w:r>
    </w:p>
    <w:p w14:paraId="5B1C5B51" w14:textId="0504DEC3" w:rsidR="00B36389" w:rsidRPr="00614A67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614A6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4A67">
        <w:rPr>
          <w:rFonts w:ascii="Times New Roman" w:hAnsi="Times New Roman" w:cs="Times New Roman"/>
          <w:b/>
          <w:bCs/>
        </w:rPr>
        <w:instrText xml:space="preserve"> FORMCHECKBOX </w:instrText>
      </w:r>
      <w:r w:rsidR="00951595">
        <w:rPr>
          <w:rFonts w:ascii="Times New Roman" w:hAnsi="Times New Roman" w:cs="Times New Roman"/>
          <w:b/>
          <w:bCs/>
        </w:rPr>
      </w:r>
      <w:r w:rsidR="00951595">
        <w:rPr>
          <w:rFonts w:ascii="Times New Roman" w:hAnsi="Times New Roman" w:cs="Times New Roman"/>
          <w:b/>
          <w:bCs/>
        </w:rPr>
        <w:fldChar w:fldCharType="separate"/>
      </w:r>
      <w:r w:rsidRPr="00614A67">
        <w:rPr>
          <w:rFonts w:ascii="Times New Roman" w:hAnsi="Times New Roman" w:cs="Times New Roman"/>
          <w:b/>
          <w:bCs/>
        </w:rPr>
        <w:fldChar w:fldCharType="end"/>
      </w:r>
      <w:r w:rsidRPr="00614A67">
        <w:rPr>
          <w:rFonts w:ascii="Times New Roman" w:hAnsi="Times New Roman" w:cs="Times New Roman"/>
          <w:b/>
          <w:bCs/>
        </w:rPr>
        <w:t xml:space="preserve"> </w:t>
      </w:r>
      <w:r w:rsidR="00614A67" w:rsidRPr="00614A67">
        <w:rPr>
          <w:rFonts w:ascii="Times New Roman" w:hAnsi="Times New Roman" w:cs="Times New Roman"/>
        </w:rPr>
        <w:t>úrovně znalosti cizího jazyka,</w:t>
      </w:r>
    </w:p>
    <w:p w14:paraId="14F75EDC" w14:textId="67BEED64" w:rsidR="00ED1003" w:rsidRPr="00614A67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614A6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4A67">
        <w:rPr>
          <w:rFonts w:ascii="Times New Roman" w:hAnsi="Times New Roman" w:cs="Times New Roman"/>
          <w:b/>
          <w:bCs/>
        </w:rPr>
        <w:instrText xml:space="preserve"> FORMCHECKBOX </w:instrText>
      </w:r>
      <w:r w:rsidR="00951595">
        <w:rPr>
          <w:rFonts w:ascii="Times New Roman" w:hAnsi="Times New Roman" w:cs="Times New Roman"/>
          <w:b/>
          <w:bCs/>
        </w:rPr>
      </w:r>
      <w:r w:rsidR="00951595">
        <w:rPr>
          <w:rFonts w:ascii="Times New Roman" w:hAnsi="Times New Roman" w:cs="Times New Roman"/>
          <w:b/>
          <w:bCs/>
        </w:rPr>
        <w:fldChar w:fldCharType="separate"/>
      </w:r>
      <w:r w:rsidRPr="00614A67">
        <w:rPr>
          <w:rFonts w:ascii="Times New Roman" w:hAnsi="Times New Roman" w:cs="Times New Roman"/>
          <w:b/>
          <w:bCs/>
        </w:rPr>
        <w:fldChar w:fldCharType="end"/>
      </w:r>
      <w:r w:rsidRPr="00614A67">
        <w:rPr>
          <w:rFonts w:ascii="Times New Roman" w:hAnsi="Times New Roman" w:cs="Times New Roman"/>
          <w:b/>
          <w:bCs/>
        </w:rPr>
        <w:t xml:space="preserve"> </w:t>
      </w:r>
      <w:r w:rsidR="00897DD3" w:rsidRPr="00614A67">
        <w:rPr>
          <w:rFonts w:ascii="Times New Roman" w:hAnsi="Times New Roman" w:cs="Times New Roman"/>
        </w:rPr>
        <w:t>jiný</w:t>
      </w:r>
      <w:r w:rsidRPr="00614A67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51595">
        <w:rPr>
          <w:rFonts w:ascii="Times New Roman" w:hAnsi="Times New Roman" w:cs="Times New Roman"/>
          <w:b/>
          <w:bCs/>
        </w:rPr>
      </w:r>
      <w:r w:rsidR="00951595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51595">
        <w:rPr>
          <w:rFonts w:ascii="Times New Roman" w:hAnsi="Times New Roman" w:cs="Times New Roman"/>
          <w:b/>
          <w:bCs/>
        </w:rPr>
      </w:r>
      <w:r w:rsidR="00951595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951595">
        <w:rPr>
          <w:rFonts w:ascii="Times New Roman" w:hAnsi="Times New Roman" w:cs="Times New Roman"/>
          <w:b/>
          <w:bCs/>
        </w:rPr>
      </w:r>
      <w:r w:rsidR="00951595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368D9900" w14:textId="77777777" w:rsidR="00FC7BA8" w:rsidRPr="00FC7BA8" w:rsidRDefault="00FC7BA8" w:rsidP="00FC7B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C7BA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7BA8">
        <w:rPr>
          <w:rFonts w:ascii="Times New Roman" w:hAnsi="Times New Roman" w:cs="Times New Roman"/>
          <w:b/>
          <w:bCs/>
        </w:rPr>
        <w:instrText xml:space="preserve"> FORMCHECKBOX </w:instrText>
      </w:r>
      <w:r w:rsidR="00951595">
        <w:rPr>
          <w:rFonts w:ascii="Times New Roman" w:hAnsi="Times New Roman" w:cs="Times New Roman"/>
          <w:b/>
          <w:bCs/>
        </w:rPr>
      </w:r>
      <w:r w:rsidR="00951595">
        <w:rPr>
          <w:rFonts w:ascii="Times New Roman" w:hAnsi="Times New Roman" w:cs="Times New Roman"/>
          <w:b/>
          <w:bCs/>
        </w:rPr>
        <w:fldChar w:fldCharType="separate"/>
      </w:r>
      <w:r w:rsidRPr="00FC7BA8">
        <w:rPr>
          <w:rFonts w:ascii="Times New Roman" w:hAnsi="Times New Roman" w:cs="Times New Roman"/>
          <w:b/>
          <w:bCs/>
        </w:rPr>
        <w:fldChar w:fldCharType="end"/>
      </w:r>
      <w:r w:rsidRPr="00FC7BA8">
        <w:rPr>
          <w:rFonts w:ascii="Times New Roman" w:hAnsi="Times New Roman" w:cs="Times New Roman"/>
          <w:b/>
          <w:bCs/>
        </w:rPr>
        <w:t xml:space="preserve"> </w:t>
      </w:r>
      <w:r w:rsidRPr="00FC7BA8">
        <w:rPr>
          <w:rFonts w:ascii="Times New Roman" w:hAnsi="Times New Roman" w:cs="Times New Roman"/>
          <w:bCs/>
        </w:rPr>
        <w:t>Výpis z rejstříku trestů státu, jehož jsem státním občanem (nejsem-li státním občanem/státní občankou České republiky),</w:t>
      </w:r>
      <w:r w:rsidRPr="00FC7BA8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71336E89" w14:textId="77777777" w:rsidR="00FC7BA8" w:rsidRPr="00FC7BA8" w:rsidRDefault="00FC7BA8" w:rsidP="00FC7B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FC7BA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7BA8">
        <w:rPr>
          <w:rFonts w:ascii="Times New Roman" w:hAnsi="Times New Roman" w:cs="Times New Roman"/>
          <w:b/>
          <w:bCs/>
        </w:rPr>
        <w:instrText xml:space="preserve"> FORMCHECKBOX </w:instrText>
      </w:r>
      <w:r w:rsidR="00951595">
        <w:rPr>
          <w:rFonts w:ascii="Times New Roman" w:hAnsi="Times New Roman" w:cs="Times New Roman"/>
          <w:b/>
          <w:bCs/>
        </w:rPr>
      </w:r>
      <w:r w:rsidR="00951595">
        <w:rPr>
          <w:rFonts w:ascii="Times New Roman" w:hAnsi="Times New Roman" w:cs="Times New Roman"/>
          <w:b/>
          <w:bCs/>
        </w:rPr>
        <w:fldChar w:fldCharType="separate"/>
      </w:r>
      <w:r w:rsidRPr="00FC7BA8">
        <w:rPr>
          <w:rFonts w:ascii="Times New Roman" w:hAnsi="Times New Roman" w:cs="Times New Roman"/>
          <w:b/>
          <w:bCs/>
        </w:rPr>
        <w:fldChar w:fldCharType="end"/>
      </w:r>
      <w:r w:rsidRPr="00FC7BA8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FC7BA8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45E5C4EA" w14:textId="77777777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614A67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614A6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4A67">
        <w:rPr>
          <w:rFonts w:ascii="Times New Roman" w:hAnsi="Times New Roman" w:cs="Times New Roman"/>
          <w:b/>
          <w:bCs/>
        </w:rPr>
        <w:instrText xml:space="preserve"> FORMCHECKBOX </w:instrText>
      </w:r>
      <w:r w:rsidR="00951595">
        <w:rPr>
          <w:rFonts w:ascii="Times New Roman" w:hAnsi="Times New Roman" w:cs="Times New Roman"/>
          <w:b/>
          <w:bCs/>
        </w:rPr>
      </w:r>
      <w:r w:rsidR="00951595">
        <w:rPr>
          <w:rFonts w:ascii="Times New Roman" w:hAnsi="Times New Roman" w:cs="Times New Roman"/>
          <w:b/>
          <w:bCs/>
        </w:rPr>
        <w:fldChar w:fldCharType="separate"/>
      </w:r>
      <w:r w:rsidRPr="00614A67">
        <w:rPr>
          <w:rFonts w:ascii="Times New Roman" w:hAnsi="Times New Roman" w:cs="Times New Roman"/>
          <w:b/>
          <w:bCs/>
        </w:rPr>
        <w:fldChar w:fldCharType="end"/>
      </w:r>
      <w:r w:rsidRPr="00614A67">
        <w:rPr>
          <w:rFonts w:ascii="Times New Roman" w:hAnsi="Times New Roman" w:cs="Times New Roman"/>
          <w:b/>
          <w:bCs/>
        </w:rPr>
        <w:t xml:space="preserve"> </w:t>
      </w:r>
      <w:r w:rsidRPr="00614A67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614A67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614A6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4A67">
        <w:rPr>
          <w:rFonts w:ascii="Times New Roman" w:hAnsi="Times New Roman" w:cs="Times New Roman"/>
          <w:b/>
          <w:bCs/>
        </w:rPr>
        <w:instrText xml:space="preserve"> FORMCHECKBOX </w:instrText>
      </w:r>
      <w:r w:rsidR="00951595">
        <w:rPr>
          <w:rFonts w:ascii="Times New Roman" w:hAnsi="Times New Roman" w:cs="Times New Roman"/>
          <w:b/>
          <w:bCs/>
        </w:rPr>
      </w:r>
      <w:r w:rsidR="00951595">
        <w:rPr>
          <w:rFonts w:ascii="Times New Roman" w:hAnsi="Times New Roman" w:cs="Times New Roman"/>
          <w:b/>
          <w:bCs/>
        </w:rPr>
        <w:fldChar w:fldCharType="separate"/>
      </w:r>
      <w:r w:rsidRPr="00614A67">
        <w:rPr>
          <w:rFonts w:ascii="Times New Roman" w:hAnsi="Times New Roman" w:cs="Times New Roman"/>
          <w:b/>
          <w:bCs/>
        </w:rPr>
        <w:fldChar w:fldCharType="end"/>
      </w:r>
      <w:r w:rsidRPr="00614A67">
        <w:rPr>
          <w:rFonts w:ascii="Times New Roman" w:hAnsi="Times New Roman" w:cs="Times New Roman"/>
          <w:b/>
          <w:bCs/>
        </w:rPr>
        <w:t xml:space="preserve"> </w:t>
      </w:r>
      <w:r w:rsidRPr="00614A67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614A67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614A67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614A67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4A67">
        <w:rPr>
          <w:rFonts w:ascii="Times New Roman" w:hAnsi="Times New Roman" w:cs="Times New Roman"/>
          <w:bCs/>
        </w:rPr>
        <w:instrText xml:space="preserve"> FORMCHECKBOX </w:instrText>
      </w:r>
      <w:r w:rsidR="00951595">
        <w:rPr>
          <w:rFonts w:ascii="Times New Roman" w:hAnsi="Times New Roman" w:cs="Times New Roman"/>
          <w:bCs/>
        </w:rPr>
      </w:r>
      <w:r w:rsidR="00951595">
        <w:rPr>
          <w:rFonts w:ascii="Times New Roman" w:hAnsi="Times New Roman" w:cs="Times New Roman"/>
          <w:bCs/>
        </w:rPr>
        <w:fldChar w:fldCharType="separate"/>
      </w:r>
      <w:r w:rsidRPr="00614A67">
        <w:rPr>
          <w:rFonts w:ascii="Times New Roman" w:hAnsi="Times New Roman" w:cs="Times New Roman"/>
          <w:bCs/>
        </w:rPr>
        <w:fldChar w:fldCharType="end"/>
      </w:r>
      <w:r w:rsidRPr="00614A67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</w:t>
      </w:r>
      <w:r w:rsidRPr="00267AAC">
        <w:rPr>
          <w:rFonts w:ascii="Times New Roman" w:hAnsi="Times New Roman" w:cs="Times New Roman"/>
        </w:rPr>
        <w:lastRenderedPageBreak/>
        <w:t xml:space="preserve">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1C92E1DA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51595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5D24804B" w14:textId="77777777" w:rsidR="00FC7BA8" w:rsidRPr="003C288C" w:rsidRDefault="00FC7BA8" w:rsidP="00FC7BA8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5C5AA745" w14:textId="77777777" w:rsidR="00FC7BA8" w:rsidRPr="003C288C" w:rsidRDefault="00FC7BA8" w:rsidP="00FC7BA8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č.j. MSMT-24156/2019 ze dne 3. září 2019, kterým se stanoví Seznam standardizovaných jazykových zkoušek pro účely systému jazykové kvalifik</w:t>
      </w:r>
      <w:bookmarkStart w:id="0" w:name="_GoBack"/>
      <w:bookmarkEnd w:id="0"/>
      <w:r w:rsidRPr="003C288C">
        <w:rPr>
          <w:rFonts w:ascii="Times New Roman" w:hAnsi="Times New Roman" w:cs="Times New Roman"/>
          <w:i/>
          <w:sz w:val="18"/>
          <w:szCs w:val="18"/>
        </w:rPr>
        <w:t>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14A67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92D18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595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C7657"/>
    <w:rsid w:val="00DD4567"/>
    <w:rsid w:val="00DD566A"/>
    <w:rsid w:val="00DE1E39"/>
    <w:rsid w:val="00DE5430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6910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C7BA8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221A3-2ECC-4AC4-BCE8-A0476CE4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706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7</cp:revision>
  <cp:lastPrinted>2025-10-20T12:59:00Z</cp:lastPrinted>
  <dcterms:created xsi:type="dcterms:W3CDTF">2025-06-19T13:20:00Z</dcterms:created>
  <dcterms:modified xsi:type="dcterms:W3CDTF">2025-10-20T12:59:00Z</dcterms:modified>
</cp:coreProperties>
</file>